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A235BC" w14:textId="77777777" w:rsidR="00000E5D" w:rsidRPr="00C33C2D" w:rsidRDefault="00000E5D">
      <w:pPr>
        <w:pStyle w:val="a3"/>
        <w:ind w:left="541" w:firstLine="0"/>
        <w:jc w:val="left"/>
        <w:rPr>
          <w:noProof/>
          <w:sz w:val="48"/>
          <w:szCs w:val="48"/>
          <w:lang w:bidi="ar-SA"/>
        </w:rPr>
      </w:pPr>
    </w:p>
    <w:p w14:paraId="6971525B" w14:textId="3CDE403D" w:rsidR="00000E5D" w:rsidRPr="0024321E" w:rsidRDefault="00190A82">
      <w:pPr>
        <w:pStyle w:val="a3"/>
        <w:ind w:left="541" w:firstLine="0"/>
        <w:jc w:val="left"/>
        <w:rPr>
          <w:sz w:val="28"/>
          <w:szCs w:val="28"/>
        </w:rPr>
      </w:pPr>
      <w:r>
        <w:rPr>
          <w:noProof/>
        </w:rPr>
        <w:drawing>
          <wp:inline distT="0" distB="0" distL="0" distR="0" wp14:anchorId="2C81C47B" wp14:editId="62877FFF">
            <wp:extent cx="5907218" cy="812228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08363" cy="8123859"/>
                    </a:xfrm>
                    <a:prstGeom prst="rect">
                      <a:avLst/>
                    </a:prstGeom>
                    <a:noFill/>
                    <a:ln>
                      <a:noFill/>
                    </a:ln>
                  </pic:spPr>
                </pic:pic>
              </a:graphicData>
            </a:graphic>
          </wp:inline>
        </w:drawing>
      </w:r>
    </w:p>
    <w:p w14:paraId="4A20D033" w14:textId="77777777" w:rsidR="004C57ED" w:rsidRDefault="004C57ED">
      <w:pPr>
        <w:rPr>
          <w:sz w:val="20"/>
        </w:rPr>
      </w:pPr>
    </w:p>
    <w:p w14:paraId="12E5D5DF" w14:textId="77777777" w:rsidR="00000E5D" w:rsidRDefault="00000E5D">
      <w:pPr>
        <w:rPr>
          <w:sz w:val="20"/>
        </w:rPr>
      </w:pPr>
    </w:p>
    <w:p w14:paraId="164A9897" w14:textId="77777777" w:rsidR="00000E5D" w:rsidRDefault="00000E5D">
      <w:pPr>
        <w:rPr>
          <w:sz w:val="20"/>
        </w:rPr>
      </w:pPr>
    </w:p>
    <w:p w14:paraId="5EDCDCA4" w14:textId="46ABB2E1" w:rsidR="00000E5D" w:rsidRDefault="00000E5D">
      <w:pPr>
        <w:rPr>
          <w:sz w:val="20"/>
        </w:rPr>
        <w:sectPr w:rsidR="00000E5D">
          <w:footerReference w:type="default" r:id="rId9"/>
          <w:type w:val="continuous"/>
          <w:pgSz w:w="11910" w:h="16840"/>
          <w:pgMar w:top="980" w:right="160" w:bottom="1120" w:left="1160" w:header="720" w:footer="923" w:gutter="0"/>
          <w:pgNumType w:start="1"/>
          <w:cols w:space="720"/>
        </w:sectPr>
      </w:pPr>
      <w:r>
        <w:rPr>
          <w:sz w:val="20"/>
        </w:rPr>
        <w:t xml:space="preserve">                                         </w:t>
      </w:r>
    </w:p>
    <w:p w14:paraId="67E01FAC" w14:textId="77777777" w:rsidR="004C57ED" w:rsidRPr="00933641" w:rsidRDefault="0043368D">
      <w:pPr>
        <w:spacing w:before="69" w:line="252" w:lineRule="exact"/>
        <w:ind w:left="542"/>
      </w:pPr>
      <w:r w:rsidRPr="00933641">
        <w:lastRenderedPageBreak/>
        <w:t>Оглавление</w:t>
      </w:r>
    </w:p>
    <w:p w14:paraId="1C2BFFF3" w14:textId="77777777" w:rsidR="004C57ED" w:rsidRDefault="006718AF">
      <w:pPr>
        <w:tabs>
          <w:tab w:val="left" w:leader="dot" w:pos="9778"/>
        </w:tabs>
        <w:spacing w:line="252" w:lineRule="exact"/>
        <w:ind w:left="542"/>
        <w:rPr>
          <w:i/>
        </w:rPr>
      </w:pPr>
      <w:hyperlink w:anchor="_bookmark0" w:history="1">
        <w:r w:rsidR="0043368D">
          <w:rPr>
            <w:i/>
          </w:rPr>
          <w:t>Введение</w:t>
        </w:r>
        <w:r w:rsidR="0043368D">
          <w:rPr>
            <w:i/>
          </w:rPr>
          <w:tab/>
          <w:t>4</w:t>
        </w:r>
      </w:hyperlink>
    </w:p>
    <w:p w14:paraId="5F06C76C" w14:textId="77777777" w:rsidR="004C57ED" w:rsidRDefault="006718AF">
      <w:pPr>
        <w:tabs>
          <w:tab w:val="left" w:leader="dot" w:pos="9778"/>
        </w:tabs>
        <w:spacing w:before="1" w:line="253" w:lineRule="exact"/>
        <w:ind w:left="542"/>
        <w:rPr>
          <w:i/>
        </w:rPr>
      </w:pPr>
      <w:hyperlink w:anchor="_bookmark1" w:history="1">
        <w:r w:rsidR="0043368D">
          <w:rPr>
            <w:i/>
          </w:rPr>
          <w:t>Обязательная</w:t>
        </w:r>
        <w:r w:rsidR="0043368D">
          <w:rPr>
            <w:i/>
            <w:spacing w:val="-3"/>
          </w:rPr>
          <w:t xml:space="preserve"> </w:t>
        </w:r>
        <w:r w:rsidR="0043368D">
          <w:rPr>
            <w:i/>
          </w:rPr>
          <w:t>часть</w:t>
        </w:r>
        <w:r w:rsidR="0043368D">
          <w:rPr>
            <w:i/>
            <w:spacing w:val="-2"/>
          </w:rPr>
          <w:t xml:space="preserve"> </w:t>
        </w:r>
        <w:r w:rsidR="0043368D">
          <w:rPr>
            <w:i/>
          </w:rPr>
          <w:t>Программы</w:t>
        </w:r>
        <w:r w:rsidR="0043368D">
          <w:rPr>
            <w:i/>
          </w:rPr>
          <w:tab/>
          <w:t>6</w:t>
        </w:r>
      </w:hyperlink>
    </w:p>
    <w:p w14:paraId="221D5247" w14:textId="77777777" w:rsidR="004C57ED" w:rsidRDefault="006718AF">
      <w:pPr>
        <w:pStyle w:val="a4"/>
        <w:numPr>
          <w:ilvl w:val="0"/>
          <w:numId w:val="81"/>
        </w:numPr>
        <w:tabs>
          <w:tab w:val="left" w:pos="981"/>
          <w:tab w:val="left" w:pos="982"/>
          <w:tab w:val="left" w:leader="dot" w:pos="9778"/>
        </w:tabs>
        <w:spacing w:line="252" w:lineRule="exact"/>
        <w:rPr>
          <w:i/>
        </w:rPr>
      </w:pPr>
      <w:hyperlink w:anchor="_bookmark2" w:history="1">
        <w:r w:rsidR="0043368D">
          <w:rPr>
            <w:b/>
            <w:i/>
          </w:rPr>
          <w:t>Целевой</w:t>
        </w:r>
        <w:r w:rsidR="0043368D">
          <w:rPr>
            <w:b/>
            <w:i/>
            <w:spacing w:val="-3"/>
          </w:rPr>
          <w:t xml:space="preserve"> </w:t>
        </w:r>
        <w:r w:rsidR="0043368D">
          <w:rPr>
            <w:b/>
            <w:i/>
          </w:rPr>
          <w:t>раздел</w:t>
        </w:r>
        <w:r w:rsidR="0043368D">
          <w:rPr>
            <w:b/>
            <w:i/>
          </w:rPr>
          <w:tab/>
        </w:r>
        <w:r w:rsidR="0043368D">
          <w:rPr>
            <w:i/>
          </w:rPr>
          <w:t>6</w:t>
        </w:r>
      </w:hyperlink>
    </w:p>
    <w:p w14:paraId="59EA31AD" w14:textId="77777777" w:rsidR="004C57ED" w:rsidRDefault="006718AF">
      <w:pPr>
        <w:pStyle w:val="a4"/>
        <w:numPr>
          <w:ilvl w:val="1"/>
          <w:numId w:val="80"/>
        </w:numPr>
        <w:tabs>
          <w:tab w:val="left" w:pos="332"/>
          <w:tab w:val="left" w:leader="dot" w:pos="9015"/>
        </w:tabs>
        <w:spacing w:line="252" w:lineRule="exact"/>
        <w:ind w:right="695" w:hanging="1095"/>
        <w:jc w:val="right"/>
      </w:pPr>
      <w:hyperlink w:anchor="_bookmark3" w:history="1">
        <w:r w:rsidR="0043368D">
          <w:t>Пояснительная</w:t>
        </w:r>
        <w:r w:rsidR="0043368D">
          <w:rPr>
            <w:spacing w:val="-2"/>
          </w:rPr>
          <w:t xml:space="preserve"> </w:t>
        </w:r>
        <w:r w:rsidR="0043368D">
          <w:t>записка</w:t>
        </w:r>
        <w:r w:rsidR="0043368D">
          <w:tab/>
          <w:t>6</w:t>
        </w:r>
      </w:hyperlink>
    </w:p>
    <w:p w14:paraId="0880A96B" w14:textId="77777777" w:rsidR="004C57ED" w:rsidRDefault="006718AF">
      <w:pPr>
        <w:pStyle w:val="a4"/>
        <w:numPr>
          <w:ilvl w:val="2"/>
          <w:numId w:val="80"/>
        </w:numPr>
        <w:tabs>
          <w:tab w:val="left" w:pos="497"/>
          <w:tab w:val="left" w:leader="dot" w:pos="8797"/>
        </w:tabs>
        <w:spacing w:before="2" w:line="252" w:lineRule="exact"/>
        <w:ind w:right="695" w:hanging="1478"/>
      </w:pPr>
      <w:hyperlink w:anchor="_bookmark4" w:history="1">
        <w:r w:rsidR="0043368D">
          <w:t>Цели и задачи реализации программы</w:t>
        </w:r>
        <w:r w:rsidR="0043368D">
          <w:rPr>
            <w:spacing w:val="-10"/>
          </w:rPr>
          <w:t xml:space="preserve"> </w:t>
        </w:r>
        <w:r w:rsidR="0043368D">
          <w:t>дошкольного</w:t>
        </w:r>
        <w:r w:rsidR="0043368D">
          <w:rPr>
            <w:spacing w:val="-1"/>
          </w:rPr>
          <w:t xml:space="preserve"> </w:t>
        </w:r>
        <w:r w:rsidR="0043368D">
          <w:t>образования</w:t>
        </w:r>
        <w:r w:rsidR="0043368D">
          <w:tab/>
          <w:t>7</w:t>
        </w:r>
      </w:hyperlink>
    </w:p>
    <w:p w14:paraId="4AF0331B" w14:textId="77777777" w:rsidR="004C57ED" w:rsidRDefault="006718AF">
      <w:pPr>
        <w:pStyle w:val="a4"/>
        <w:numPr>
          <w:ilvl w:val="2"/>
          <w:numId w:val="80"/>
        </w:numPr>
        <w:tabs>
          <w:tab w:val="left" w:pos="497"/>
          <w:tab w:val="left" w:leader="dot" w:pos="8797"/>
        </w:tabs>
        <w:spacing w:line="252" w:lineRule="exact"/>
        <w:ind w:right="695" w:hanging="1478"/>
      </w:pPr>
      <w:hyperlink w:anchor="_bookmark5" w:history="1">
        <w:r w:rsidR="0043368D">
          <w:t>Принципы и подходы к</w:t>
        </w:r>
        <w:r w:rsidR="0043368D">
          <w:rPr>
            <w:spacing w:val="-11"/>
          </w:rPr>
          <w:t xml:space="preserve"> </w:t>
        </w:r>
        <w:r w:rsidR="0043368D">
          <w:t>формированию</w:t>
        </w:r>
        <w:r w:rsidR="0043368D">
          <w:rPr>
            <w:spacing w:val="-2"/>
          </w:rPr>
          <w:t xml:space="preserve"> </w:t>
        </w:r>
        <w:r w:rsidR="0043368D">
          <w:t>программы</w:t>
        </w:r>
        <w:r w:rsidR="0043368D">
          <w:tab/>
          <w:t>8</w:t>
        </w:r>
      </w:hyperlink>
    </w:p>
    <w:p w14:paraId="7BE5665A" w14:textId="77777777" w:rsidR="004C57ED" w:rsidRDefault="006718AF">
      <w:pPr>
        <w:tabs>
          <w:tab w:val="left" w:leader="dot" w:pos="9126"/>
        </w:tabs>
        <w:spacing w:before="1" w:line="252" w:lineRule="exact"/>
        <w:ind w:right="695"/>
        <w:jc w:val="right"/>
        <w:rPr>
          <w:i/>
        </w:rPr>
      </w:pPr>
      <w:hyperlink w:anchor="_bookmark6" w:history="1">
        <w:r w:rsidR="0043368D">
          <w:rPr>
            <w:i/>
          </w:rPr>
          <w:t>Часть программы, формируемая участниками</w:t>
        </w:r>
        <w:r w:rsidR="0043368D">
          <w:rPr>
            <w:i/>
            <w:spacing w:val="-9"/>
          </w:rPr>
          <w:t xml:space="preserve"> </w:t>
        </w:r>
        <w:r w:rsidR="0043368D">
          <w:rPr>
            <w:i/>
          </w:rPr>
          <w:t>образовательных</w:t>
        </w:r>
        <w:r w:rsidR="0043368D">
          <w:rPr>
            <w:i/>
            <w:spacing w:val="-2"/>
          </w:rPr>
          <w:t xml:space="preserve"> </w:t>
        </w:r>
        <w:r w:rsidR="0043368D">
          <w:rPr>
            <w:i/>
          </w:rPr>
          <w:t>отношений</w:t>
        </w:r>
        <w:r w:rsidR="0043368D">
          <w:rPr>
            <w:i/>
          </w:rPr>
          <w:tab/>
          <w:t>10</w:t>
        </w:r>
      </w:hyperlink>
    </w:p>
    <w:p w14:paraId="2A9478D7" w14:textId="77777777" w:rsidR="004C57ED" w:rsidRDefault="006718AF">
      <w:pPr>
        <w:pStyle w:val="a4"/>
        <w:numPr>
          <w:ilvl w:val="2"/>
          <w:numId w:val="80"/>
        </w:numPr>
        <w:tabs>
          <w:tab w:val="left" w:pos="497"/>
        </w:tabs>
        <w:spacing w:line="252" w:lineRule="exact"/>
        <w:ind w:left="1259" w:right="703" w:hanging="1260"/>
      </w:pPr>
      <w:hyperlink w:anchor="_bookmark7" w:history="1">
        <w:r w:rsidR="0043368D">
          <w:t>Цель и задачи в части программы, формируемой участниками образовательных</w:t>
        </w:r>
        <w:r w:rsidR="0043368D">
          <w:rPr>
            <w:spacing w:val="-17"/>
          </w:rPr>
          <w:t xml:space="preserve"> </w:t>
        </w:r>
        <w:r w:rsidR="0043368D">
          <w:t>отношений</w:t>
        </w:r>
      </w:hyperlink>
    </w:p>
    <w:p w14:paraId="1CECAA8C" w14:textId="77777777" w:rsidR="004C57ED" w:rsidRDefault="006718AF">
      <w:pPr>
        <w:spacing w:line="252" w:lineRule="exact"/>
        <w:ind w:right="695"/>
        <w:jc w:val="right"/>
      </w:pPr>
      <w:hyperlink w:anchor="_bookmark7" w:history="1">
        <w:r w:rsidR="0043368D">
          <w:t>.................................................................................................................................................................10</w:t>
        </w:r>
      </w:hyperlink>
    </w:p>
    <w:p w14:paraId="3E57798D" w14:textId="77777777" w:rsidR="004C57ED" w:rsidRDefault="006718AF">
      <w:pPr>
        <w:pStyle w:val="a4"/>
        <w:numPr>
          <w:ilvl w:val="1"/>
          <w:numId w:val="80"/>
        </w:numPr>
        <w:tabs>
          <w:tab w:val="left" w:pos="1422"/>
          <w:tab w:val="left" w:pos="1423"/>
        </w:tabs>
        <w:spacing w:before="1" w:line="252" w:lineRule="exact"/>
        <w:ind w:left="1422" w:hanging="661"/>
      </w:pPr>
      <w:hyperlink w:anchor="_bookmark8" w:history="1">
        <w:r w:rsidR="0043368D">
          <w:t>Значимые для разработки программы характеристики, в том числе</w:t>
        </w:r>
        <w:r w:rsidR="0043368D">
          <w:rPr>
            <w:spacing w:val="-9"/>
          </w:rPr>
          <w:t xml:space="preserve"> </w:t>
        </w:r>
        <w:r w:rsidR="0043368D">
          <w:t>характеристики</w:t>
        </w:r>
      </w:hyperlink>
    </w:p>
    <w:p w14:paraId="3CDEF502" w14:textId="77777777" w:rsidR="004C57ED" w:rsidRDefault="004C57ED">
      <w:pPr>
        <w:spacing w:line="252" w:lineRule="exact"/>
        <w:sectPr w:rsidR="004C57ED">
          <w:pgSz w:w="11910" w:h="16840"/>
          <w:pgMar w:top="900" w:right="160" w:bottom="1408" w:left="1160" w:header="0" w:footer="923" w:gutter="0"/>
          <w:cols w:space="720"/>
        </w:sectPr>
      </w:pPr>
    </w:p>
    <w:sdt>
      <w:sdtPr>
        <w:rPr>
          <w:i/>
        </w:rPr>
        <w:id w:val="1049041453"/>
        <w:docPartObj>
          <w:docPartGallery w:val="Table of Contents"/>
          <w:docPartUnique/>
        </w:docPartObj>
      </w:sdtPr>
      <w:sdtEndPr/>
      <w:sdtContent>
        <w:p w14:paraId="506A1EF3" w14:textId="77777777" w:rsidR="004C57ED" w:rsidRDefault="006718AF">
          <w:pPr>
            <w:pStyle w:val="5"/>
            <w:tabs>
              <w:tab w:val="left" w:leader="dot" w:pos="9668"/>
            </w:tabs>
          </w:pPr>
          <w:hyperlink w:anchor="_bookmark8" w:history="1">
            <w:r w:rsidR="0043368D">
              <w:t>особенностей</w:t>
            </w:r>
            <w:r w:rsidR="0043368D">
              <w:rPr>
                <w:spacing w:val="-1"/>
              </w:rPr>
              <w:t xml:space="preserve"> </w:t>
            </w:r>
            <w:r w:rsidR="0043368D">
              <w:t>развития</w:t>
            </w:r>
            <w:r w:rsidR="0043368D">
              <w:rPr>
                <w:spacing w:val="-3"/>
              </w:rPr>
              <w:t xml:space="preserve"> </w:t>
            </w:r>
            <w:r w:rsidR="0043368D">
              <w:t>детей</w:t>
            </w:r>
            <w:r w:rsidR="0043368D">
              <w:tab/>
              <w:t>12</w:t>
            </w:r>
          </w:hyperlink>
        </w:p>
        <w:p w14:paraId="12322639" w14:textId="77777777" w:rsidR="004C57ED" w:rsidRDefault="006718AF">
          <w:pPr>
            <w:pStyle w:val="7"/>
            <w:tabs>
              <w:tab w:val="left" w:leader="dot" w:pos="9668"/>
            </w:tabs>
            <w:spacing w:before="2" w:line="240" w:lineRule="auto"/>
            <w:ind w:right="695"/>
          </w:pPr>
          <w:hyperlink w:anchor="_bookmark9" w:history="1">
            <w:r w:rsidR="0043368D">
              <w:t>Особенности традиционных событий, праздников, мероприятий для осуществления</w:t>
            </w:r>
          </w:hyperlink>
          <w:r w:rsidR="0043368D">
            <w:t xml:space="preserve"> </w:t>
          </w:r>
          <w:hyperlink w:anchor="_bookmark9" w:history="1">
            <w:r w:rsidR="0043368D">
              <w:t>образовательного процесса в группах</w:t>
            </w:r>
            <w:r w:rsidR="0043368D">
              <w:rPr>
                <w:spacing w:val="-6"/>
              </w:rPr>
              <w:t xml:space="preserve"> </w:t>
            </w:r>
            <w:r w:rsidR="0043368D">
              <w:t>раннего</w:t>
            </w:r>
            <w:r w:rsidR="0043368D">
              <w:rPr>
                <w:spacing w:val="-1"/>
              </w:rPr>
              <w:t xml:space="preserve"> </w:t>
            </w:r>
            <w:r w:rsidR="0043368D">
              <w:t>возраста</w:t>
            </w:r>
            <w:r w:rsidR="0043368D">
              <w:tab/>
            </w:r>
            <w:r w:rsidR="0043368D">
              <w:rPr>
                <w:spacing w:val="-9"/>
              </w:rPr>
              <w:t>12</w:t>
            </w:r>
          </w:hyperlink>
        </w:p>
        <w:p w14:paraId="28F1194C" w14:textId="77777777" w:rsidR="004C57ED" w:rsidRDefault="006718AF">
          <w:pPr>
            <w:pStyle w:val="7"/>
            <w:tabs>
              <w:tab w:val="left" w:leader="dot" w:pos="9668"/>
            </w:tabs>
            <w:spacing w:line="240" w:lineRule="auto"/>
            <w:ind w:right="695"/>
          </w:pPr>
          <w:hyperlink w:anchor="_bookmark10" w:history="1">
            <w:r w:rsidR="0043368D">
              <w:t>Особенности традиционных событий, праздников, мероприятий для осуществления</w:t>
            </w:r>
          </w:hyperlink>
          <w:r w:rsidR="0043368D">
            <w:t xml:space="preserve"> </w:t>
          </w:r>
          <w:hyperlink w:anchor="_bookmark10" w:history="1">
            <w:r w:rsidR="0043368D">
              <w:t>образовательного процесса в старшем</w:t>
            </w:r>
            <w:r w:rsidR="0043368D">
              <w:rPr>
                <w:spacing w:val="-8"/>
              </w:rPr>
              <w:t xml:space="preserve"> </w:t>
            </w:r>
            <w:r w:rsidR="0043368D">
              <w:t>дошкольном</w:t>
            </w:r>
            <w:r w:rsidR="0043368D">
              <w:rPr>
                <w:spacing w:val="-2"/>
              </w:rPr>
              <w:t xml:space="preserve"> </w:t>
            </w:r>
            <w:r w:rsidR="0043368D">
              <w:t>возрасте.</w:t>
            </w:r>
            <w:r w:rsidR="0043368D">
              <w:tab/>
            </w:r>
            <w:r w:rsidR="0043368D">
              <w:rPr>
                <w:spacing w:val="-9"/>
              </w:rPr>
              <w:t>13</w:t>
            </w:r>
          </w:hyperlink>
        </w:p>
        <w:p w14:paraId="4464421D" w14:textId="3C2C2014" w:rsidR="004C57ED" w:rsidRDefault="006718AF">
          <w:pPr>
            <w:pStyle w:val="7"/>
            <w:tabs>
              <w:tab w:val="left" w:leader="dot" w:pos="9668"/>
            </w:tabs>
            <w:spacing w:line="240" w:lineRule="auto"/>
          </w:pPr>
          <w:hyperlink w:anchor="_bookmark11" w:history="1">
            <w:r w:rsidR="0043368D">
              <w:t>Характеристика особенностей</w:t>
            </w:r>
            <w:r w:rsidR="0043368D">
              <w:rPr>
                <w:spacing w:val="-2"/>
              </w:rPr>
              <w:t xml:space="preserve"> </w:t>
            </w:r>
            <w:r w:rsidR="0043368D">
              <w:t>развития</w:t>
            </w:r>
            <w:r w:rsidR="0043368D">
              <w:rPr>
                <w:spacing w:val="-3"/>
              </w:rPr>
              <w:t xml:space="preserve"> </w:t>
            </w:r>
            <w:r w:rsidR="0043368D">
              <w:t>детей</w:t>
            </w:r>
            <w:r w:rsidR="0043368D">
              <w:tab/>
              <w:t>1</w:t>
            </w:r>
          </w:hyperlink>
          <w:r w:rsidR="00933641">
            <w:t>4</w:t>
          </w:r>
        </w:p>
        <w:p w14:paraId="554933A4" w14:textId="7D5EE631" w:rsidR="004C57ED" w:rsidRDefault="006718AF">
          <w:pPr>
            <w:pStyle w:val="7"/>
            <w:tabs>
              <w:tab w:val="left" w:leader="dot" w:pos="9668"/>
            </w:tabs>
            <w:spacing w:line="253" w:lineRule="exact"/>
          </w:pPr>
          <w:hyperlink w:anchor="_bookmark12" w:history="1">
            <w:r w:rsidR="0043368D">
              <w:t>Психолого-возрастные и индивидуальные</w:t>
            </w:r>
            <w:r w:rsidR="0043368D">
              <w:rPr>
                <w:spacing w:val="-11"/>
              </w:rPr>
              <w:t xml:space="preserve"> </w:t>
            </w:r>
            <w:r w:rsidR="0043368D">
              <w:t>особенности</w:t>
            </w:r>
            <w:r w:rsidR="0043368D">
              <w:rPr>
                <w:spacing w:val="-3"/>
              </w:rPr>
              <w:t xml:space="preserve"> </w:t>
            </w:r>
            <w:r w:rsidR="0043368D">
              <w:t>воспитанников</w:t>
            </w:r>
            <w:r w:rsidR="0043368D">
              <w:tab/>
              <w:t>1</w:t>
            </w:r>
          </w:hyperlink>
          <w:r w:rsidR="00933641">
            <w:t>4</w:t>
          </w:r>
        </w:p>
        <w:p w14:paraId="744F0400" w14:textId="77777777" w:rsidR="004C57ED" w:rsidRDefault="006718AF">
          <w:pPr>
            <w:pStyle w:val="5"/>
            <w:numPr>
              <w:ilvl w:val="1"/>
              <w:numId w:val="80"/>
            </w:numPr>
            <w:tabs>
              <w:tab w:val="left" w:pos="1095"/>
            </w:tabs>
            <w:ind w:hanging="333"/>
          </w:pPr>
          <w:hyperlink w:anchor="_bookmark13" w:history="1">
            <w:r w:rsidR="0043368D">
              <w:t>Планируемые результаты как ориентиры освоения воспитанниками</w:t>
            </w:r>
            <w:r w:rsidR="0043368D">
              <w:rPr>
                <w:spacing w:val="-3"/>
              </w:rPr>
              <w:t xml:space="preserve"> </w:t>
            </w:r>
            <w:r w:rsidR="0043368D">
              <w:t>основной</w:t>
            </w:r>
          </w:hyperlink>
        </w:p>
        <w:p w14:paraId="165963A5" w14:textId="0E927465" w:rsidR="004C57ED" w:rsidRDefault="006718AF">
          <w:pPr>
            <w:pStyle w:val="5"/>
            <w:tabs>
              <w:tab w:val="left" w:leader="dot" w:pos="9668"/>
            </w:tabs>
          </w:pPr>
          <w:hyperlink w:anchor="_bookmark13" w:history="1">
            <w:r w:rsidR="0043368D">
              <w:t>образовательной программы</w:t>
            </w:r>
            <w:r w:rsidR="0043368D">
              <w:rPr>
                <w:spacing w:val="-6"/>
              </w:rPr>
              <w:t xml:space="preserve"> </w:t>
            </w:r>
            <w:r w:rsidR="0043368D">
              <w:t>дошкольного</w:t>
            </w:r>
            <w:r w:rsidR="0043368D">
              <w:rPr>
                <w:spacing w:val="-3"/>
              </w:rPr>
              <w:t xml:space="preserve"> </w:t>
            </w:r>
            <w:r w:rsidR="0043368D">
              <w:t>образования</w:t>
            </w:r>
            <w:r w:rsidR="0043368D">
              <w:tab/>
              <w:t>2</w:t>
            </w:r>
          </w:hyperlink>
          <w:r w:rsidR="00933641">
            <w:t>2</w:t>
          </w:r>
        </w:p>
        <w:p w14:paraId="7E507D4A" w14:textId="77777777" w:rsidR="004C57ED" w:rsidRDefault="006718AF">
          <w:pPr>
            <w:pStyle w:val="7"/>
            <w:numPr>
              <w:ilvl w:val="2"/>
              <w:numId w:val="79"/>
            </w:numPr>
            <w:tabs>
              <w:tab w:val="left" w:pos="1534"/>
              <w:tab w:val="left" w:leader="dot" w:pos="9668"/>
            </w:tabs>
            <w:spacing w:before="1"/>
            <w:ind w:hanging="553"/>
          </w:pPr>
          <w:hyperlink w:anchor="_bookmark14" w:history="1">
            <w:r w:rsidR="0043368D">
              <w:t>Целевые ориентиры, сформулированные в ФГОС</w:t>
            </w:r>
            <w:r w:rsidR="0043368D">
              <w:rPr>
                <w:spacing w:val="-12"/>
              </w:rPr>
              <w:t xml:space="preserve"> </w:t>
            </w:r>
            <w:r w:rsidR="0043368D">
              <w:t>дошкольного</w:t>
            </w:r>
            <w:r w:rsidR="0043368D">
              <w:rPr>
                <w:spacing w:val="-2"/>
              </w:rPr>
              <w:t xml:space="preserve"> </w:t>
            </w:r>
            <w:r w:rsidR="0043368D">
              <w:t>образования</w:t>
            </w:r>
            <w:r w:rsidR="0043368D">
              <w:tab/>
              <w:t>23</w:t>
            </w:r>
          </w:hyperlink>
        </w:p>
        <w:p w14:paraId="70E3839B" w14:textId="3213BB1D" w:rsidR="004C57ED" w:rsidRDefault="006718AF">
          <w:pPr>
            <w:pStyle w:val="7"/>
            <w:numPr>
              <w:ilvl w:val="2"/>
              <w:numId w:val="79"/>
            </w:numPr>
            <w:tabs>
              <w:tab w:val="left" w:pos="1534"/>
              <w:tab w:val="left" w:leader="dot" w:pos="9668"/>
            </w:tabs>
            <w:ind w:hanging="553"/>
          </w:pPr>
          <w:hyperlink w:anchor="_bookmark15" w:history="1">
            <w:r w:rsidR="0043368D">
              <w:t>Целевые ориентиры образования в раннем возрасте:</w:t>
            </w:r>
            <w:r w:rsidR="0043368D">
              <w:rPr>
                <w:spacing w:val="-7"/>
              </w:rPr>
              <w:t xml:space="preserve"> </w:t>
            </w:r>
            <w:r w:rsidR="0043368D">
              <w:t>(1,5-3</w:t>
            </w:r>
            <w:r w:rsidR="0043368D">
              <w:rPr>
                <w:spacing w:val="-3"/>
              </w:rPr>
              <w:t xml:space="preserve"> </w:t>
            </w:r>
            <w:r w:rsidR="0043368D">
              <w:t>года)</w:t>
            </w:r>
            <w:r w:rsidR="0043368D">
              <w:tab/>
              <w:t>2</w:t>
            </w:r>
          </w:hyperlink>
          <w:r w:rsidR="00933641">
            <w:t>3</w:t>
          </w:r>
        </w:p>
        <w:p w14:paraId="633CB7BC" w14:textId="644D9D50" w:rsidR="004C57ED" w:rsidRDefault="006718AF">
          <w:pPr>
            <w:pStyle w:val="7"/>
            <w:tabs>
              <w:tab w:val="left" w:leader="dot" w:pos="9668"/>
            </w:tabs>
            <w:spacing w:before="2"/>
          </w:pPr>
          <w:hyperlink w:anchor="_bookmark16" w:history="1">
            <w:r w:rsidR="0043368D">
              <w:t>1.3.3 Целевые ориентиры для детей 3-4 лет (вторая</w:t>
            </w:r>
            <w:r w:rsidR="0043368D">
              <w:rPr>
                <w:spacing w:val="-13"/>
              </w:rPr>
              <w:t xml:space="preserve"> </w:t>
            </w:r>
            <w:r w:rsidR="0043368D">
              <w:t>младшая</w:t>
            </w:r>
            <w:r w:rsidR="0043368D">
              <w:rPr>
                <w:spacing w:val="-2"/>
              </w:rPr>
              <w:t xml:space="preserve"> </w:t>
            </w:r>
            <w:r w:rsidR="0043368D">
              <w:t>группа)</w:t>
            </w:r>
            <w:r w:rsidR="0043368D">
              <w:tab/>
              <w:t>2</w:t>
            </w:r>
          </w:hyperlink>
          <w:r w:rsidR="00933641">
            <w:t>3</w:t>
          </w:r>
        </w:p>
        <w:p w14:paraId="2B618CD4" w14:textId="58366006" w:rsidR="004C57ED" w:rsidRDefault="006718AF">
          <w:pPr>
            <w:pStyle w:val="7"/>
            <w:numPr>
              <w:ilvl w:val="2"/>
              <w:numId w:val="78"/>
            </w:numPr>
            <w:tabs>
              <w:tab w:val="left" w:pos="1534"/>
              <w:tab w:val="left" w:leader="dot" w:pos="9668"/>
            </w:tabs>
            <w:ind w:hanging="553"/>
          </w:pPr>
          <w:hyperlink w:anchor="_bookmark17" w:history="1">
            <w:r w:rsidR="0043368D">
              <w:t>Целевые ориентиры для детей 4-5 лет</w:t>
            </w:r>
            <w:r w:rsidR="0043368D">
              <w:rPr>
                <w:spacing w:val="-13"/>
              </w:rPr>
              <w:t xml:space="preserve"> </w:t>
            </w:r>
            <w:r w:rsidR="0043368D">
              <w:t>(средняя</w:t>
            </w:r>
            <w:r w:rsidR="0043368D">
              <w:rPr>
                <w:spacing w:val="-3"/>
              </w:rPr>
              <w:t xml:space="preserve"> </w:t>
            </w:r>
            <w:r w:rsidR="0043368D">
              <w:t>группа)</w:t>
            </w:r>
            <w:r w:rsidR="0043368D">
              <w:tab/>
              <w:t>2</w:t>
            </w:r>
          </w:hyperlink>
          <w:r w:rsidR="00933641">
            <w:t>4</w:t>
          </w:r>
        </w:p>
        <w:p w14:paraId="58645936" w14:textId="01099266" w:rsidR="004C57ED" w:rsidRDefault="006718AF">
          <w:pPr>
            <w:pStyle w:val="7"/>
            <w:numPr>
              <w:ilvl w:val="2"/>
              <w:numId w:val="78"/>
            </w:numPr>
            <w:tabs>
              <w:tab w:val="left" w:pos="1479"/>
              <w:tab w:val="left" w:leader="dot" w:pos="9668"/>
            </w:tabs>
            <w:spacing w:before="1"/>
            <w:ind w:left="1479" w:hanging="498"/>
          </w:pPr>
          <w:hyperlink w:anchor="_bookmark18" w:history="1">
            <w:r w:rsidR="0043368D">
              <w:t>Целевые ориентиры для детей 5-6 лет</w:t>
            </w:r>
            <w:r w:rsidR="0043368D">
              <w:rPr>
                <w:spacing w:val="-10"/>
              </w:rPr>
              <w:t xml:space="preserve"> </w:t>
            </w:r>
            <w:r w:rsidR="0043368D">
              <w:t>(старшая группа)</w:t>
            </w:r>
            <w:r w:rsidR="0043368D">
              <w:tab/>
              <w:t>2</w:t>
            </w:r>
          </w:hyperlink>
          <w:r w:rsidR="00933641">
            <w:t>6</w:t>
          </w:r>
        </w:p>
        <w:p w14:paraId="1CBF4F4D" w14:textId="69831247" w:rsidR="004C57ED" w:rsidRDefault="006718AF">
          <w:pPr>
            <w:pStyle w:val="7"/>
            <w:numPr>
              <w:ilvl w:val="2"/>
              <w:numId w:val="78"/>
            </w:numPr>
            <w:tabs>
              <w:tab w:val="left" w:pos="1534"/>
              <w:tab w:val="left" w:leader="dot" w:pos="9668"/>
            </w:tabs>
            <w:spacing w:line="240" w:lineRule="auto"/>
            <w:ind w:left="981" w:right="695" w:firstLine="0"/>
          </w:pPr>
          <w:hyperlink w:anchor="_bookmark19" w:history="1">
            <w:r w:rsidR="0043368D">
              <w:t>Целевые ориентиры на этапе завершения дошкольного образования (подготовительная</w:t>
            </w:r>
          </w:hyperlink>
          <w:hyperlink w:anchor="_bookmark19" w:history="1">
            <w:r w:rsidR="0043368D">
              <w:t xml:space="preserve"> к</w:t>
            </w:r>
            <w:r w:rsidR="0043368D">
              <w:rPr>
                <w:spacing w:val="-1"/>
              </w:rPr>
              <w:t xml:space="preserve"> </w:t>
            </w:r>
            <w:r w:rsidR="0043368D">
              <w:t>школе группа)</w:t>
            </w:r>
            <w:r w:rsidR="0043368D">
              <w:tab/>
            </w:r>
            <w:r w:rsidR="0043368D">
              <w:rPr>
                <w:spacing w:val="-9"/>
              </w:rPr>
              <w:t>2</w:t>
            </w:r>
          </w:hyperlink>
          <w:r w:rsidR="00933641">
            <w:rPr>
              <w:spacing w:val="-9"/>
            </w:rPr>
            <w:t>7</w:t>
          </w:r>
        </w:p>
        <w:p w14:paraId="7251F8EA" w14:textId="7CBBBD80" w:rsidR="004C57ED" w:rsidRDefault="006718AF">
          <w:pPr>
            <w:pStyle w:val="7"/>
            <w:numPr>
              <w:ilvl w:val="2"/>
              <w:numId w:val="77"/>
            </w:numPr>
            <w:tabs>
              <w:tab w:val="left" w:pos="1478"/>
              <w:tab w:val="left" w:leader="dot" w:pos="9668"/>
            </w:tabs>
          </w:pPr>
          <w:hyperlink w:anchor="_bookmark20" w:history="1">
            <w:r w:rsidR="0043368D">
              <w:t xml:space="preserve">Умения и навыки выпускника </w:t>
            </w:r>
            <w:r w:rsidR="00512D41">
              <w:t>Ч</w:t>
            </w:r>
            <w:r w:rsidR="0043368D">
              <w:t>ОУ</w:t>
            </w:r>
            <w:r w:rsidR="00512D41">
              <w:t xml:space="preserve"> школа- детский сад «ЧЕЛОВЕЧЕК»</w:t>
            </w:r>
            <w:r w:rsidR="0043368D">
              <w:t xml:space="preserve"> </w:t>
            </w:r>
            <w:r w:rsidR="0043368D">
              <w:tab/>
              <w:t>2</w:t>
            </w:r>
          </w:hyperlink>
          <w:r w:rsidR="00933641">
            <w:t>8</w:t>
          </w:r>
        </w:p>
        <w:p w14:paraId="4DC70ED6" w14:textId="46330D74" w:rsidR="004C57ED" w:rsidRDefault="006718AF">
          <w:pPr>
            <w:pStyle w:val="7"/>
            <w:numPr>
              <w:ilvl w:val="2"/>
              <w:numId w:val="77"/>
            </w:numPr>
            <w:tabs>
              <w:tab w:val="left" w:pos="1478"/>
              <w:tab w:val="left" w:leader="dot" w:pos="9668"/>
            </w:tabs>
          </w:pPr>
          <w:hyperlink w:anchor="_bookmark21" w:history="1">
            <w:r w:rsidR="0043368D">
              <w:t>Развивающее оценивание качества образовательной деятельности</w:t>
            </w:r>
            <w:r w:rsidR="0043368D">
              <w:rPr>
                <w:spacing w:val="-11"/>
              </w:rPr>
              <w:t xml:space="preserve"> </w:t>
            </w:r>
            <w:r w:rsidR="0043368D">
              <w:t>по</w:t>
            </w:r>
            <w:r w:rsidR="0043368D">
              <w:rPr>
                <w:spacing w:val="-4"/>
              </w:rPr>
              <w:t xml:space="preserve"> </w:t>
            </w:r>
            <w:r w:rsidR="0043368D">
              <w:t>Программе.</w:t>
            </w:r>
            <w:r w:rsidR="0043368D">
              <w:tab/>
              <w:t>3</w:t>
            </w:r>
          </w:hyperlink>
          <w:r w:rsidR="00933641">
            <w:t>2</w:t>
          </w:r>
        </w:p>
        <w:p w14:paraId="1D1C0CA2" w14:textId="27A22191" w:rsidR="004C57ED" w:rsidRDefault="003372F4" w:rsidP="003372F4">
          <w:pPr>
            <w:pStyle w:val="7"/>
            <w:tabs>
              <w:tab w:val="left" w:pos="1478"/>
            </w:tabs>
            <w:spacing w:before="1"/>
          </w:pPr>
          <w:r>
            <w:t>ЧОУ школа- детский сад «ЧЕЛОВЕЧЕК»</w:t>
          </w:r>
        </w:p>
        <w:p w14:paraId="581D5C2C" w14:textId="729E3E5D" w:rsidR="004C57ED" w:rsidRDefault="006718AF">
          <w:pPr>
            <w:pStyle w:val="10"/>
            <w:numPr>
              <w:ilvl w:val="0"/>
              <w:numId w:val="81"/>
            </w:numPr>
            <w:tabs>
              <w:tab w:val="left" w:pos="659"/>
              <w:tab w:val="left" w:pos="660"/>
              <w:tab w:val="left" w:leader="dot" w:pos="9126"/>
            </w:tabs>
            <w:ind w:left="1202" w:hanging="1202"/>
            <w:jc w:val="right"/>
            <w:rPr>
              <w:b w:val="0"/>
            </w:rPr>
          </w:pPr>
          <w:hyperlink w:anchor="_bookmark23" w:history="1">
            <w:r w:rsidR="0043368D">
              <w:t>Содержательный</w:t>
            </w:r>
            <w:r w:rsidR="0043368D">
              <w:rPr>
                <w:spacing w:val="-4"/>
              </w:rPr>
              <w:t xml:space="preserve"> </w:t>
            </w:r>
            <w:r w:rsidR="0043368D">
              <w:t>раздел</w:t>
            </w:r>
            <w:r w:rsidR="0043368D">
              <w:tab/>
            </w:r>
            <w:r w:rsidR="0043368D">
              <w:rPr>
                <w:b w:val="0"/>
              </w:rPr>
              <w:t>3</w:t>
            </w:r>
          </w:hyperlink>
          <w:r w:rsidR="00933641">
            <w:rPr>
              <w:b w:val="0"/>
            </w:rPr>
            <w:t>6</w:t>
          </w:r>
        </w:p>
        <w:p w14:paraId="7965DC19" w14:textId="77777777" w:rsidR="004C57ED" w:rsidRDefault="006718AF">
          <w:pPr>
            <w:pStyle w:val="30"/>
            <w:tabs>
              <w:tab w:val="left" w:leader="dot" w:pos="9126"/>
            </w:tabs>
            <w:spacing w:before="2" w:line="253" w:lineRule="exact"/>
          </w:pPr>
          <w:hyperlink w:anchor="_bookmark24" w:history="1">
            <w:r w:rsidR="0043368D">
              <w:t>Обязательная</w:t>
            </w:r>
            <w:r w:rsidR="0043368D">
              <w:rPr>
                <w:spacing w:val="-3"/>
              </w:rPr>
              <w:t xml:space="preserve"> </w:t>
            </w:r>
            <w:r w:rsidR="0043368D">
              <w:t>часть</w:t>
            </w:r>
            <w:r w:rsidR="0043368D">
              <w:rPr>
                <w:spacing w:val="-2"/>
              </w:rPr>
              <w:t xml:space="preserve"> </w:t>
            </w:r>
            <w:r w:rsidR="0043368D">
              <w:t>Программы</w:t>
            </w:r>
            <w:r w:rsidR="0043368D">
              <w:tab/>
              <w:t>37</w:t>
            </w:r>
          </w:hyperlink>
        </w:p>
        <w:p w14:paraId="53B99C4C" w14:textId="16FED2B5" w:rsidR="004C57ED" w:rsidRDefault="006718AF">
          <w:pPr>
            <w:pStyle w:val="20"/>
            <w:numPr>
              <w:ilvl w:val="1"/>
              <w:numId w:val="76"/>
            </w:numPr>
            <w:tabs>
              <w:tab w:val="left" w:pos="333"/>
              <w:tab w:val="left" w:leader="dot" w:pos="8905"/>
            </w:tabs>
            <w:spacing w:line="253" w:lineRule="exact"/>
            <w:ind w:hanging="1096"/>
            <w:jc w:val="right"/>
          </w:pPr>
          <w:hyperlink w:anchor="_bookmark25" w:history="1">
            <w:r w:rsidR="0043368D">
              <w:t>Общие</w:t>
            </w:r>
            <w:r w:rsidR="0043368D">
              <w:rPr>
                <w:spacing w:val="-2"/>
              </w:rPr>
              <w:t xml:space="preserve"> </w:t>
            </w:r>
            <w:r w:rsidR="0043368D">
              <w:t>положения</w:t>
            </w:r>
            <w:r w:rsidR="0043368D">
              <w:tab/>
            </w:r>
          </w:hyperlink>
          <w:r w:rsidR="00933641">
            <w:t>40</w:t>
          </w:r>
        </w:p>
        <w:p w14:paraId="12ADFB22" w14:textId="56B13520" w:rsidR="004C57ED" w:rsidRDefault="006718AF">
          <w:pPr>
            <w:pStyle w:val="5"/>
            <w:numPr>
              <w:ilvl w:val="1"/>
              <w:numId w:val="76"/>
            </w:numPr>
            <w:tabs>
              <w:tab w:val="left" w:pos="1150"/>
              <w:tab w:val="left" w:leader="dot" w:pos="9668"/>
            </w:tabs>
            <w:spacing w:before="1" w:line="240" w:lineRule="auto"/>
            <w:ind w:left="762" w:right="695" w:firstLine="0"/>
            <w:jc w:val="right"/>
          </w:pPr>
          <w:hyperlink w:anchor="_bookmark26" w:history="1">
            <w:r w:rsidR="0043368D">
              <w:t>Описание образовательной деятельности в соответствии с направлениями</w:t>
            </w:r>
            <w:r w:rsidR="0043368D">
              <w:rPr>
                <w:spacing w:val="-21"/>
              </w:rPr>
              <w:t xml:space="preserve"> </w:t>
            </w:r>
            <w:r w:rsidR="0043368D">
              <w:t>развития</w:t>
            </w:r>
            <w:r w:rsidR="0043368D">
              <w:rPr>
                <w:spacing w:val="-4"/>
              </w:rPr>
              <w:t xml:space="preserve"> </w:t>
            </w:r>
            <w:r w:rsidR="0043368D">
              <w:t>ребенка,</w:t>
            </w:r>
          </w:hyperlink>
          <w:r w:rsidR="0043368D">
            <w:t xml:space="preserve"> </w:t>
          </w:r>
          <w:hyperlink w:anchor="_bookmark26" w:history="1">
            <w:r w:rsidR="00933641">
              <w:t>46</w:t>
            </w:r>
          </w:hyperlink>
        </w:p>
        <w:p w14:paraId="378813EE" w14:textId="5D50648D" w:rsidR="004C57ED" w:rsidRDefault="006718AF">
          <w:pPr>
            <w:pStyle w:val="6"/>
            <w:numPr>
              <w:ilvl w:val="2"/>
              <w:numId w:val="76"/>
            </w:numPr>
            <w:tabs>
              <w:tab w:val="left" w:pos="1478"/>
              <w:tab w:val="left" w:leader="dot" w:pos="9668"/>
            </w:tabs>
          </w:pPr>
          <w:hyperlink w:anchor="_bookmark27" w:history="1">
            <w:r w:rsidR="0043368D">
              <w:t>Ранний возраст</w:t>
            </w:r>
            <w:r w:rsidR="0043368D">
              <w:rPr>
                <w:spacing w:val="-7"/>
              </w:rPr>
              <w:t xml:space="preserve"> </w:t>
            </w:r>
            <w:r w:rsidR="0043368D">
              <w:t>(1-3</w:t>
            </w:r>
            <w:r w:rsidR="0043368D">
              <w:rPr>
                <w:spacing w:val="-1"/>
              </w:rPr>
              <w:t xml:space="preserve"> </w:t>
            </w:r>
            <w:r w:rsidR="0043368D">
              <w:t>года)</w:t>
            </w:r>
            <w:r w:rsidR="0043368D">
              <w:tab/>
            </w:r>
          </w:hyperlink>
          <w:r w:rsidR="00933641">
            <w:t>46</w:t>
          </w:r>
        </w:p>
        <w:p w14:paraId="7A715D5C" w14:textId="515F505A" w:rsidR="004C57ED" w:rsidRDefault="006718AF">
          <w:pPr>
            <w:pStyle w:val="6"/>
            <w:numPr>
              <w:ilvl w:val="2"/>
              <w:numId w:val="76"/>
            </w:numPr>
            <w:tabs>
              <w:tab w:val="left" w:pos="1478"/>
              <w:tab w:val="left" w:leader="dot" w:pos="9668"/>
            </w:tabs>
            <w:spacing w:before="2" w:line="252" w:lineRule="exact"/>
          </w:pPr>
          <w:hyperlink w:anchor="_bookmark28" w:history="1">
            <w:r w:rsidR="0043368D">
              <w:t>Дошкольный</w:t>
            </w:r>
            <w:r w:rsidR="0043368D">
              <w:rPr>
                <w:spacing w:val="-3"/>
              </w:rPr>
              <w:t xml:space="preserve"> </w:t>
            </w:r>
            <w:r w:rsidR="0043368D">
              <w:t>возраст</w:t>
            </w:r>
            <w:r w:rsidR="0043368D">
              <w:tab/>
            </w:r>
            <w:r w:rsidR="00933641">
              <w:t>50</w:t>
            </w:r>
          </w:hyperlink>
        </w:p>
        <w:p w14:paraId="6A1792B2" w14:textId="4DE618AD" w:rsidR="004C57ED" w:rsidRDefault="006718AF">
          <w:pPr>
            <w:pStyle w:val="7"/>
            <w:tabs>
              <w:tab w:val="left" w:leader="dot" w:pos="9668"/>
            </w:tabs>
          </w:pPr>
          <w:hyperlink w:anchor="_bookmark29" w:history="1">
            <w:r w:rsidR="0043368D">
              <w:t>Часть программы, формируемая участниками</w:t>
            </w:r>
            <w:r w:rsidR="0043368D">
              <w:rPr>
                <w:spacing w:val="-9"/>
              </w:rPr>
              <w:t xml:space="preserve"> </w:t>
            </w:r>
            <w:r w:rsidR="0043368D">
              <w:t>образовательных</w:t>
            </w:r>
            <w:r w:rsidR="0043368D">
              <w:rPr>
                <w:spacing w:val="-2"/>
              </w:rPr>
              <w:t xml:space="preserve"> </w:t>
            </w:r>
            <w:r w:rsidR="0043368D">
              <w:t>отношений</w:t>
            </w:r>
            <w:r w:rsidR="0043368D">
              <w:tab/>
            </w:r>
            <w:r w:rsidR="00933641">
              <w:t>50</w:t>
            </w:r>
          </w:hyperlink>
        </w:p>
        <w:p w14:paraId="2563B5AB" w14:textId="77777777" w:rsidR="004C57ED" w:rsidRDefault="006718AF">
          <w:pPr>
            <w:pStyle w:val="5"/>
            <w:numPr>
              <w:ilvl w:val="1"/>
              <w:numId w:val="76"/>
            </w:numPr>
            <w:tabs>
              <w:tab w:val="left" w:pos="1096"/>
            </w:tabs>
            <w:spacing w:before="1"/>
            <w:ind w:hanging="334"/>
          </w:pPr>
          <w:hyperlink w:anchor="_bookmark30" w:history="1">
            <w:r w:rsidR="0043368D">
              <w:t>Формы, способы, методы и средства реализации программы с учетом возрастных</w:t>
            </w:r>
            <w:r w:rsidR="0043368D">
              <w:rPr>
                <w:spacing w:val="-6"/>
              </w:rPr>
              <w:t xml:space="preserve"> </w:t>
            </w:r>
            <w:r w:rsidR="0043368D">
              <w:t>и</w:t>
            </w:r>
          </w:hyperlink>
        </w:p>
        <w:p w14:paraId="7D3D3663" w14:textId="77777777" w:rsidR="004C57ED" w:rsidRDefault="006718AF">
          <w:pPr>
            <w:pStyle w:val="5"/>
            <w:tabs>
              <w:tab w:val="left" w:leader="dot" w:pos="9668"/>
            </w:tabs>
            <w:spacing w:line="240" w:lineRule="auto"/>
            <w:ind w:right="695"/>
          </w:pPr>
          <w:hyperlink w:anchor="_bookmark30" w:history="1">
            <w:r w:rsidR="0043368D">
              <w:t>индивидуальных особенностей воспитанников, специфики их образовательных потребностей и</w:t>
            </w:r>
          </w:hyperlink>
          <w:r w:rsidR="0043368D">
            <w:t xml:space="preserve"> </w:t>
          </w:r>
          <w:hyperlink w:anchor="_bookmark30" w:history="1">
            <w:r w:rsidR="0043368D">
              <w:t>интересов</w:t>
            </w:r>
            <w:r w:rsidR="0043368D">
              <w:tab/>
            </w:r>
            <w:r w:rsidR="0043368D">
              <w:rPr>
                <w:spacing w:val="-9"/>
              </w:rPr>
              <w:t>47</w:t>
            </w:r>
          </w:hyperlink>
        </w:p>
        <w:p w14:paraId="305C68EE" w14:textId="77777777" w:rsidR="004C57ED" w:rsidRDefault="006718AF">
          <w:pPr>
            <w:pStyle w:val="20"/>
            <w:numPr>
              <w:ilvl w:val="1"/>
              <w:numId w:val="76"/>
            </w:numPr>
            <w:tabs>
              <w:tab w:val="left" w:pos="333"/>
              <w:tab w:val="left" w:leader="dot" w:pos="8905"/>
            </w:tabs>
            <w:ind w:hanging="1096"/>
            <w:jc w:val="right"/>
          </w:pPr>
          <w:hyperlink w:anchor="_bookmark31" w:history="1">
            <w:r w:rsidR="0043368D">
              <w:t>Особенности образовательной деятельности разных видов и</w:t>
            </w:r>
            <w:r w:rsidR="0043368D">
              <w:rPr>
                <w:spacing w:val="-18"/>
              </w:rPr>
              <w:t xml:space="preserve"> </w:t>
            </w:r>
            <w:r w:rsidR="0043368D">
              <w:t>культурных</w:t>
            </w:r>
            <w:r w:rsidR="0043368D">
              <w:rPr>
                <w:spacing w:val="-5"/>
              </w:rPr>
              <w:t xml:space="preserve"> </w:t>
            </w:r>
            <w:r w:rsidR="0043368D">
              <w:t>практик</w:t>
            </w:r>
            <w:r w:rsidR="0043368D">
              <w:tab/>
              <w:t>51</w:t>
            </w:r>
          </w:hyperlink>
        </w:p>
        <w:p w14:paraId="64323AC4" w14:textId="77777777" w:rsidR="004C57ED" w:rsidRDefault="006718AF">
          <w:pPr>
            <w:pStyle w:val="20"/>
            <w:numPr>
              <w:ilvl w:val="1"/>
              <w:numId w:val="76"/>
            </w:numPr>
            <w:tabs>
              <w:tab w:val="left" w:pos="333"/>
              <w:tab w:val="left" w:leader="dot" w:pos="8905"/>
            </w:tabs>
            <w:ind w:hanging="1096"/>
            <w:jc w:val="right"/>
          </w:pPr>
          <w:hyperlink w:anchor="_bookmark32" w:history="1">
            <w:r w:rsidR="0043368D">
              <w:t>Культурные</w:t>
            </w:r>
            <w:r w:rsidR="0043368D">
              <w:rPr>
                <w:spacing w:val="-2"/>
              </w:rPr>
              <w:t xml:space="preserve"> </w:t>
            </w:r>
            <w:r w:rsidR="0043368D">
              <w:t>практики</w:t>
            </w:r>
            <w:r w:rsidR="0043368D">
              <w:tab/>
              <w:t>51</w:t>
            </w:r>
          </w:hyperlink>
        </w:p>
        <w:p w14:paraId="760555E7" w14:textId="77777777" w:rsidR="004C57ED" w:rsidRDefault="006718AF">
          <w:pPr>
            <w:pStyle w:val="30"/>
            <w:tabs>
              <w:tab w:val="left" w:leader="dot" w:pos="8687"/>
            </w:tabs>
            <w:spacing w:before="1"/>
          </w:pPr>
          <w:hyperlink w:anchor="_bookmark33" w:history="1">
            <w:r w:rsidR="0043368D">
              <w:t>Содержание культурных практик в</w:t>
            </w:r>
            <w:r w:rsidR="0043368D">
              <w:rPr>
                <w:spacing w:val="-9"/>
              </w:rPr>
              <w:t xml:space="preserve"> </w:t>
            </w:r>
            <w:r w:rsidR="0043368D">
              <w:t>режимных</w:t>
            </w:r>
            <w:r w:rsidR="0043368D">
              <w:rPr>
                <w:spacing w:val="-2"/>
              </w:rPr>
              <w:t xml:space="preserve"> </w:t>
            </w:r>
            <w:r w:rsidR="0043368D">
              <w:t>моментах</w:t>
            </w:r>
            <w:r w:rsidR="0043368D">
              <w:tab/>
              <w:t>51</w:t>
            </w:r>
          </w:hyperlink>
        </w:p>
        <w:p w14:paraId="45BD83EA" w14:textId="77777777" w:rsidR="004C57ED" w:rsidRDefault="006718AF">
          <w:pPr>
            <w:pStyle w:val="20"/>
            <w:numPr>
              <w:ilvl w:val="1"/>
              <w:numId w:val="76"/>
            </w:numPr>
            <w:tabs>
              <w:tab w:val="left" w:pos="333"/>
              <w:tab w:val="left" w:leader="dot" w:pos="8905"/>
            </w:tabs>
            <w:ind w:hanging="1096"/>
            <w:jc w:val="right"/>
          </w:pPr>
          <w:hyperlink w:anchor="_bookmark34" w:history="1">
            <w:r w:rsidR="0043368D">
              <w:t>Способы и направления поддержки</w:t>
            </w:r>
            <w:r w:rsidR="0043368D">
              <w:rPr>
                <w:spacing w:val="-19"/>
              </w:rPr>
              <w:t xml:space="preserve"> </w:t>
            </w:r>
            <w:r w:rsidR="0043368D">
              <w:t>детской</w:t>
            </w:r>
            <w:r w:rsidR="0043368D">
              <w:rPr>
                <w:spacing w:val="-3"/>
              </w:rPr>
              <w:t xml:space="preserve"> </w:t>
            </w:r>
            <w:r w:rsidR="0043368D">
              <w:t>инициативы</w:t>
            </w:r>
            <w:r w:rsidR="0043368D">
              <w:tab/>
              <w:t>51</w:t>
            </w:r>
          </w:hyperlink>
        </w:p>
        <w:p w14:paraId="127A91BC" w14:textId="77777777" w:rsidR="004C57ED" w:rsidRDefault="006718AF">
          <w:pPr>
            <w:pStyle w:val="7"/>
            <w:spacing w:before="2"/>
          </w:pPr>
          <w:hyperlink w:anchor="_bookmark35" w:history="1">
            <w:r w:rsidR="0043368D">
              <w:t>Создание условий для развития свободной игровой деятельности. Развитие</w:t>
            </w:r>
          </w:hyperlink>
        </w:p>
        <w:p w14:paraId="03359817" w14:textId="77777777" w:rsidR="004C57ED" w:rsidRDefault="006718AF">
          <w:pPr>
            <w:pStyle w:val="7"/>
            <w:tabs>
              <w:tab w:val="left" w:leader="dot" w:pos="9668"/>
            </w:tabs>
          </w:pPr>
          <w:hyperlink w:anchor="_bookmark35" w:history="1">
            <w:r w:rsidR="0043368D">
              <w:t>самостоятельности. Поддержка</w:t>
            </w:r>
            <w:r w:rsidR="0043368D">
              <w:rPr>
                <w:spacing w:val="-6"/>
              </w:rPr>
              <w:t xml:space="preserve"> </w:t>
            </w:r>
            <w:r w:rsidR="0043368D">
              <w:t>детской</w:t>
            </w:r>
            <w:r w:rsidR="0043368D">
              <w:rPr>
                <w:spacing w:val="-1"/>
              </w:rPr>
              <w:t xml:space="preserve"> </w:t>
            </w:r>
            <w:r w:rsidR="0043368D">
              <w:t>инициативы</w:t>
            </w:r>
            <w:r w:rsidR="0043368D">
              <w:tab/>
              <w:t>52</w:t>
            </w:r>
          </w:hyperlink>
        </w:p>
        <w:p w14:paraId="3A186613" w14:textId="29A90721" w:rsidR="004C57ED" w:rsidRDefault="006718AF">
          <w:pPr>
            <w:pStyle w:val="5"/>
            <w:tabs>
              <w:tab w:val="left" w:leader="dot" w:pos="9668"/>
            </w:tabs>
            <w:spacing w:line="240" w:lineRule="auto"/>
          </w:pPr>
          <w:hyperlink w:anchor="_bookmark36" w:history="1">
            <w:r w:rsidR="0043368D">
              <w:t>2.7 Взаимодействие взрослых</w:t>
            </w:r>
            <w:r w:rsidR="0043368D">
              <w:rPr>
                <w:spacing w:val="-4"/>
              </w:rPr>
              <w:t xml:space="preserve"> </w:t>
            </w:r>
            <w:r w:rsidR="0043368D">
              <w:t>с</w:t>
            </w:r>
            <w:r w:rsidR="0043368D">
              <w:rPr>
                <w:spacing w:val="-3"/>
              </w:rPr>
              <w:t xml:space="preserve"> </w:t>
            </w:r>
            <w:r w:rsidR="0043368D">
              <w:t>детьми</w:t>
            </w:r>
            <w:r w:rsidR="0043368D">
              <w:tab/>
              <w:t>5</w:t>
            </w:r>
          </w:hyperlink>
          <w:r w:rsidR="00933641">
            <w:t>5</w:t>
          </w:r>
        </w:p>
        <w:p w14:paraId="5510B7D4" w14:textId="632EDF67" w:rsidR="004C57ED" w:rsidRDefault="006718AF">
          <w:pPr>
            <w:pStyle w:val="5"/>
            <w:tabs>
              <w:tab w:val="left" w:leader="dot" w:pos="9668"/>
            </w:tabs>
            <w:spacing w:before="1"/>
          </w:pPr>
          <w:hyperlink w:anchor="_bookmark37" w:history="1">
            <w:r w:rsidR="0043368D">
              <w:t>2.8. Взаимодействие педагогического коллектива с семьями</w:t>
            </w:r>
            <w:r w:rsidR="0043368D">
              <w:rPr>
                <w:spacing w:val="-14"/>
              </w:rPr>
              <w:t xml:space="preserve"> </w:t>
            </w:r>
            <w:r w:rsidR="0043368D">
              <w:t>воспитанников</w:t>
            </w:r>
            <w:r w:rsidR="0043368D">
              <w:rPr>
                <w:spacing w:val="-3"/>
              </w:rPr>
              <w:t xml:space="preserve"> </w:t>
            </w:r>
            <w:r w:rsidR="0043368D">
              <w:t>(обучающихся)</w:t>
            </w:r>
            <w:r w:rsidR="0043368D">
              <w:tab/>
              <w:t>5</w:t>
            </w:r>
          </w:hyperlink>
          <w:r w:rsidR="00933641">
            <w:t>6</w:t>
          </w:r>
        </w:p>
        <w:p w14:paraId="42C1675D" w14:textId="78F351A1" w:rsidR="004C57ED" w:rsidRDefault="00933641" w:rsidP="00933641">
          <w:pPr>
            <w:pStyle w:val="7"/>
            <w:tabs>
              <w:tab w:val="left" w:pos="1478"/>
              <w:tab w:val="left" w:leader="dot" w:pos="9668"/>
            </w:tabs>
            <w:ind w:left="0"/>
          </w:pPr>
          <w:r>
            <w:t xml:space="preserve">             2.9 </w:t>
          </w:r>
          <w:hyperlink w:anchor="_bookmark39" w:history="1">
            <w:r w:rsidR="0043368D">
              <w:t xml:space="preserve">Преемственность </w:t>
            </w:r>
            <w:r w:rsidR="003372F4">
              <w:t>ЧОУ</w:t>
            </w:r>
            <w:r w:rsidR="0043368D">
              <w:rPr>
                <w:spacing w:val="-5"/>
              </w:rPr>
              <w:t xml:space="preserve"> </w:t>
            </w:r>
            <w:r w:rsidR="0043368D">
              <w:t>и школы</w:t>
            </w:r>
            <w:r w:rsidR="0043368D">
              <w:tab/>
            </w:r>
            <w:r>
              <w:t>58</w:t>
            </w:r>
          </w:hyperlink>
        </w:p>
        <w:p w14:paraId="10A723B2" w14:textId="6219A805" w:rsidR="004C57ED" w:rsidRDefault="006718AF">
          <w:pPr>
            <w:pStyle w:val="7"/>
            <w:tabs>
              <w:tab w:val="left" w:leader="dot" w:pos="9668"/>
            </w:tabs>
          </w:pPr>
          <w:hyperlink w:anchor="_bookmark40" w:history="1">
            <w:r w:rsidR="0043368D">
              <w:t>2.5.2</w:t>
            </w:r>
            <w:r w:rsidR="0043368D">
              <w:rPr>
                <w:spacing w:val="-3"/>
              </w:rPr>
              <w:t xml:space="preserve"> </w:t>
            </w:r>
            <w:r w:rsidR="0043368D">
              <w:t>Ожидаемые</w:t>
            </w:r>
            <w:r w:rsidR="0043368D">
              <w:rPr>
                <w:spacing w:val="-2"/>
              </w:rPr>
              <w:t xml:space="preserve"> </w:t>
            </w:r>
            <w:r w:rsidR="0043368D">
              <w:t>результаты</w:t>
            </w:r>
            <w:r w:rsidR="0043368D">
              <w:tab/>
            </w:r>
          </w:hyperlink>
          <w:r w:rsidR="00933641">
            <w:t>59</w:t>
          </w:r>
        </w:p>
        <w:p w14:paraId="77110D05" w14:textId="77777777" w:rsidR="004C57ED" w:rsidRDefault="006718AF">
          <w:pPr>
            <w:pStyle w:val="5"/>
            <w:numPr>
              <w:ilvl w:val="1"/>
              <w:numId w:val="74"/>
            </w:numPr>
            <w:tabs>
              <w:tab w:val="left" w:pos="1095"/>
            </w:tabs>
            <w:spacing w:before="1"/>
            <w:ind w:hanging="333"/>
          </w:pPr>
          <w:hyperlink w:anchor="_bookmark41" w:history="1">
            <w:r w:rsidR="0043368D">
              <w:t>Комплекс санитарно-гигиенических, лечебно-оздоровительных и</w:t>
            </w:r>
            <w:r w:rsidR="0043368D">
              <w:rPr>
                <w:spacing w:val="-4"/>
              </w:rPr>
              <w:t xml:space="preserve"> </w:t>
            </w:r>
            <w:r w:rsidR="0043368D">
              <w:t>профилактических</w:t>
            </w:r>
          </w:hyperlink>
        </w:p>
        <w:p w14:paraId="642D8335" w14:textId="461E577E" w:rsidR="004C57ED" w:rsidRDefault="006718AF">
          <w:pPr>
            <w:pStyle w:val="20"/>
            <w:tabs>
              <w:tab w:val="left" w:leader="dot" w:pos="8905"/>
            </w:tabs>
            <w:ind w:left="0" w:firstLine="0"/>
          </w:pPr>
          <w:hyperlink w:anchor="_bookmark41" w:history="1">
            <w:r w:rsidR="0043368D">
              <w:t>мероприятий</w:t>
            </w:r>
            <w:r w:rsidR="0043368D">
              <w:rPr>
                <w:spacing w:val="-2"/>
              </w:rPr>
              <w:t xml:space="preserve"> </w:t>
            </w:r>
            <w:r w:rsidR="0043368D">
              <w:t>и</w:t>
            </w:r>
            <w:r w:rsidR="0043368D">
              <w:rPr>
                <w:spacing w:val="-2"/>
              </w:rPr>
              <w:t xml:space="preserve"> </w:t>
            </w:r>
            <w:r w:rsidR="0043368D">
              <w:t>процедур.</w:t>
            </w:r>
            <w:r w:rsidR="0043368D">
              <w:tab/>
              <w:t>6</w:t>
            </w:r>
          </w:hyperlink>
          <w:r w:rsidR="00933641">
            <w:t>1</w:t>
          </w:r>
        </w:p>
        <w:p w14:paraId="410F74FA" w14:textId="07F65CA9" w:rsidR="004C57ED" w:rsidRDefault="006718AF">
          <w:pPr>
            <w:pStyle w:val="30"/>
            <w:numPr>
              <w:ilvl w:val="2"/>
              <w:numId w:val="74"/>
            </w:numPr>
            <w:tabs>
              <w:tab w:val="left" w:pos="497"/>
              <w:tab w:val="left" w:leader="dot" w:pos="8687"/>
            </w:tabs>
            <w:spacing w:before="2" w:after="20" w:line="240" w:lineRule="auto"/>
            <w:ind w:hanging="1478"/>
            <w:jc w:val="right"/>
          </w:pPr>
          <w:hyperlink w:anchor="_bookmark42" w:history="1">
            <w:r w:rsidR="0043368D">
              <w:t>Система</w:t>
            </w:r>
            <w:r w:rsidR="0043368D">
              <w:rPr>
                <w:spacing w:val="-3"/>
              </w:rPr>
              <w:t xml:space="preserve"> </w:t>
            </w:r>
            <w:r w:rsidR="0043368D">
              <w:t>физкультурно-оздоровительной</w:t>
            </w:r>
            <w:r w:rsidR="0043368D">
              <w:rPr>
                <w:spacing w:val="-5"/>
              </w:rPr>
              <w:t xml:space="preserve"> </w:t>
            </w:r>
            <w:r w:rsidR="0043368D">
              <w:t>работы</w:t>
            </w:r>
            <w:r w:rsidR="0043368D">
              <w:tab/>
              <w:t>6</w:t>
            </w:r>
          </w:hyperlink>
          <w:r w:rsidR="00933641">
            <w:t>1</w:t>
          </w:r>
        </w:p>
        <w:p w14:paraId="7B8C8629" w14:textId="62D52B56" w:rsidR="004C57ED" w:rsidRDefault="006718AF">
          <w:pPr>
            <w:pStyle w:val="10"/>
            <w:numPr>
              <w:ilvl w:val="0"/>
              <w:numId w:val="81"/>
            </w:numPr>
            <w:tabs>
              <w:tab w:val="left" w:pos="659"/>
              <w:tab w:val="left" w:pos="660"/>
              <w:tab w:val="left" w:leader="dot" w:pos="9126"/>
            </w:tabs>
            <w:ind w:left="1202" w:hanging="1202"/>
            <w:jc w:val="right"/>
            <w:rPr>
              <w:b w:val="0"/>
            </w:rPr>
          </w:pPr>
          <w:hyperlink w:anchor="_bookmark44" w:history="1">
            <w:r w:rsidR="0043368D">
              <w:t>Организационный</w:t>
            </w:r>
            <w:r w:rsidR="0043368D">
              <w:rPr>
                <w:spacing w:val="-1"/>
              </w:rPr>
              <w:t xml:space="preserve"> </w:t>
            </w:r>
            <w:r w:rsidR="0043368D">
              <w:t>раздел</w:t>
            </w:r>
            <w:r w:rsidR="0043368D">
              <w:tab/>
            </w:r>
            <w:r w:rsidR="0043368D">
              <w:rPr>
                <w:b w:val="0"/>
              </w:rPr>
              <w:t>6</w:t>
            </w:r>
          </w:hyperlink>
          <w:r w:rsidR="00933641">
            <w:rPr>
              <w:b w:val="0"/>
            </w:rPr>
            <w:t>3</w:t>
          </w:r>
        </w:p>
        <w:p w14:paraId="5903D92A" w14:textId="59806AA8" w:rsidR="004C57ED" w:rsidRDefault="006718AF">
          <w:pPr>
            <w:pStyle w:val="30"/>
            <w:tabs>
              <w:tab w:val="left" w:leader="dot" w:pos="9126"/>
            </w:tabs>
            <w:spacing w:before="1" w:line="253" w:lineRule="exact"/>
          </w:pPr>
          <w:hyperlink w:anchor="_bookmark45" w:history="1">
            <w:r w:rsidR="0043368D">
              <w:t>Обязательная</w:t>
            </w:r>
            <w:r w:rsidR="0043368D">
              <w:rPr>
                <w:spacing w:val="-3"/>
              </w:rPr>
              <w:t xml:space="preserve"> </w:t>
            </w:r>
            <w:r w:rsidR="0043368D">
              <w:t>часть</w:t>
            </w:r>
            <w:r w:rsidR="0043368D">
              <w:rPr>
                <w:spacing w:val="-2"/>
              </w:rPr>
              <w:t xml:space="preserve"> </w:t>
            </w:r>
            <w:r w:rsidR="0043368D">
              <w:t>Программы</w:t>
            </w:r>
            <w:r w:rsidR="0043368D">
              <w:tab/>
              <w:t>6</w:t>
            </w:r>
          </w:hyperlink>
          <w:r w:rsidR="00933641">
            <w:t>3</w:t>
          </w:r>
        </w:p>
        <w:p w14:paraId="03AF0D48" w14:textId="77777777" w:rsidR="004C57ED" w:rsidRDefault="006718AF">
          <w:pPr>
            <w:pStyle w:val="5"/>
          </w:pPr>
          <w:hyperlink w:anchor="_bookmark46" w:history="1">
            <w:r w:rsidR="0043368D">
              <w:t>3.1 Психолого-педагогические условия, обеспечивающие развитие воспитанника</w:t>
            </w:r>
          </w:hyperlink>
        </w:p>
        <w:p w14:paraId="6D9D41A5" w14:textId="77777777" w:rsidR="004C57ED" w:rsidRDefault="006718AF">
          <w:pPr>
            <w:pStyle w:val="5"/>
            <w:tabs>
              <w:tab w:val="left" w:leader="dot" w:pos="9668"/>
            </w:tabs>
          </w:pPr>
          <w:hyperlink w:anchor="_bookmark46" w:history="1">
            <w:r w:rsidR="0043368D">
              <w:t>(обучающегося)</w:t>
            </w:r>
            <w:r w:rsidR="0043368D">
              <w:tab/>
              <w:t>67</w:t>
            </w:r>
          </w:hyperlink>
        </w:p>
        <w:p w14:paraId="44EC4383" w14:textId="77777777" w:rsidR="004C57ED" w:rsidRDefault="006718AF">
          <w:pPr>
            <w:pStyle w:val="5"/>
            <w:numPr>
              <w:ilvl w:val="1"/>
              <w:numId w:val="73"/>
            </w:numPr>
            <w:tabs>
              <w:tab w:val="left" w:pos="1150"/>
              <w:tab w:val="left" w:leader="dot" w:pos="9668"/>
            </w:tabs>
            <w:spacing w:before="2"/>
            <w:ind w:hanging="388"/>
          </w:pPr>
          <w:hyperlink w:anchor="_bookmark47" w:history="1">
            <w:r w:rsidR="0043368D">
              <w:t>Организация развивающей</w:t>
            </w:r>
            <w:r w:rsidR="0043368D">
              <w:rPr>
                <w:spacing w:val="-9"/>
              </w:rPr>
              <w:t xml:space="preserve"> </w:t>
            </w:r>
            <w:r w:rsidR="0043368D">
              <w:t>предметно-пространственной</w:t>
            </w:r>
            <w:r w:rsidR="0043368D">
              <w:rPr>
                <w:spacing w:val="-3"/>
              </w:rPr>
              <w:t xml:space="preserve"> </w:t>
            </w:r>
            <w:r w:rsidR="0043368D">
              <w:t>среды</w:t>
            </w:r>
            <w:r w:rsidR="0043368D">
              <w:tab/>
              <w:t>67</w:t>
            </w:r>
          </w:hyperlink>
        </w:p>
        <w:p w14:paraId="36E6DA13" w14:textId="5CA86A76" w:rsidR="004C57ED" w:rsidRDefault="006718AF">
          <w:pPr>
            <w:pStyle w:val="7"/>
            <w:tabs>
              <w:tab w:val="left" w:leader="dot" w:pos="9668"/>
            </w:tabs>
          </w:pPr>
          <w:hyperlink w:anchor="_bookmark48" w:history="1">
            <w:r w:rsidR="0043368D">
              <w:t>Часть программы, формируемая участниками</w:t>
            </w:r>
            <w:r w:rsidR="0043368D">
              <w:rPr>
                <w:spacing w:val="-9"/>
              </w:rPr>
              <w:t xml:space="preserve"> </w:t>
            </w:r>
            <w:r w:rsidR="0043368D">
              <w:t>образовательных</w:t>
            </w:r>
            <w:r w:rsidR="0043368D">
              <w:rPr>
                <w:spacing w:val="-2"/>
              </w:rPr>
              <w:t xml:space="preserve"> </w:t>
            </w:r>
            <w:r w:rsidR="0043368D">
              <w:t>отношений</w:t>
            </w:r>
            <w:r w:rsidR="0043368D">
              <w:tab/>
            </w:r>
            <w:r w:rsidR="00933641">
              <w:t>67</w:t>
            </w:r>
          </w:hyperlink>
        </w:p>
        <w:p w14:paraId="5148CA71" w14:textId="50101272" w:rsidR="004C57ED" w:rsidRDefault="006718AF">
          <w:pPr>
            <w:pStyle w:val="7"/>
            <w:numPr>
              <w:ilvl w:val="2"/>
              <w:numId w:val="73"/>
            </w:numPr>
            <w:tabs>
              <w:tab w:val="left" w:pos="1478"/>
              <w:tab w:val="left" w:leader="dot" w:pos="9668"/>
            </w:tabs>
            <w:spacing w:before="1" w:line="240" w:lineRule="auto"/>
            <w:ind w:right="695" w:firstLine="0"/>
          </w:pPr>
          <w:hyperlink w:anchor="_bookmark49" w:history="1">
            <w:r w:rsidR="0043368D">
              <w:t>Особенности организации развивающей предметно-пространственной среды в группах</w:t>
            </w:r>
          </w:hyperlink>
          <w:hyperlink w:anchor="_bookmark49" w:history="1">
            <w:r w:rsidR="0043368D">
              <w:t xml:space="preserve"> раннего возраста</w:t>
            </w:r>
            <w:r w:rsidR="0043368D">
              <w:tab/>
            </w:r>
            <w:r w:rsidR="00933641">
              <w:rPr>
                <w:spacing w:val="-9"/>
              </w:rPr>
              <w:t>67</w:t>
            </w:r>
          </w:hyperlink>
        </w:p>
        <w:p w14:paraId="708B2C16" w14:textId="77777777" w:rsidR="004C57ED" w:rsidRDefault="006718AF">
          <w:pPr>
            <w:pStyle w:val="7"/>
            <w:numPr>
              <w:ilvl w:val="2"/>
              <w:numId w:val="73"/>
            </w:numPr>
            <w:tabs>
              <w:tab w:val="left" w:pos="1478"/>
            </w:tabs>
            <w:spacing w:line="251" w:lineRule="exact"/>
            <w:ind w:left="1478"/>
          </w:pPr>
          <w:hyperlink w:anchor="_bookmark50" w:history="1">
            <w:r w:rsidR="0043368D">
              <w:t>Особенности организации развивающей предметно-пространственной среды</w:t>
            </w:r>
            <w:r w:rsidR="0043368D">
              <w:rPr>
                <w:spacing w:val="-9"/>
              </w:rPr>
              <w:t xml:space="preserve"> </w:t>
            </w:r>
            <w:r w:rsidR="0043368D">
              <w:t>в</w:t>
            </w:r>
          </w:hyperlink>
        </w:p>
        <w:p w14:paraId="26273C6F" w14:textId="704F4723" w:rsidR="004C57ED" w:rsidRDefault="006718AF">
          <w:pPr>
            <w:pStyle w:val="30"/>
            <w:tabs>
              <w:tab w:val="left" w:leader="dot" w:pos="8687"/>
            </w:tabs>
            <w:spacing w:before="1"/>
          </w:pPr>
          <w:hyperlink w:anchor="_bookmark50" w:history="1">
            <w:r w:rsidR="0043368D">
              <w:t>дошкольных</w:t>
            </w:r>
            <w:r w:rsidR="0043368D">
              <w:rPr>
                <w:spacing w:val="-2"/>
              </w:rPr>
              <w:t xml:space="preserve"> </w:t>
            </w:r>
            <w:r w:rsidR="0043368D">
              <w:t>группах</w:t>
            </w:r>
            <w:r w:rsidR="0043368D">
              <w:tab/>
            </w:r>
            <w:r w:rsidR="00933641">
              <w:t>68</w:t>
            </w:r>
          </w:hyperlink>
        </w:p>
        <w:p w14:paraId="4A462C4A" w14:textId="3C32CE2C" w:rsidR="004C57ED" w:rsidRDefault="006718AF">
          <w:pPr>
            <w:pStyle w:val="20"/>
            <w:numPr>
              <w:ilvl w:val="1"/>
              <w:numId w:val="72"/>
            </w:numPr>
            <w:tabs>
              <w:tab w:val="left" w:pos="332"/>
              <w:tab w:val="left" w:leader="dot" w:pos="8905"/>
            </w:tabs>
            <w:ind w:hanging="1095"/>
          </w:pPr>
          <w:hyperlink w:anchor="_bookmark51" w:history="1">
            <w:r w:rsidR="0043368D">
              <w:t>Кадровые условия</w:t>
            </w:r>
            <w:r w:rsidR="0043368D">
              <w:rPr>
                <w:spacing w:val="-3"/>
              </w:rPr>
              <w:t xml:space="preserve"> </w:t>
            </w:r>
            <w:r w:rsidR="0043368D">
              <w:t>реализации</w:t>
            </w:r>
            <w:r w:rsidR="0043368D">
              <w:rPr>
                <w:spacing w:val="-1"/>
              </w:rPr>
              <w:t xml:space="preserve"> </w:t>
            </w:r>
            <w:r w:rsidR="0043368D">
              <w:t>Программы</w:t>
            </w:r>
            <w:r w:rsidR="0043368D">
              <w:tab/>
            </w:r>
            <w:r w:rsidR="00933641">
              <w:t>69</w:t>
            </w:r>
          </w:hyperlink>
        </w:p>
        <w:p w14:paraId="011DF50B" w14:textId="038600C1" w:rsidR="004C57ED" w:rsidRDefault="006718AF">
          <w:pPr>
            <w:pStyle w:val="30"/>
            <w:numPr>
              <w:ilvl w:val="2"/>
              <w:numId w:val="72"/>
            </w:numPr>
            <w:tabs>
              <w:tab w:val="left" w:pos="497"/>
              <w:tab w:val="left" w:leader="dot" w:pos="8687"/>
            </w:tabs>
            <w:spacing w:before="2"/>
            <w:ind w:hanging="1478"/>
            <w:jc w:val="right"/>
          </w:pPr>
          <w:hyperlink w:anchor="_bookmark52" w:history="1">
            <w:r w:rsidR="0043368D">
              <w:t>Управленческая</w:t>
            </w:r>
            <w:r w:rsidR="0043368D">
              <w:rPr>
                <w:spacing w:val="-4"/>
              </w:rPr>
              <w:t xml:space="preserve"> </w:t>
            </w:r>
            <w:r w:rsidR="0043368D">
              <w:t>деятельность</w:t>
            </w:r>
            <w:r w:rsidR="0043368D">
              <w:tab/>
              <w:t>7</w:t>
            </w:r>
          </w:hyperlink>
          <w:r w:rsidR="00933641">
            <w:t>0</w:t>
          </w:r>
        </w:p>
        <w:p w14:paraId="754E5885" w14:textId="5A17C9C2" w:rsidR="004C57ED" w:rsidRDefault="006718AF">
          <w:pPr>
            <w:pStyle w:val="30"/>
            <w:numPr>
              <w:ilvl w:val="2"/>
              <w:numId w:val="72"/>
            </w:numPr>
            <w:tabs>
              <w:tab w:val="left" w:pos="497"/>
              <w:tab w:val="left" w:leader="dot" w:pos="8687"/>
            </w:tabs>
            <w:ind w:hanging="1478"/>
            <w:jc w:val="right"/>
          </w:pPr>
          <w:hyperlink w:anchor="_bookmark53" w:history="1">
            <w:r w:rsidR="0043368D">
              <w:t>Оценка</w:t>
            </w:r>
            <w:r w:rsidR="0043368D">
              <w:rPr>
                <w:spacing w:val="-2"/>
              </w:rPr>
              <w:t xml:space="preserve"> </w:t>
            </w:r>
            <w:r w:rsidR="0043368D">
              <w:t>кадрового</w:t>
            </w:r>
            <w:r w:rsidR="0043368D">
              <w:rPr>
                <w:spacing w:val="-2"/>
              </w:rPr>
              <w:t xml:space="preserve"> </w:t>
            </w:r>
            <w:r w:rsidR="0043368D">
              <w:t>обеспечения:</w:t>
            </w:r>
            <w:r w:rsidR="0043368D">
              <w:tab/>
              <w:t>7</w:t>
            </w:r>
          </w:hyperlink>
          <w:r w:rsidR="00933641">
            <w:t>1</w:t>
          </w:r>
        </w:p>
        <w:p w14:paraId="73453542" w14:textId="00180E24" w:rsidR="004C57ED" w:rsidRDefault="006718AF">
          <w:pPr>
            <w:pStyle w:val="20"/>
            <w:tabs>
              <w:tab w:val="left" w:leader="dot" w:pos="8905"/>
            </w:tabs>
            <w:spacing w:before="1"/>
            <w:ind w:left="0" w:firstLine="0"/>
          </w:pPr>
          <w:hyperlink w:anchor="_bookmark55" w:history="1">
            <w:r w:rsidR="0043368D">
              <w:t>3.</w:t>
            </w:r>
            <w:r w:rsidR="00933641">
              <w:t>4</w:t>
            </w:r>
            <w:r w:rsidR="0043368D">
              <w:t>. Финансовые условия</w:t>
            </w:r>
            <w:r w:rsidR="0043368D">
              <w:rPr>
                <w:spacing w:val="-4"/>
              </w:rPr>
              <w:t xml:space="preserve"> </w:t>
            </w:r>
            <w:r w:rsidR="0043368D">
              <w:t>реализации</w:t>
            </w:r>
            <w:r w:rsidR="0043368D">
              <w:rPr>
                <w:spacing w:val="-1"/>
              </w:rPr>
              <w:t xml:space="preserve"> </w:t>
            </w:r>
            <w:r w:rsidR="0043368D">
              <w:t>Программы</w:t>
            </w:r>
            <w:r w:rsidR="0043368D">
              <w:tab/>
            </w:r>
            <w:r w:rsidR="00933641">
              <w:t>76</w:t>
            </w:r>
          </w:hyperlink>
        </w:p>
        <w:p w14:paraId="41190EC7" w14:textId="2B8B827E" w:rsidR="004C57ED" w:rsidRDefault="006718AF" w:rsidP="00933641">
          <w:pPr>
            <w:pStyle w:val="20"/>
            <w:numPr>
              <w:ilvl w:val="1"/>
              <w:numId w:val="82"/>
            </w:numPr>
            <w:tabs>
              <w:tab w:val="left" w:pos="332"/>
              <w:tab w:val="left" w:leader="dot" w:pos="8905"/>
            </w:tabs>
            <w:jc w:val="left"/>
          </w:pPr>
          <w:hyperlink w:anchor="_bookmark56" w:history="1">
            <w:r w:rsidR="0043368D">
              <w:t>Планирование</w:t>
            </w:r>
            <w:r w:rsidR="0043368D">
              <w:rPr>
                <w:spacing w:val="-4"/>
              </w:rPr>
              <w:t xml:space="preserve"> </w:t>
            </w:r>
            <w:r w:rsidR="0043368D">
              <w:t>образовательной</w:t>
            </w:r>
            <w:r w:rsidR="0043368D">
              <w:rPr>
                <w:spacing w:val="-1"/>
              </w:rPr>
              <w:t xml:space="preserve"> </w:t>
            </w:r>
            <w:r w:rsidR="0043368D">
              <w:t>деятельности</w:t>
            </w:r>
            <w:r w:rsidR="0043368D">
              <w:tab/>
            </w:r>
            <w:r w:rsidR="00933641">
              <w:t>……….</w:t>
            </w:r>
          </w:hyperlink>
          <w:r w:rsidR="00933641">
            <w:t>76</w:t>
          </w:r>
        </w:p>
        <w:p w14:paraId="7958AE0C" w14:textId="76FBD1BC" w:rsidR="004C57ED" w:rsidRDefault="006718AF">
          <w:pPr>
            <w:pStyle w:val="20"/>
            <w:numPr>
              <w:ilvl w:val="1"/>
              <w:numId w:val="71"/>
            </w:numPr>
            <w:tabs>
              <w:tab w:val="left" w:pos="332"/>
              <w:tab w:val="left" w:leader="dot" w:pos="8905"/>
            </w:tabs>
            <w:spacing w:before="2" w:line="253" w:lineRule="exact"/>
            <w:ind w:hanging="1095"/>
            <w:jc w:val="right"/>
          </w:pPr>
          <w:hyperlink w:anchor="_bookmark57" w:history="1">
            <w:r w:rsidR="0043368D">
              <w:t>Режим дня</w:t>
            </w:r>
            <w:r w:rsidR="0043368D">
              <w:rPr>
                <w:spacing w:val="-6"/>
              </w:rPr>
              <w:t xml:space="preserve"> </w:t>
            </w:r>
            <w:r w:rsidR="0043368D">
              <w:t>и распорядок</w:t>
            </w:r>
            <w:r w:rsidR="0043368D">
              <w:tab/>
            </w:r>
            <w:r w:rsidR="00933641">
              <w:t>76</w:t>
            </w:r>
          </w:hyperlink>
        </w:p>
        <w:p w14:paraId="32BB5FAA" w14:textId="48AAE301" w:rsidR="004C57ED" w:rsidRDefault="006718AF" w:rsidP="00C77C4C">
          <w:pPr>
            <w:pStyle w:val="5"/>
            <w:numPr>
              <w:ilvl w:val="1"/>
              <w:numId w:val="83"/>
            </w:numPr>
            <w:tabs>
              <w:tab w:val="left" w:pos="1150"/>
            </w:tabs>
            <w:spacing w:before="1" w:line="240" w:lineRule="auto"/>
            <w:ind w:right="1134"/>
          </w:pPr>
          <w:hyperlink w:anchor="_bookmark60" w:history="1">
            <w:r w:rsidR="0043368D">
              <w:t>Перспективы работы по совершенствованию и развитию содержания Программы и</w:t>
            </w:r>
          </w:hyperlink>
          <w:hyperlink w:anchor="_bookmark60" w:history="1">
            <w:r w:rsidR="0043368D">
              <w:t xml:space="preserve"> обеспечивающих ее реализацию нормативно-правовых, финансовых,</w:t>
            </w:r>
            <w:r w:rsidR="0043368D">
              <w:rPr>
                <w:spacing w:val="-23"/>
              </w:rPr>
              <w:t xml:space="preserve"> </w:t>
            </w:r>
            <w:r w:rsidR="0043368D">
              <w:t>научно-методических,</w:t>
            </w:r>
          </w:hyperlink>
        </w:p>
        <w:p w14:paraId="5951D758" w14:textId="77777777" w:rsidR="004C57ED" w:rsidRDefault="006718AF">
          <w:pPr>
            <w:pStyle w:val="5"/>
            <w:tabs>
              <w:tab w:val="left" w:leader="dot" w:pos="9668"/>
            </w:tabs>
            <w:spacing w:before="1"/>
          </w:pPr>
          <w:hyperlink w:anchor="_bookmark60" w:history="1">
            <w:r w:rsidR="0043368D">
              <w:t>кадровых, информационных и</w:t>
            </w:r>
            <w:r w:rsidR="0043368D">
              <w:rPr>
                <w:spacing w:val="-7"/>
              </w:rPr>
              <w:t xml:space="preserve"> </w:t>
            </w:r>
            <w:r w:rsidR="0043368D">
              <w:t>материально-технических</w:t>
            </w:r>
            <w:r w:rsidR="0043368D">
              <w:rPr>
                <w:spacing w:val="-2"/>
              </w:rPr>
              <w:t xml:space="preserve"> </w:t>
            </w:r>
            <w:r w:rsidR="0043368D">
              <w:t>ресурсов</w:t>
            </w:r>
            <w:r w:rsidR="0043368D">
              <w:tab/>
              <w:t>95</w:t>
            </w:r>
          </w:hyperlink>
        </w:p>
        <w:p w14:paraId="33BF3BF6" w14:textId="77777777" w:rsidR="004C57ED" w:rsidRDefault="006718AF" w:rsidP="00C77C4C">
          <w:pPr>
            <w:pStyle w:val="5"/>
            <w:numPr>
              <w:ilvl w:val="1"/>
              <w:numId w:val="83"/>
            </w:numPr>
            <w:tabs>
              <w:tab w:val="left" w:pos="1150"/>
              <w:tab w:val="left" w:leader="dot" w:pos="9668"/>
            </w:tabs>
            <w:ind w:left="1149" w:hanging="388"/>
          </w:pPr>
          <w:hyperlink w:anchor="_bookmark61" w:history="1">
            <w:r w:rsidR="0043368D">
              <w:t>Перечень нормативных и</w:t>
            </w:r>
            <w:r w:rsidR="0043368D">
              <w:rPr>
                <w:spacing w:val="-9"/>
              </w:rPr>
              <w:t xml:space="preserve"> </w:t>
            </w:r>
            <w:r w:rsidR="0043368D">
              <w:t>нормативно-методических</w:t>
            </w:r>
            <w:r w:rsidR="0043368D">
              <w:rPr>
                <w:spacing w:val="-4"/>
              </w:rPr>
              <w:t xml:space="preserve"> </w:t>
            </w:r>
            <w:r w:rsidR="0043368D">
              <w:t>документов</w:t>
            </w:r>
            <w:r w:rsidR="0043368D">
              <w:tab/>
              <w:t>95</w:t>
            </w:r>
          </w:hyperlink>
        </w:p>
        <w:p w14:paraId="4A6C22E9" w14:textId="77777777" w:rsidR="004C57ED" w:rsidRDefault="006718AF" w:rsidP="00C77C4C">
          <w:pPr>
            <w:pStyle w:val="5"/>
            <w:numPr>
              <w:ilvl w:val="1"/>
              <w:numId w:val="83"/>
            </w:numPr>
            <w:tabs>
              <w:tab w:val="left" w:pos="1260"/>
              <w:tab w:val="left" w:leader="dot" w:pos="9668"/>
            </w:tabs>
            <w:spacing w:before="1"/>
            <w:ind w:left="1259" w:hanging="498"/>
          </w:pPr>
          <w:hyperlink w:anchor="_bookmark62" w:history="1">
            <w:r w:rsidR="0043368D">
              <w:t>Перечень</w:t>
            </w:r>
            <w:r w:rsidR="0043368D">
              <w:rPr>
                <w:spacing w:val="-2"/>
              </w:rPr>
              <w:t xml:space="preserve"> </w:t>
            </w:r>
            <w:r w:rsidR="0043368D">
              <w:t>литературных</w:t>
            </w:r>
            <w:r w:rsidR="0043368D">
              <w:rPr>
                <w:spacing w:val="-2"/>
              </w:rPr>
              <w:t xml:space="preserve"> </w:t>
            </w:r>
            <w:r w:rsidR="0043368D">
              <w:t>источников</w:t>
            </w:r>
            <w:r w:rsidR="0043368D">
              <w:tab/>
              <w:t>96</w:t>
            </w:r>
          </w:hyperlink>
        </w:p>
        <w:p w14:paraId="3184169E" w14:textId="58DDF391" w:rsidR="004C57ED" w:rsidRDefault="004C57ED">
          <w:pPr>
            <w:pStyle w:val="40"/>
          </w:pPr>
        </w:p>
        <w:p w14:paraId="33647A4D" w14:textId="3A438B67" w:rsidR="004C57ED" w:rsidRDefault="006718AF">
          <w:pPr>
            <w:pStyle w:val="30"/>
            <w:tabs>
              <w:tab w:val="left" w:leader="dot" w:pos="9126"/>
            </w:tabs>
          </w:pPr>
        </w:p>
      </w:sdtContent>
    </w:sdt>
    <w:p w14:paraId="30B499B7" w14:textId="77777777" w:rsidR="004C57ED" w:rsidRDefault="004C57ED">
      <w:pPr>
        <w:sectPr w:rsidR="004C57ED">
          <w:type w:val="continuous"/>
          <w:pgSz w:w="11910" w:h="16840"/>
          <w:pgMar w:top="920" w:right="160" w:bottom="1408" w:left="1160" w:header="720" w:footer="720" w:gutter="0"/>
          <w:cols w:space="720"/>
        </w:sectPr>
      </w:pPr>
    </w:p>
    <w:p w14:paraId="1B79CEBC" w14:textId="77777777" w:rsidR="004C57ED" w:rsidRDefault="0043368D">
      <w:pPr>
        <w:spacing w:before="68" w:line="321" w:lineRule="exact"/>
        <w:ind w:left="1889" w:right="1467"/>
        <w:jc w:val="center"/>
        <w:rPr>
          <w:sz w:val="28"/>
        </w:rPr>
      </w:pPr>
      <w:bookmarkStart w:id="0" w:name="_bookmark0"/>
      <w:bookmarkEnd w:id="0"/>
      <w:r>
        <w:rPr>
          <w:sz w:val="28"/>
        </w:rPr>
        <w:lastRenderedPageBreak/>
        <w:t>Введение.</w:t>
      </w:r>
    </w:p>
    <w:p w14:paraId="2AFCC030" w14:textId="77777777" w:rsidR="004C57ED" w:rsidRDefault="0043368D">
      <w:pPr>
        <w:pStyle w:val="a3"/>
        <w:ind w:right="687"/>
      </w:pPr>
      <w:r>
        <w:t>Согласно Федеральному закону «Об образовании в Российской Федерации» от 29 декабря 2012 г. №273-ФЗ (далее - Федеральный закон «Об образовании в Российской Федерации») дошкольное образование является уровнем общего образования наряду с начальным общим, основным общим и средним общим образованием.</w:t>
      </w:r>
    </w:p>
    <w:p w14:paraId="3D65CCA0" w14:textId="77777777" w:rsidR="004C57ED" w:rsidRDefault="0043368D">
      <w:pPr>
        <w:pStyle w:val="a3"/>
        <w:ind w:right="690"/>
      </w:pPr>
      <w:r>
        <w:t>Именно в дошкольном детстве закладываются ценностные установки развития личности</w:t>
      </w:r>
      <w:r>
        <w:rPr>
          <w:spacing w:val="-4"/>
        </w:rPr>
        <w:t xml:space="preserve"> </w:t>
      </w:r>
      <w:r>
        <w:t>ребенка,</w:t>
      </w:r>
      <w:r>
        <w:rPr>
          <w:spacing w:val="-5"/>
        </w:rPr>
        <w:t xml:space="preserve"> </w:t>
      </w:r>
      <w:r>
        <w:t>основы</w:t>
      </w:r>
      <w:r>
        <w:rPr>
          <w:spacing w:val="-6"/>
        </w:rPr>
        <w:t xml:space="preserve"> </w:t>
      </w:r>
      <w:r>
        <w:t>его</w:t>
      </w:r>
      <w:r>
        <w:rPr>
          <w:spacing w:val="-5"/>
        </w:rPr>
        <w:t xml:space="preserve"> </w:t>
      </w:r>
      <w:r>
        <w:t>идентичности,</w:t>
      </w:r>
      <w:r>
        <w:rPr>
          <w:spacing w:val="-6"/>
        </w:rPr>
        <w:t xml:space="preserve"> </w:t>
      </w:r>
      <w:r>
        <w:t>отношения</w:t>
      </w:r>
      <w:r>
        <w:rPr>
          <w:spacing w:val="-7"/>
        </w:rPr>
        <w:t xml:space="preserve"> </w:t>
      </w:r>
      <w:r>
        <w:t>к</w:t>
      </w:r>
      <w:r>
        <w:rPr>
          <w:spacing w:val="-4"/>
        </w:rPr>
        <w:t xml:space="preserve"> </w:t>
      </w:r>
      <w:r>
        <w:t>миру,</w:t>
      </w:r>
      <w:r>
        <w:rPr>
          <w:spacing w:val="-5"/>
        </w:rPr>
        <w:t xml:space="preserve"> </w:t>
      </w:r>
      <w:r>
        <w:t>обществу,</w:t>
      </w:r>
      <w:r>
        <w:rPr>
          <w:spacing w:val="-3"/>
        </w:rPr>
        <w:t xml:space="preserve"> </w:t>
      </w:r>
      <w:r>
        <w:t>семье</w:t>
      </w:r>
      <w:r>
        <w:rPr>
          <w:spacing w:val="-4"/>
        </w:rPr>
        <w:t xml:space="preserve"> </w:t>
      </w:r>
      <w:r>
        <w:t>и</w:t>
      </w:r>
      <w:r>
        <w:rPr>
          <w:spacing w:val="-4"/>
        </w:rPr>
        <w:t xml:space="preserve"> </w:t>
      </w:r>
      <w:r>
        <w:t>самому себе.</w:t>
      </w:r>
    </w:p>
    <w:p w14:paraId="0567F224" w14:textId="77777777" w:rsidR="004C57ED" w:rsidRDefault="0043368D">
      <w:pPr>
        <w:pStyle w:val="a3"/>
        <w:ind w:right="686"/>
      </w:pPr>
      <w:r>
        <w:t>Поэтому миссия дошкольного образования - сохранение уникальности и самоценности дошкольного детства как отправной точки включения и дальнейшего овладения разнообразными формами жизнедеятельности в быстро изменяющемся мире, содействие</w:t>
      </w:r>
      <w:r>
        <w:rPr>
          <w:spacing w:val="-9"/>
        </w:rPr>
        <w:t xml:space="preserve"> </w:t>
      </w:r>
      <w:r>
        <w:t>развитию</w:t>
      </w:r>
      <w:r>
        <w:rPr>
          <w:spacing w:val="-8"/>
        </w:rPr>
        <w:t xml:space="preserve"> </w:t>
      </w:r>
      <w:r>
        <w:t>различных</w:t>
      </w:r>
      <w:r>
        <w:rPr>
          <w:spacing w:val="-6"/>
        </w:rPr>
        <w:t xml:space="preserve"> </w:t>
      </w:r>
      <w:r>
        <w:t>форм</w:t>
      </w:r>
      <w:r>
        <w:rPr>
          <w:spacing w:val="-9"/>
        </w:rPr>
        <w:t xml:space="preserve"> </w:t>
      </w:r>
      <w:r>
        <w:t>активности</w:t>
      </w:r>
      <w:r>
        <w:rPr>
          <w:spacing w:val="-7"/>
        </w:rPr>
        <w:t xml:space="preserve"> </w:t>
      </w:r>
      <w:r>
        <w:t>ребенка,</w:t>
      </w:r>
      <w:r>
        <w:rPr>
          <w:spacing w:val="-4"/>
        </w:rPr>
        <w:t xml:space="preserve"> </w:t>
      </w:r>
      <w:r>
        <w:t>передача</w:t>
      </w:r>
      <w:r>
        <w:rPr>
          <w:spacing w:val="-9"/>
        </w:rPr>
        <w:t xml:space="preserve"> </w:t>
      </w:r>
      <w:r>
        <w:t>общественных</w:t>
      </w:r>
      <w:r>
        <w:rPr>
          <w:spacing w:val="-7"/>
        </w:rPr>
        <w:t xml:space="preserve"> </w:t>
      </w:r>
      <w:r>
        <w:t>норм</w:t>
      </w:r>
      <w:r>
        <w:rPr>
          <w:spacing w:val="-9"/>
        </w:rPr>
        <w:t xml:space="preserve"> </w:t>
      </w:r>
      <w:r>
        <w:t>и ценностей, способствующих позитивной социализации в поликультурном многонациональном</w:t>
      </w:r>
      <w:r>
        <w:rPr>
          <w:spacing w:val="-2"/>
        </w:rPr>
        <w:t xml:space="preserve"> </w:t>
      </w:r>
      <w:r>
        <w:t>обществе.</w:t>
      </w:r>
    </w:p>
    <w:p w14:paraId="7FC104A6" w14:textId="77777777" w:rsidR="004C57ED" w:rsidRDefault="0043368D">
      <w:pPr>
        <w:pStyle w:val="a3"/>
        <w:ind w:right="687"/>
      </w:pPr>
      <w:r>
        <w:t xml:space="preserve">Задача приобщения детей к жизни в современном социальном пространстве требует обновления не только </w:t>
      </w:r>
      <w:r>
        <w:rPr>
          <w:i/>
        </w:rPr>
        <w:t xml:space="preserve">содержания </w:t>
      </w:r>
      <w:r>
        <w:t xml:space="preserve">дошкольного образования, но и </w:t>
      </w:r>
      <w:r>
        <w:rPr>
          <w:i/>
        </w:rPr>
        <w:t xml:space="preserve">способов </w:t>
      </w:r>
      <w:r>
        <w:t>взаимодействия между детьми и взрослыми, формирования базового доверия ребенка к миру, комфортного и безопасного образа жизни.</w:t>
      </w:r>
    </w:p>
    <w:p w14:paraId="2ADC4FA3" w14:textId="77777777" w:rsidR="004C57ED" w:rsidRDefault="0043368D" w:rsidP="00C77C4C">
      <w:pPr>
        <w:pStyle w:val="a3"/>
        <w:spacing w:before="1"/>
        <w:ind w:left="284" w:right="689" w:firstLine="824"/>
      </w:pPr>
      <w:r>
        <w:t>Современные образовательные программы и современный педагогический процесс должны быть направлены на поддержку разнообразия детства, что предполагает вариативность содержания и организации дошкольного образования. Вариативность содержания дошкольного образования может быть достигнута только через сохранение широкого разнообразия образовательных программ, уже существующих в российском образовательном пространстве и разрабатываемых в настоящий момент.</w:t>
      </w:r>
    </w:p>
    <w:p w14:paraId="60E7F974" w14:textId="77777777" w:rsidR="004C57ED" w:rsidRDefault="0043368D" w:rsidP="00C77C4C">
      <w:pPr>
        <w:pStyle w:val="a3"/>
        <w:ind w:left="142" w:right="684"/>
      </w:pPr>
      <w:r>
        <w:t>В условиях стремительного роста социальных, экономических, технологических и психологических перемен современные программы психолого-педагогической поддержки подрастающих поколений направлены, прежде всего, на раскрытие разнообразных форм активности, присущих самому ребенку.</w:t>
      </w:r>
    </w:p>
    <w:p w14:paraId="3E59BDCB" w14:textId="77777777" w:rsidR="004C57ED" w:rsidRDefault="0043368D" w:rsidP="00C77C4C">
      <w:pPr>
        <w:pStyle w:val="a3"/>
        <w:ind w:left="142" w:right="691"/>
      </w:pPr>
      <w:r>
        <w:t>Современные достижения цивилизации открывают новые возможности для развития ребенка с первых дней его жизни. Эти возможности связаны:</w:t>
      </w:r>
    </w:p>
    <w:p w14:paraId="13D2E8BE" w14:textId="77777777" w:rsidR="004C57ED" w:rsidRDefault="0043368D" w:rsidP="00C77C4C">
      <w:pPr>
        <w:pStyle w:val="a4"/>
        <w:numPr>
          <w:ilvl w:val="2"/>
          <w:numId w:val="83"/>
        </w:numPr>
        <w:tabs>
          <w:tab w:val="left" w:pos="1957"/>
        </w:tabs>
        <w:ind w:left="142" w:hanging="1958"/>
        <w:rPr>
          <w:sz w:val="24"/>
        </w:rPr>
      </w:pPr>
      <w:r>
        <w:rPr>
          <w:sz w:val="24"/>
        </w:rPr>
        <w:t>с повышением ценностного статуса детства в современном</w:t>
      </w:r>
      <w:r>
        <w:rPr>
          <w:spacing w:val="-8"/>
          <w:sz w:val="24"/>
        </w:rPr>
        <w:t xml:space="preserve"> </w:t>
      </w:r>
      <w:r>
        <w:rPr>
          <w:sz w:val="24"/>
        </w:rPr>
        <w:t>обществе;</w:t>
      </w:r>
    </w:p>
    <w:p w14:paraId="1D378C41" w14:textId="77777777" w:rsidR="004C57ED" w:rsidRDefault="0043368D" w:rsidP="00C77C4C">
      <w:pPr>
        <w:pStyle w:val="a4"/>
        <w:numPr>
          <w:ilvl w:val="2"/>
          <w:numId w:val="83"/>
        </w:numPr>
        <w:tabs>
          <w:tab w:val="left" w:pos="1957"/>
          <w:tab w:val="left" w:pos="2017"/>
          <w:tab w:val="left" w:pos="2018"/>
        </w:tabs>
        <w:ind w:left="142" w:right="691" w:hanging="1958"/>
        <w:rPr>
          <w:sz w:val="24"/>
        </w:rPr>
      </w:pPr>
      <w:r>
        <w:rPr>
          <w:sz w:val="24"/>
        </w:rPr>
        <w:t>с созданием новых форм и видов развивающих сред, способных мотивировать детей;</w:t>
      </w:r>
    </w:p>
    <w:p w14:paraId="770C5B2C" w14:textId="77777777" w:rsidR="004C57ED" w:rsidRDefault="0043368D" w:rsidP="00C77C4C">
      <w:pPr>
        <w:pStyle w:val="a4"/>
        <w:numPr>
          <w:ilvl w:val="2"/>
          <w:numId w:val="83"/>
        </w:numPr>
        <w:tabs>
          <w:tab w:val="left" w:pos="1957"/>
        </w:tabs>
        <w:ind w:left="142" w:hanging="1958"/>
        <w:rPr>
          <w:sz w:val="24"/>
        </w:rPr>
      </w:pPr>
      <w:r>
        <w:rPr>
          <w:sz w:val="24"/>
        </w:rPr>
        <w:t>с появлением коммуникационных и сетевых</w:t>
      </w:r>
      <w:r>
        <w:rPr>
          <w:spacing w:val="-2"/>
          <w:sz w:val="24"/>
        </w:rPr>
        <w:t xml:space="preserve"> </w:t>
      </w:r>
      <w:r>
        <w:rPr>
          <w:sz w:val="24"/>
        </w:rPr>
        <w:t>технологий;</w:t>
      </w:r>
    </w:p>
    <w:p w14:paraId="3012A4B7" w14:textId="77777777" w:rsidR="004C57ED" w:rsidRDefault="0043368D" w:rsidP="00C77C4C">
      <w:pPr>
        <w:pStyle w:val="a4"/>
        <w:numPr>
          <w:ilvl w:val="2"/>
          <w:numId w:val="83"/>
        </w:numPr>
        <w:tabs>
          <w:tab w:val="left" w:pos="1957"/>
        </w:tabs>
        <w:ind w:left="142" w:right="685" w:hanging="1958"/>
        <w:rPr>
          <w:sz w:val="24"/>
        </w:rPr>
      </w:pPr>
      <w:r>
        <w:rPr>
          <w:sz w:val="24"/>
        </w:rPr>
        <w:t>с расширением инновационных программ профессиональной подготовки педагогов и воспитателей, обладающих мастерством коммуникативной компетентности и искусством мотивирования поведения детей.</w:t>
      </w:r>
    </w:p>
    <w:p w14:paraId="5645D287" w14:textId="77777777" w:rsidR="004C57ED" w:rsidRDefault="0043368D" w:rsidP="00C77C4C">
      <w:pPr>
        <w:pStyle w:val="a3"/>
        <w:tabs>
          <w:tab w:val="left" w:pos="1957"/>
        </w:tabs>
        <w:ind w:left="142" w:right="686" w:firstLine="734"/>
      </w:pPr>
      <w:r>
        <w:t xml:space="preserve">С учетом культурно-исторических особенностей современного общества, вызовов неопределенности и сложности изменяющегося мира и обозначенных выше рисков для полноценного развития и безопасности детей, в соответствии с Федеральным законом </w:t>
      </w:r>
      <w:r>
        <w:rPr>
          <w:spacing w:val="-4"/>
        </w:rPr>
        <w:t xml:space="preserve">«Об </w:t>
      </w:r>
      <w:r>
        <w:t>образовании</w:t>
      </w:r>
      <w:r>
        <w:rPr>
          <w:spacing w:val="-10"/>
        </w:rPr>
        <w:t xml:space="preserve"> </w:t>
      </w:r>
      <w:r>
        <w:t>в</w:t>
      </w:r>
      <w:r>
        <w:rPr>
          <w:spacing w:val="-10"/>
        </w:rPr>
        <w:t xml:space="preserve"> </w:t>
      </w:r>
      <w:r>
        <w:t>Российской</w:t>
      </w:r>
      <w:r>
        <w:rPr>
          <w:spacing w:val="-9"/>
        </w:rPr>
        <w:t xml:space="preserve"> </w:t>
      </w:r>
      <w:r>
        <w:t>Федерации»</w:t>
      </w:r>
      <w:r>
        <w:rPr>
          <w:spacing w:val="-17"/>
        </w:rPr>
        <w:t xml:space="preserve"> </w:t>
      </w:r>
      <w:r>
        <w:t>и</w:t>
      </w:r>
      <w:r>
        <w:rPr>
          <w:spacing w:val="-10"/>
        </w:rPr>
        <w:t xml:space="preserve"> </w:t>
      </w:r>
      <w:r>
        <w:t>Федеральным</w:t>
      </w:r>
      <w:r>
        <w:rPr>
          <w:spacing w:val="-11"/>
        </w:rPr>
        <w:t xml:space="preserve"> </w:t>
      </w:r>
      <w:r>
        <w:t>государственным</w:t>
      </w:r>
      <w:r>
        <w:rPr>
          <w:spacing w:val="-11"/>
        </w:rPr>
        <w:t xml:space="preserve"> </w:t>
      </w:r>
      <w:r>
        <w:t>образовательным стандартом дошкольного образования (далее - ФГОС ДО, Стандарт), разработана настоящая Примерная основная образовательная программа дошкольного образования (далее –</w:t>
      </w:r>
      <w:r>
        <w:rPr>
          <w:spacing w:val="-2"/>
        </w:rPr>
        <w:t xml:space="preserve"> </w:t>
      </w:r>
      <w:r>
        <w:t>Программа).</w:t>
      </w:r>
    </w:p>
    <w:p w14:paraId="4FAA5AE9" w14:textId="77777777" w:rsidR="004C57ED" w:rsidRDefault="0043368D">
      <w:pPr>
        <w:pStyle w:val="a3"/>
        <w:ind w:right="686"/>
      </w:pPr>
      <w:r>
        <w:t>Стандарт определяет инвариантные цели и ориентиры разработки основных образовательных программ дошкольного образования, а Программа предоставляет примеры вариативных способов и средств их достижения.</w:t>
      </w:r>
    </w:p>
    <w:p w14:paraId="556E7CA0" w14:textId="77777777" w:rsidR="004C57ED" w:rsidRDefault="0043368D">
      <w:pPr>
        <w:pStyle w:val="a3"/>
        <w:ind w:right="683"/>
      </w:pPr>
      <w:r>
        <w:t>Программа является документом, с учетом которого организации, осуществляющие образовательную деятельность на уровне дошкольного образования (далее - Организации) самостоятельно разрабатывают и утверждают основную общеобразовательную программу дошкольного образования.</w:t>
      </w:r>
    </w:p>
    <w:p w14:paraId="0AAFFA1E" w14:textId="77777777" w:rsidR="004C57ED" w:rsidRDefault="004C57ED">
      <w:pPr>
        <w:sectPr w:rsidR="004C57ED">
          <w:pgSz w:w="11910" w:h="16840"/>
          <w:pgMar w:top="900" w:right="160" w:bottom="1200" w:left="1160" w:header="0" w:footer="923" w:gutter="0"/>
          <w:cols w:space="720"/>
        </w:sectPr>
      </w:pPr>
    </w:p>
    <w:p w14:paraId="1C1B0B45" w14:textId="77777777" w:rsidR="004C57ED" w:rsidRDefault="0043368D">
      <w:pPr>
        <w:pStyle w:val="a3"/>
        <w:spacing w:before="67"/>
        <w:ind w:right="687"/>
      </w:pPr>
      <w:r>
        <w:lastRenderedPageBreak/>
        <w:t>Программа направлена на создание социальной ситуации развития дошкольников, социальных и материальных условий, открывающих возможности позитивной социализации ребенка, формирования у него доверия к миру, к людям и к себе, его личностного</w:t>
      </w:r>
      <w:r>
        <w:rPr>
          <w:spacing w:val="-13"/>
        </w:rPr>
        <w:t xml:space="preserve"> </w:t>
      </w:r>
      <w:r>
        <w:t>и</w:t>
      </w:r>
      <w:r>
        <w:rPr>
          <w:spacing w:val="-12"/>
        </w:rPr>
        <w:t xml:space="preserve"> </w:t>
      </w:r>
      <w:r>
        <w:t>познавательного</w:t>
      </w:r>
      <w:r>
        <w:rPr>
          <w:spacing w:val="-13"/>
        </w:rPr>
        <w:t xml:space="preserve"> </w:t>
      </w:r>
      <w:r>
        <w:t>развития,</w:t>
      </w:r>
      <w:r>
        <w:rPr>
          <w:spacing w:val="-12"/>
        </w:rPr>
        <w:t xml:space="preserve"> </w:t>
      </w:r>
      <w:r>
        <w:t>развития</w:t>
      </w:r>
      <w:r>
        <w:rPr>
          <w:spacing w:val="-13"/>
        </w:rPr>
        <w:t xml:space="preserve"> </w:t>
      </w:r>
      <w:r>
        <w:t>инициативы</w:t>
      </w:r>
      <w:r>
        <w:rPr>
          <w:spacing w:val="-14"/>
        </w:rPr>
        <w:t xml:space="preserve"> </w:t>
      </w:r>
      <w:r>
        <w:t>и</w:t>
      </w:r>
      <w:r>
        <w:rPr>
          <w:spacing w:val="-12"/>
        </w:rPr>
        <w:t xml:space="preserve"> </w:t>
      </w:r>
      <w:r>
        <w:t>творческих</w:t>
      </w:r>
      <w:r>
        <w:rPr>
          <w:spacing w:val="-10"/>
        </w:rPr>
        <w:t xml:space="preserve"> </w:t>
      </w:r>
      <w:r>
        <w:t xml:space="preserve">способностей посредством </w:t>
      </w:r>
      <w:proofErr w:type="spellStart"/>
      <w:r>
        <w:t>культуросообразных</w:t>
      </w:r>
      <w:proofErr w:type="spellEnd"/>
      <w:r>
        <w:t xml:space="preserve"> и </w:t>
      </w:r>
      <w:proofErr w:type="spellStart"/>
      <w:r>
        <w:t>возрастосообразных</w:t>
      </w:r>
      <w:proofErr w:type="spellEnd"/>
      <w:r>
        <w:t xml:space="preserve"> видов деятельности в сотрудничестве со взрослыми и другими детьми, а также на обеспечение здоровья и безопасности детей.</w:t>
      </w:r>
    </w:p>
    <w:p w14:paraId="548C1CA6" w14:textId="77777777" w:rsidR="004C57ED" w:rsidRDefault="0043368D">
      <w:pPr>
        <w:pStyle w:val="a3"/>
        <w:ind w:right="695"/>
      </w:pPr>
      <w:r>
        <w:t>На основе Программы на разных возрастных этапах развития и социализации дошкольников конструируется мотивирующая образовательная среда.</w:t>
      </w:r>
    </w:p>
    <w:p w14:paraId="1E33EA31" w14:textId="77777777" w:rsidR="004C57ED" w:rsidRDefault="0043368D">
      <w:pPr>
        <w:pStyle w:val="a3"/>
        <w:ind w:right="683"/>
      </w:pPr>
      <w:r>
        <w:t xml:space="preserve">Мотивирующая образовательная среда предоставляет систему условий развития детей, включая пространственно-временные (гибкость и </w:t>
      </w:r>
      <w:proofErr w:type="spellStart"/>
      <w:r>
        <w:t>трансформируемость</w:t>
      </w:r>
      <w:proofErr w:type="spellEnd"/>
      <w:r>
        <w:t xml:space="preserve"> пространства и его предметного наполнения, гибкость планирования), социальные (формы сотрудничества и общения, ролевые и межличностные отношения всех участников образовательных отношений, включая педагогов, детей, родителей (законных представителей), администрацию), условия детской активности (доступность и разнообразие видов деятельности, соответствующих возрастно-психологическим особенностям дошкольников, задачам развития каждого ребенка), материально- технические и другие условия образовательной деятельности.</w:t>
      </w:r>
    </w:p>
    <w:p w14:paraId="48AC2421" w14:textId="77777777" w:rsidR="004C57ED" w:rsidRDefault="004C57ED">
      <w:pPr>
        <w:sectPr w:rsidR="004C57ED">
          <w:pgSz w:w="11910" w:h="16840"/>
          <w:pgMar w:top="900" w:right="160" w:bottom="1200" w:left="1160" w:header="0" w:footer="923" w:gutter="0"/>
          <w:cols w:space="720"/>
        </w:sectPr>
      </w:pPr>
    </w:p>
    <w:p w14:paraId="0EF2E706" w14:textId="77777777" w:rsidR="004C57ED" w:rsidRDefault="0043368D" w:rsidP="00512D41">
      <w:pPr>
        <w:pStyle w:val="3"/>
        <w:spacing w:before="71"/>
        <w:ind w:left="0"/>
        <w:jc w:val="left"/>
      </w:pPr>
      <w:bookmarkStart w:id="1" w:name="_bookmark1"/>
      <w:bookmarkEnd w:id="1"/>
      <w:r>
        <w:lastRenderedPageBreak/>
        <w:t>Обязательная часть Программы</w:t>
      </w:r>
    </w:p>
    <w:p w14:paraId="17958D46" w14:textId="77777777" w:rsidR="004C57ED" w:rsidRDefault="0043368D">
      <w:pPr>
        <w:pStyle w:val="a4"/>
        <w:numPr>
          <w:ilvl w:val="0"/>
          <w:numId w:val="69"/>
        </w:numPr>
        <w:tabs>
          <w:tab w:val="left" w:pos="4676"/>
        </w:tabs>
        <w:spacing w:before="2"/>
        <w:ind w:hanging="721"/>
        <w:jc w:val="both"/>
        <w:rPr>
          <w:b/>
          <w:i/>
          <w:sz w:val="32"/>
        </w:rPr>
      </w:pPr>
      <w:bookmarkStart w:id="2" w:name="_bookmark2"/>
      <w:bookmarkEnd w:id="2"/>
      <w:r>
        <w:rPr>
          <w:b/>
          <w:i/>
          <w:sz w:val="32"/>
        </w:rPr>
        <w:t>Целевой</w:t>
      </w:r>
      <w:r>
        <w:rPr>
          <w:b/>
          <w:i/>
          <w:spacing w:val="-2"/>
          <w:sz w:val="32"/>
        </w:rPr>
        <w:t xml:space="preserve"> </w:t>
      </w:r>
      <w:r>
        <w:rPr>
          <w:b/>
          <w:i/>
          <w:sz w:val="32"/>
        </w:rPr>
        <w:t>раздел</w:t>
      </w:r>
    </w:p>
    <w:p w14:paraId="5F5983D4" w14:textId="77777777" w:rsidR="004C57ED" w:rsidRDefault="0043368D">
      <w:pPr>
        <w:pStyle w:val="a4"/>
        <w:numPr>
          <w:ilvl w:val="1"/>
          <w:numId w:val="68"/>
        </w:numPr>
        <w:tabs>
          <w:tab w:val="left" w:pos="4284"/>
        </w:tabs>
        <w:spacing w:before="1" w:line="319" w:lineRule="exact"/>
        <w:jc w:val="both"/>
        <w:rPr>
          <w:b/>
          <w:sz w:val="28"/>
        </w:rPr>
      </w:pPr>
      <w:bookmarkStart w:id="3" w:name="_bookmark3"/>
      <w:bookmarkEnd w:id="3"/>
      <w:r>
        <w:rPr>
          <w:b/>
          <w:sz w:val="28"/>
        </w:rPr>
        <w:t>Пояснительная</w:t>
      </w:r>
      <w:r>
        <w:rPr>
          <w:b/>
          <w:spacing w:val="-4"/>
          <w:sz w:val="28"/>
        </w:rPr>
        <w:t xml:space="preserve"> </w:t>
      </w:r>
      <w:r>
        <w:rPr>
          <w:b/>
          <w:sz w:val="28"/>
        </w:rPr>
        <w:t>записка</w:t>
      </w:r>
    </w:p>
    <w:p w14:paraId="08234E36" w14:textId="30312B4D" w:rsidR="004C57ED" w:rsidRDefault="0043368D" w:rsidP="00C77C4C">
      <w:pPr>
        <w:pStyle w:val="a3"/>
        <w:ind w:left="284" w:right="687"/>
      </w:pPr>
      <w:r>
        <w:t xml:space="preserve">Образовательная программа </w:t>
      </w:r>
      <w:r w:rsidR="00512D41">
        <w:t>ЧОУ школа – детский сад «ЧЕЛОВЕЧЕК»</w:t>
      </w:r>
      <w:r>
        <w:t xml:space="preserve"> Василеостровского района Санкт-Петербурга является нормативно-управленческим документом дошкольного учреждения, характеризующим специфику</w:t>
      </w:r>
      <w:r>
        <w:rPr>
          <w:spacing w:val="-16"/>
        </w:rPr>
        <w:t xml:space="preserve"> </w:t>
      </w:r>
      <w:r>
        <w:t>содержания</w:t>
      </w:r>
      <w:r>
        <w:rPr>
          <w:spacing w:val="-12"/>
        </w:rPr>
        <w:t xml:space="preserve"> </w:t>
      </w:r>
      <w:r>
        <w:t>образования,</w:t>
      </w:r>
      <w:r>
        <w:rPr>
          <w:spacing w:val="-13"/>
        </w:rPr>
        <w:t xml:space="preserve"> </w:t>
      </w:r>
      <w:r>
        <w:t>особенности</w:t>
      </w:r>
      <w:r>
        <w:rPr>
          <w:spacing w:val="-10"/>
        </w:rPr>
        <w:t xml:space="preserve"> </w:t>
      </w:r>
      <w:r>
        <w:t>организации</w:t>
      </w:r>
      <w:r>
        <w:rPr>
          <w:spacing w:val="-11"/>
        </w:rPr>
        <w:t xml:space="preserve"> </w:t>
      </w:r>
      <w:r>
        <w:t>образовательного</w:t>
      </w:r>
      <w:r>
        <w:rPr>
          <w:spacing w:val="-12"/>
        </w:rPr>
        <w:t xml:space="preserve"> </w:t>
      </w:r>
      <w:r>
        <w:t>процесса, характер оказываемых образовательных услуг. Образовательная программа  Василеостровского района Санкт-Петербурга (далее Программа) разработана</w:t>
      </w:r>
      <w:r>
        <w:rPr>
          <w:spacing w:val="-12"/>
        </w:rPr>
        <w:t xml:space="preserve"> </w:t>
      </w:r>
      <w:r>
        <w:t>в</w:t>
      </w:r>
      <w:r>
        <w:rPr>
          <w:spacing w:val="-10"/>
        </w:rPr>
        <w:t xml:space="preserve"> </w:t>
      </w:r>
      <w:r>
        <w:t>соответствии</w:t>
      </w:r>
      <w:r>
        <w:rPr>
          <w:spacing w:val="-10"/>
        </w:rPr>
        <w:t xml:space="preserve"> </w:t>
      </w:r>
      <w:r>
        <w:t>с</w:t>
      </w:r>
      <w:r>
        <w:rPr>
          <w:spacing w:val="-11"/>
        </w:rPr>
        <w:t xml:space="preserve"> </w:t>
      </w:r>
      <w:r>
        <w:t>Федеральным</w:t>
      </w:r>
      <w:r>
        <w:rPr>
          <w:spacing w:val="-11"/>
        </w:rPr>
        <w:t xml:space="preserve"> </w:t>
      </w:r>
      <w:r>
        <w:t>государственным</w:t>
      </w:r>
      <w:r>
        <w:rPr>
          <w:spacing w:val="-12"/>
        </w:rPr>
        <w:t xml:space="preserve"> </w:t>
      </w:r>
      <w:r>
        <w:t>образовательным</w:t>
      </w:r>
      <w:r>
        <w:rPr>
          <w:spacing w:val="-11"/>
        </w:rPr>
        <w:t xml:space="preserve"> </w:t>
      </w:r>
      <w:r>
        <w:t>стандартом дошкольного образования (далее-ФГОС ДО), с учетом Примерной основной образовательной программы дошкольного образования - (одобрена решением Федерального учебно- методического объединения по общему образованию (протокол от 20 мая 2015 г. №2/15) и</w:t>
      </w:r>
      <w:r>
        <w:rPr>
          <w:spacing w:val="1"/>
        </w:rPr>
        <w:t xml:space="preserve"> </w:t>
      </w:r>
      <w:r>
        <w:t>обеспечивает:</w:t>
      </w:r>
    </w:p>
    <w:p w14:paraId="4D7C1A33" w14:textId="77777777" w:rsidR="004C57ED" w:rsidRDefault="0043368D" w:rsidP="00C77C4C">
      <w:pPr>
        <w:pStyle w:val="a4"/>
        <w:numPr>
          <w:ilvl w:val="2"/>
          <w:numId w:val="83"/>
        </w:numPr>
        <w:tabs>
          <w:tab w:val="left" w:pos="1957"/>
          <w:tab w:val="left" w:pos="1958"/>
        </w:tabs>
        <w:ind w:left="284" w:right="689" w:firstLine="566"/>
        <w:rPr>
          <w:sz w:val="24"/>
        </w:rPr>
      </w:pPr>
      <w:r>
        <w:rPr>
          <w:sz w:val="24"/>
        </w:rPr>
        <w:t>содержание и организацию образовательного процесса на уровне дошкольного образования; - продолжительность пребывания детей в дошкольном учреждении;</w:t>
      </w:r>
    </w:p>
    <w:p w14:paraId="2D05F34A" w14:textId="77777777" w:rsidR="004C57ED" w:rsidRDefault="0043368D" w:rsidP="00C77C4C">
      <w:pPr>
        <w:pStyle w:val="a4"/>
        <w:numPr>
          <w:ilvl w:val="2"/>
          <w:numId w:val="83"/>
        </w:numPr>
        <w:tabs>
          <w:tab w:val="left" w:pos="1957"/>
          <w:tab w:val="left" w:pos="1958"/>
        </w:tabs>
        <w:ind w:left="284" w:right="692" w:firstLine="566"/>
        <w:rPr>
          <w:sz w:val="24"/>
        </w:rPr>
      </w:pPr>
      <w:r>
        <w:rPr>
          <w:sz w:val="24"/>
        </w:rPr>
        <w:t>формирование общей культуры, развитие физических, интеллектуальных и личностных качеств детей в различных видах деятельности с учетом их возрастных, индивидуальных, психологических и физиологических особенностей, формирование предпосылок учебной деятельности, обеспечивающих социальную успешность, сохранение и укрепление здоровья детей.</w:t>
      </w:r>
    </w:p>
    <w:p w14:paraId="585332C7" w14:textId="5F1E79D2" w:rsidR="004C57ED" w:rsidRDefault="0043368D" w:rsidP="00C77C4C">
      <w:pPr>
        <w:pStyle w:val="a3"/>
        <w:ind w:left="284" w:right="692"/>
      </w:pPr>
      <w:r>
        <w:t xml:space="preserve">Программа сформирована рабочей группой педагогов </w:t>
      </w:r>
      <w:r w:rsidR="00512D41">
        <w:t>Ч</w:t>
      </w:r>
      <w:r w:rsidR="00CA42B5">
        <w:t>ОУ «ЧЕЛОВЕЧЕК».</w:t>
      </w:r>
      <w:r>
        <w:t xml:space="preserve"> При формировании Программы учитывались: вид </w:t>
      </w:r>
      <w:r w:rsidR="00512D41">
        <w:t>Ч</w:t>
      </w:r>
      <w:r>
        <w:t xml:space="preserve">ОУ, виды групп, режим функционирования, контингент воспитанников, основные направления деятельности </w:t>
      </w:r>
      <w:r w:rsidR="00512D41">
        <w:t>Ч</w:t>
      </w:r>
      <w:r>
        <w:t xml:space="preserve">ОУ по Уставу, социокультурные условия, педагогические традиции коллектива </w:t>
      </w:r>
      <w:r w:rsidR="00512D41">
        <w:t>Ч</w:t>
      </w:r>
      <w:r>
        <w:t>ОУ. Образовательная программа разработана в соответствии:</w:t>
      </w:r>
    </w:p>
    <w:p w14:paraId="0ACFCE6B" w14:textId="77777777" w:rsidR="004C57ED" w:rsidRDefault="0043368D" w:rsidP="00C77C4C">
      <w:pPr>
        <w:pStyle w:val="a3"/>
        <w:ind w:left="284"/>
        <w:jc w:val="left"/>
      </w:pPr>
      <w:r>
        <w:rPr>
          <w:spacing w:val="-60"/>
          <w:u w:val="single"/>
        </w:rPr>
        <w:t xml:space="preserve"> </w:t>
      </w:r>
      <w:r>
        <w:rPr>
          <w:u w:val="single"/>
        </w:rPr>
        <w:t>документы федерального уровня:</w:t>
      </w:r>
    </w:p>
    <w:p w14:paraId="612E9558" w14:textId="77777777" w:rsidR="004C57ED" w:rsidRDefault="0043368D" w:rsidP="00C77C4C">
      <w:pPr>
        <w:pStyle w:val="a4"/>
        <w:numPr>
          <w:ilvl w:val="2"/>
          <w:numId w:val="83"/>
        </w:numPr>
        <w:tabs>
          <w:tab w:val="left" w:pos="1957"/>
          <w:tab w:val="left" w:pos="1958"/>
        </w:tabs>
        <w:ind w:left="284" w:right="686" w:firstLine="566"/>
        <w:rPr>
          <w:sz w:val="24"/>
        </w:rPr>
      </w:pPr>
      <w:r>
        <w:rPr>
          <w:sz w:val="24"/>
        </w:rPr>
        <w:t xml:space="preserve">Законом </w:t>
      </w:r>
      <w:r>
        <w:rPr>
          <w:spacing w:val="-3"/>
          <w:sz w:val="24"/>
        </w:rPr>
        <w:t xml:space="preserve">«Об </w:t>
      </w:r>
      <w:r>
        <w:rPr>
          <w:sz w:val="24"/>
        </w:rPr>
        <w:t>образовании в РФ» (Принят 10.07.1992. № 3266-1, ред. от 27.12.2009. №374-ФЗ; Принят 29.12.2012. №273, ред. от 23.07. 2013. № 273</w:t>
      </w:r>
      <w:r>
        <w:rPr>
          <w:spacing w:val="-4"/>
          <w:sz w:val="24"/>
        </w:rPr>
        <w:t xml:space="preserve"> </w:t>
      </w:r>
      <w:r>
        <w:rPr>
          <w:sz w:val="24"/>
        </w:rPr>
        <w:t>ФЗ).</w:t>
      </w:r>
    </w:p>
    <w:p w14:paraId="53242CD4" w14:textId="77777777" w:rsidR="004C57ED" w:rsidRDefault="0043368D" w:rsidP="00C77C4C">
      <w:pPr>
        <w:pStyle w:val="a4"/>
        <w:numPr>
          <w:ilvl w:val="2"/>
          <w:numId w:val="83"/>
        </w:numPr>
        <w:tabs>
          <w:tab w:val="left" w:pos="1957"/>
          <w:tab w:val="left" w:pos="1958"/>
        </w:tabs>
        <w:ind w:left="284" w:right="689" w:firstLine="566"/>
        <w:rPr>
          <w:sz w:val="24"/>
        </w:rPr>
      </w:pPr>
      <w:r>
        <w:rPr>
          <w:sz w:val="24"/>
        </w:rPr>
        <w:t>СанПиН 2.4.1.3049-13 "Санитарно-эпидемиологические требования к устройству, содержанию и организации режима работы дошкольных образовательных организаций" (с изменениями на 27 августа 2015</w:t>
      </w:r>
      <w:r>
        <w:rPr>
          <w:spacing w:val="-7"/>
          <w:sz w:val="24"/>
        </w:rPr>
        <w:t xml:space="preserve"> </w:t>
      </w:r>
      <w:r>
        <w:rPr>
          <w:sz w:val="24"/>
        </w:rPr>
        <w:t>года)</w:t>
      </w:r>
    </w:p>
    <w:p w14:paraId="2DD8B561" w14:textId="77777777" w:rsidR="004C57ED" w:rsidRDefault="0043368D" w:rsidP="00C77C4C">
      <w:pPr>
        <w:pStyle w:val="a4"/>
        <w:numPr>
          <w:ilvl w:val="2"/>
          <w:numId w:val="83"/>
        </w:numPr>
        <w:tabs>
          <w:tab w:val="left" w:pos="2017"/>
          <w:tab w:val="left" w:pos="2018"/>
        </w:tabs>
        <w:ind w:left="284" w:firstLine="566"/>
        <w:rPr>
          <w:sz w:val="24"/>
        </w:rPr>
      </w:pPr>
      <w:r>
        <w:rPr>
          <w:sz w:val="24"/>
        </w:rPr>
        <w:t>Федеральной целевой программой развития образования на 2011-2015</w:t>
      </w:r>
      <w:r>
        <w:rPr>
          <w:spacing w:val="-8"/>
          <w:sz w:val="24"/>
        </w:rPr>
        <w:t xml:space="preserve"> </w:t>
      </w:r>
      <w:r>
        <w:rPr>
          <w:sz w:val="24"/>
        </w:rPr>
        <w:t>годы</w:t>
      </w:r>
    </w:p>
    <w:p w14:paraId="6DB32772" w14:textId="77777777" w:rsidR="004C57ED" w:rsidRDefault="0043368D" w:rsidP="00C77C4C">
      <w:pPr>
        <w:pStyle w:val="a4"/>
        <w:numPr>
          <w:ilvl w:val="2"/>
          <w:numId w:val="83"/>
        </w:numPr>
        <w:tabs>
          <w:tab w:val="left" w:pos="1957"/>
          <w:tab w:val="left" w:pos="1958"/>
        </w:tabs>
        <w:ind w:left="284" w:right="693" w:firstLine="566"/>
        <w:rPr>
          <w:sz w:val="24"/>
        </w:rPr>
      </w:pPr>
      <w:r>
        <w:rPr>
          <w:sz w:val="24"/>
        </w:rPr>
        <w:t xml:space="preserve">Указом президента РФ от 01.06.2012 №761 </w:t>
      </w:r>
      <w:r>
        <w:rPr>
          <w:spacing w:val="-4"/>
          <w:sz w:val="24"/>
        </w:rPr>
        <w:t xml:space="preserve">«О </w:t>
      </w:r>
      <w:r>
        <w:rPr>
          <w:sz w:val="24"/>
        </w:rPr>
        <w:t>Национальной стратегии действий в интересах детей на 2012-2017</w:t>
      </w:r>
      <w:r>
        <w:rPr>
          <w:spacing w:val="-1"/>
          <w:sz w:val="24"/>
        </w:rPr>
        <w:t xml:space="preserve"> </w:t>
      </w:r>
      <w:r>
        <w:rPr>
          <w:sz w:val="24"/>
        </w:rPr>
        <w:t>годы»</w:t>
      </w:r>
    </w:p>
    <w:p w14:paraId="0CFD3F1F" w14:textId="77777777" w:rsidR="004C57ED" w:rsidRDefault="0043368D" w:rsidP="00C77C4C">
      <w:pPr>
        <w:pStyle w:val="a4"/>
        <w:numPr>
          <w:ilvl w:val="2"/>
          <w:numId w:val="83"/>
        </w:numPr>
        <w:tabs>
          <w:tab w:val="left" w:pos="1957"/>
          <w:tab w:val="left" w:pos="1958"/>
        </w:tabs>
        <w:ind w:left="284" w:right="685" w:firstLine="566"/>
        <w:rPr>
          <w:sz w:val="24"/>
        </w:rPr>
      </w:pPr>
      <w:r>
        <w:rPr>
          <w:sz w:val="24"/>
        </w:rPr>
        <w:t>Государственной программой Российской федерации «Развитие образования» на 2013-2020</w:t>
      </w:r>
      <w:r>
        <w:rPr>
          <w:spacing w:val="-9"/>
          <w:sz w:val="24"/>
        </w:rPr>
        <w:t xml:space="preserve"> </w:t>
      </w:r>
      <w:r>
        <w:rPr>
          <w:sz w:val="24"/>
        </w:rPr>
        <w:t>годы</w:t>
      </w:r>
    </w:p>
    <w:p w14:paraId="6A6B41BB" w14:textId="77777777" w:rsidR="004C57ED" w:rsidRDefault="0043368D" w:rsidP="00C77C4C">
      <w:pPr>
        <w:pStyle w:val="a4"/>
        <w:numPr>
          <w:ilvl w:val="2"/>
          <w:numId w:val="83"/>
        </w:numPr>
        <w:tabs>
          <w:tab w:val="left" w:pos="1957"/>
          <w:tab w:val="left" w:pos="1958"/>
        </w:tabs>
        <w:ind w:left="284" w:right="693" w:firstLine="566"/>
        <w:rPr>
          <w:sz w:val="24"/>
        </w:rPr>
      </w:pPr>
      <w:r>
        <w:rPr>
          <w:sz w:val="24"/>
        </w:rPr>
        <w:t xml:space="preserve">Приказ № 1014 от 30.08.2013. </w:t>
      </w:r>
      <w:r>
        <w:rPr>
          <w:spacing w:val="-3"/>
          <w:sz w:val="24"/>
        </w:rPr>
        <w:t xml:space="preserve">«Об </w:t>
      </w:r>
      <w:r>
        <w:rPr>
          <w:sz w:val="24"/>
        </w:rPr>
        <w:t>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w:t>
      </w:r>
      <w:r>
        <w:rPr>
          <w:spacing w:val="-7"/>
          <w:sz w:val="24"/>
        </w:rPr>
        <w:t xml:space="preserve"> </w:t>
      </w:r>
      <w:r>
        <w:rPr>
          <w:sz w:val="24"/>
        </w:rPr>
        <w:t>образования».</w:t>
      </w:r>
    </w:p>
    <w:p w14:paraId="2FC588FD" w14:textId="77777777" w:rsidR="004C57ED" w:rsidRDefault="0043368D" w:rsidP="00C77C4C">
      <w:pPr>
        <w:pStyle w:val="a4"/>
        <w:numPr>
          <w:ilvl w:val="2"/>
          <w:numId w:val="83"/>
        </w:numPr>
        <w:tabs>
          <w:tab w:val="left" w:pos="1957"/>
          <w:tab w:val="left" w:pos="1958"/>
        </w:tabs>
        <w:ind w:left="284" w:right="693" w:firstLine="566"/>
        <w:rPr>
          <w:sz w:val="24"/>
        </w:rPr>
      </w:pPr>
      <w:r>
        <w:rPr>
          <w:sz w:val="24"/>
        </w:rPr>
        <w:t xml:space="preserve">Письмом Минобрнауки РФ от 17.10.2014 №1155 </w:t>
      </w:r>
      <w:r>
        <w:rPr>
          <w:spacing w:val="-3"/>
          <w:sz w:val="24"/>
        </w:rPr>
        <w:t xml:space="preserve">«Об </w:t>
      </w:r>
      <w:r>
        <w:rPr>
          <w:sz w:val="24"/>
        </w:rPr>
        <w:t>утверждении федерального государственного стандарт дошкольного образования»</w:t>
      </w:r>
    </w:p>
    <w:p w14:paraId="48251485" w14:textId="77777777" w:rsidR="004C57ED" w:rsidRDefault="0043368D" w:rsidP="00C77C4C">
      <w:pPr>
        <w:pStyle w:val="a4"/>
        <w:numPr>
          <w:ilvl w:val="2"/>
          <w:numId w:val="83"/>
        </w:numPr>
        <w:tabs>
          <w:tab w:val="left" w:pos="1957"/>
          <w:tab w:val="left" w:pos="1958"/>
        </w:tabs>
        <w:ind w:left="284" w:right="693" w:firstLine="566"/>
        <w:rPr>
          <w:sz w:val="24"/>
        </w:rPr>
      </w:pPr>
      <w:r>
        <w:rPr>
          <w:sz w:val="24"/>
        </w:rPr>
        <w:t>Письмом Минобрнауки РФ и Департамента государственной политики в сфере общего образования от 13.01.2014</w:t>
      </w:r>
      <w:r>
        <w:rPr>
          <w:spacing w:val="-4"/>
          <w:sz w:val="24"/>
        </w:rPr>
        <w:t xml:space="preserve"> </w:t>
      </w:r>
      <w:r>
        <w:rPr>
          <w:sz w:val="24"/>
        </w:rPr>
        <w:t>№08-10</w:t>
      </w:r>
    </w:p>
    <w:p w14:paraId="51911E83" w14:textId="77777777" w:rsidR="004C57ED" w:rsidRDefault="0043368D" w:rsidP="00C77C4C">
      <w:pPr>
        <w:pStyle w:val="a4"/>
        <w:numPr>
          <w:ilvl w:val="2"/>
          <w:numId w:val="83"/>
        </w:numPr>
        <w:tabs>
          <w:tab w:val="left" w:pos="1957"/>
          <w:tab w:val="left" w:pos="1958"/>
        </w:tabs>
        <w:ind w:left="284" w:firstLine="566"/>
        <w:rPr>
          <w:sz w:val="24"/>
        </w:rPr>
      </w:pPr>
      <w:r>
        <w:rPr>
          <w:sz w:val="24"/>
        </w:rPr>
        <w:t>Комментарии к ФГОС от 28.02.2014 №</w:t>
      </w:r>
      <w:r>
        <w:rPr>
          <w:spacing w:val="-2"/>
          <w:sz w:val="24"/>
        </w:rPr>
        <w:t xml:space="preserve"> </w:t>
      </w:r>
      <w:r>
        <w:rPr>
          <w:sz w:val="24"/>
        </w:rPr>
        <w:t>08-249</w:t>
      </w:r>
    </w:p>
    <w:p w14:paraId="474C6C85" w14:textId="77777777" w:rsidR="004C57ED" w:rsidRDefault="0043368D" w:rsidP="00C77C4C">
      <w:pPr>
        <w:pStyle w:val="a3"/>
        <w:ind w:left="284"/>
        <w:jc w:val="left"/>
      </w:pPr>
      <w:r>
        <w:rPr>
          <w:spacing w:val="-60"/>
          <w:u w:val="single"/>
        </w:rPr>
        <w:t xml:space="preserve"> </w:t>
      </w:r>
      <w:r>
        <w:rPr>
          <w:u w:val="single"/>
        </w:rPr>
        <w:t>документы регионального уровня:</w:t>
      </w:r>
    </w:p>
    <w:p w14:paraId="59EBF77E" w14:textId="77777777" w:rsidR="004C57ED" w:rsidRDefault="0043368D" w:rsidP="00C77C4C">
      <w:pPr>
        <w:pStyle w:val="a4"/>
        <w:numPr>
          <w:ilvl w:val="2"/>
          <w:numId w:val="83"/>
        </w:numPr>
        <w:tabs>
          <w:tab w:val="left" w:pos="1957"/>
          <w:tab w:val="left" w:pos="1958"/>
        </w:tabs>
        <w:ind w:left="142" w:right="687" w:firstLine="851"/>
        <w:jc w:val="left"/>
        <w:rPr>
          <w:sz w:val="24"/>
        </w:rPr>
      </w:pPr>
      <w:r>
        <w:rPr>
          <w:sz w:val="24"/>
        </w:rPr>
        <w:t xml:space="preserve">Распоряжением Правительства Санкт-Петербурга от 10.09.2013 №66-рп </w:t>
      </w:r>
      <w:r>
        <w:rPr>
          <w:spacing w:val="-4"/>
          <w:sz w:val="24"/>
        </w:rPr>
        <w:t>«О</w:t>
      </w:r>
      <w:r>
        <w:rPr>
          <w:spacing w:val="52"/>
          <w:sz w:val="24"/>
        </w:rPr>
        <w:t xml:space="preserve"> </w:t>
      </w:r>
      <w:r>
        <w:rPr>
          <w:sz w:val="24"/>
        </w:rPr>
        <w:t>программе развития в Санкт-Петербурге на</w:t>
      </w:r>
      <w:r>
        <w:rPr>
          <w:spacing w:val="-5"/>
          <w:sz w:val="24"/>
        </w:rPr>
        <w:t xml:space="preserve"> </w:t>
      </w:r>
      <w:r>
        <w:rPr>
          <w:sz w:val="24"/>
        </w:rPr>
        <w:t>2013-2020годы»;</w:t>
      </w:r>
    </w:p>
    <w:p w14:paraId="4C827A0F" w14:textId="77777777" w:rsidR="004C57ED" w:rsidRDefault="004C57ED" w:rsidP="00C77C4C">
      <w:pPr>
        <w:ind w:left="142" w:firstLine="851"/>
        <w:rPr>
          <w:sz w:val="24"/>
        </w:rPr>
        <w:sectPr w:rsidR="004C57ED">
          <w:pgSz w:w="11910" w:h="16840"/>
          <w:pgMar w:top="1040" w:right="160" w:bottom="1200" w:left="1160" w:header="0" w:footer="923" w:gutter="0"/>
          <w:cols w:space="720"/>
        </w:sectPr>
      </w:pPr>
    </w:p>
    <w:p w14:paraId="449170C2" w14:textId="77777777" w:rsidR="004C57ED" w:rsidRDefault="0043368D" w:rsidP="00C77C4C">
      <w:pPr>
        <w:pStyle w:val="a4"/>
        <w:numPr>
          <w:ilvl w:val="2"/>
          <w:numId w:val="83"/>
        </w:numPr>
        <w:tabs>
          <w:tab w:val="left" w:pos="1957"/>
          <w:tab w:val="left" w:pos="1958"/>
        </w:tabs>
        <w:spacing w:before="66"/>
        <w:ind w:left="142" w:firstLine="851"/>
        <w:rPr>
          <w:sz w:val="24"/>
        </w:rPr>
      </w:pPr>
      <w:r>
        <w:rPr>
          <w:sz w:val="24"/>
        </w:rPr>
        <w:lastRenderedPageBreak/>
        <w:t>Распоряжением</w:t>
      </w:r>
      <w:r>
        <w:rPr>
          <w:spacing w:val="41"/>
          <w:sz w:val="24"/>
        </w:rPr>
        <w:t xml:space="preserve"> </w:t>
      </w:r>
      <w:r>
        <w:rPr>
          <w:sz w:val="24"/>
        </w:rPr>
        <w:t>комитета</w:t>
      </w:r>
      <w:r>
        <w:rPr>
          <w:spacing w:val="41"/>
          <w:sz w:val="24"/>
        </w:rPr>
        <w:t xml:space="preserve"> </w:t>
      </w:r>
      <w:r>
        <w:rPr>
          <w:sz w:val="24"/>
        </w:rPr>
        <w:t>по</w:t>
      </w:r>
      <w:r>
        <w:rPr>
          <w:spacing w:val="41"/>
          <w:sz w:val="24"/>
        </w:rPr>
        <w:t xml:space="preserve"> </w:t>
      </w:r>
      <w:r>
        <w:rPr>
          <w:sz w:val="24"/>
        </w:rPr>
        <w:t>образованию</w:t>
      </w:r>
      <w:r>
        <w:rPr>
          <w:spacing w:val="40"/>
          <w:sz w:val="24"/>
        </w:rPr>
        <w:t xml:space="preserve"> </w:t>
      </w:r>
      <w:r>
        <w:rPr>
          <w:sz w:val="24"/>
        </w:rPr>
        <w:t>Санкт-Петербурга</w:t>
      </w:r>
      <w:r>
        <w:rPr>
          <w:spacing w:val="41"/>
          <w:sz w:val="24"/>
        </w:rPr>
        <w:t xml:space="preserve"> </w:t>
      </w:r>
      <w:r>
        <w:rPr>
          <w:sz w:val="24"/>
        </w:rPr>
        <w:t>от</w:t>
      </w:r>
      <w:r>
        <w:rPr>
          <w:spacing w:val="42"/>
          <w:sz w:val="24"/>
        </w:rPr>
        <w:t xml:space="preserve"> </w:t>
      </w:r>
      <w:r>
        <w:rPr>
          <w:sz w:val="24"/>
        </w:rPr>
        <w:t>25.03.2014</w:t>
      </w:r>
    </w:p>
    <w:p w14:paraId="1A9F9E1E" w14:textId="77777777" w:rsidR="004C57ED" w:rsidRDefault="0043368D" w:rsidP="00C77C4C">
      <w:pPr>
        <w:pStyle w:val="a3"/>
        <w:ind w:left="142" w:right="696" w:firstLine="851"/>
      </w:pPr>
      <w:r>
        <w:t>№1236-р «Об утверждение плана мероприятий («дорожной карты») по обеспечению введения ФГОС в ДО в Санкт-Петербурге»;</w:t>
      </w:r>
    </w:p>
    <w:p w14:paraId="78819DFE" w14:textId="77777777" w:rsidR="004C57ED" w:rsidRDefault="0043368D" w:rsidP="00C77C4C">
      <w:pPr>
        <w:pStyle w:val="a4"/>
        <w:numPr>
          <w:ilvl w:val="2"/>
          <w:numId w:val="83"/>
        </w:numPr>
        <w:tabs>
          <w:tab w:val="left" w:pos="1957"/>
          <w:tab w:val="left" w:pos="1958"/>
        </w:tabs>
        <w:spacing w:before="1"/>
        <w:ind w:left="142" w:right="684" w:firstLine="851"/>
        <w:rPr>
          <w:sz w:val="24"/>
        </w:rPr>
      </w:pPr>
      <w:r>
        <w:rPr>
          <w:sz w:val="24"/>
        </w:rPr>
        <w:t xml:space="preserve">Закон Санкт-Петербурга от 17.07.2013 №461-83 </w:t>
      </w:r>
      <w:r>
        <w:rPr>
          <w:spacing w:val="-3"/>
          <w:sz w:val="24"/>
        </w:rPr>
        <w:t xml:space="preserve">«Об </w:t>
      </w:r>
      <w:r>
        <w:rPr>
          <w:sz w:val="24"/>
        </w:rPr>
        <w:t>образовании в Санкт- Петербурге»</w:t>
      </w:r>
    </w:p>
    <w:p w14:paraId="1F9702DA" w14:textId="77777777" w:rsidR="004C57ED" w:rsidRDefault="0043368D" w:rsidP="00C77C4C">
      <w:pPr>
        <w:pStyle w:val="a3"/>
        <w:ind w:left="142" w:right="687" w:firstLine="851"/>
      </w:pPr>
      <w:r>
        <w:t>Программа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w:t>
      </w:r>
      <w:r>
        <w:rPr>
          <w:spacing w:val="-18"/>
        </w:rPr>
        <w:t xml:space="preserve"> </w:t>
      </w:r>
      <w:r>
        <w:t>и</w:t>
      </w:r>
      <w:r>
        <w:rPr>
          <w:spacing w:val="-16"/>
        </w:rPr>
        <w:t xml:space="preserve"> </w:t>
      </w:r>
      <w:r>
        <w:t>определяет</w:t>
      </w:r>
      <w:r>
        <w:rPr>
          <w:spacing w:val="-17"/>
        </w:rPr>
        <w:t xml:space="preserve"> </w:t>
      </w:r>
      <w:r>
        <w:t>комплекс</w:t>
      </w:r>
      <w:r>
        <w:rPr>
          <w:spacing w:val="-18"/>
        </w:rPr>
        <w:t xml:space="preserve"> </w:t>
      </w:r>
      <w:r>
        <w:t>основных</w:t>
      </w:r>
      <w:r>
        <w:rPr>
          <w:spacing w:val="-19"/>
        </w:rPr>
        <w:t xml:space="preserve"> </w:t>
      </w:r>
      <w:r>
        <w:t>характеристик</w:t>
      </w:r>
      <w:r>
        <w:rPr>
          <w:spacing w:val="-16"/>
        </w:rPr>
        <w:t xml:space="preserve"> </w:t>
      </w:r>
      <w:r>
        <w:t>дошкольного</w:t>
      </w:r>
      <w:r>
        <w:rPr>
          <w:spacing w:val="-19"/>
        </w:rPr>
        <w:t xml:space="preserve"> </w:t>
      </w:r>
      <w:r>
        <w:t>образования</w:t>
      </w:r>
      <w:r>
        <w:rPr>
          <w:spacing w:val="-18"/>
        </w:rPr>
        <w:t xml:space="preserve"> </w:t>
      </w:r>
      <w:r>
        <w:t>(объем, содержание и планируемые результаты в виде целевых ориентиров дошкольного образования).</w:t>
      </w:r>
    </w:p>
    <w:p w14:paraId="7F55161F" w14:textId="612A3273" w:rsidR="004C57ED" w:rsidRDefault="0043368D" w:rsidP="00C77C4C">
      <w:pPr>
        <w:pStyle w:val="a3"/>
        <w:ind w:left="142" w:right="691" w:firstLine="851"/>
      </w:pPr>
      <w:r>
        <w:t xml:space="preserve">В соответствии с Уставом </w:t>
      </w:r>
      <w:r w:rsidR="00512D41">
        <w:t>Ч</w:t>
      </w:r>
      <w:r>
        <w:t xml:space="preserve">ОУ </w:t>
      </w:r>
      <w:r w:rsidR="00CA42B5">
        <w:t xml:space="preserve">«ЧЕЛОВЕЧЕК» </w:t>
      </w:r>
      <w:r>
        <w:t xml:space="preserve">образовательная деятельность в Образовательном учреждении осуществляется в группах, имеющих общеразвивающую, </w:t>
      </w:r>
      <w:r w:rsidRPr="008C4A83">
        <w:rPr>
          <w:b/>
          <w:color w:val="000000" w:themeColor="text1"/>
        </w:rPr>
        <w:t>направленность.</w:t>
      </w:r>
      <w:r w:rsidRPr="008C4A83">
        <w:rPr>
          <w:color w:val="000000" w:themeColor="text1"/>
        </w:rPr>
        <w:t xml:space="preserve"> </w:t>
      </w:r>
      <w:r>
        <w:t>В группы могут включаться как воспитанники одного возраста, так и воспитанники разных возрастов (разновозрастные группы).</w:t>
      </w:r>
    </w:p>
    <w:p w14:paraId="7E3E948D" w14:textId="77777777" w:rsidR="004C57ED" w:rsidRDefault="004C57ED">
      <w:pPr>
        <w:pStyle w:val="a3"/>
        <w:spacing w:before="4"/>
        <w:ind w:left="0" w:firstLine="0"/>
        <w:jc w:val="left"/>
      </w:pPr>
    </w:p>
    <w:p w14:paraId="41D5D7A3" w14:textId="77777777" w:rsidR="004C57ED" w:rsidRDefault="0043368D">
      <w:pPr>
        <w:pStyle w:val="3"/>
        <w:numPr>
          <w:ilvl w:val="2"/>
          <w:numId w:val="67"/>
        </w:numPr>
        <w:tabs>
          <w:tab w:val="left" w:pos="1442"/>
        </w:tabs>
        <w:spacing w:before="1" w:line="274" w:lineRule="exact"/>
        <w:ind w:hanging="541"/>
        <w:jc w:val="both"/>
      </w:pPr>
      <w:bookmarkStart w:id="4" w:name="_bookmark4"/>
      <w:bookmarkEnd w:id="4"/>
      <w:r>
        <w:t>Цели и задачи реализации программы дошкольного</w:t>
      </w:r>
      <w:r>
        <w:rPr>
          <w:spacing w:val="-8"/>
        </w:rPr>
        <w:t xml:space="preserve"> </w:t>
      </w:r>
      <w:r>
        <w:t>образования.</w:t>
      </w:r>
    </w:p>
    <w:p w14:paraId="43BE7024" w14:textId="77777777" w:rsidR="004C57ED" w:rsidRDefault="0043368D">
      <w:pPr>
        <w:pStyle w:val="a3"/>
        <w:ind w:right="686"/>
      </w:pPr>
      <w:r>
        <w:t>Цель реализации образовательной программы дошкольного образования в соответствии с ФГОС дошкольного образования– создать каждому ребенку в детском саду возможность для развития способностей, широкого взаимодействия с миром.</w:t>
      </w:r>
    </w:p>
    <w:p w14:paraId="7BE0EC71" w14:textId="77777777" w:rsidR="004C57ED" w:rsidRDefault="0043368D">
      <w:pPr>
        <w:pStyle w:val="a3"/>
        <w:spacing w:line="242" w:lineRule="auto"/>
        <w:ind w:right="690"/>
        <w:rPr>
          <w:rFonts w:ascii="Calibri" w:hAnsi="Calibri"/>
          <w:sz w:val="22"/>
        </w:rPr>
      </w:pPr>
      <w:r>
        <w:t>Программа направлена на развитие самостоятельности, познавательной и коммуникативной активности, социальной уверенности и ценностных ориентаций, определяющих поведение, деятельность и отношение ребенка к миру</w:t>
      </w:r>
      <w:r>
        <w:rPr>
          <w:rFonts w:ascii="Calibri" w:hAnsi="Calibri"/>
          <w:sz w:val="22"/>
        </w:rPr>
        <w:t>.</w:t>
      </w:r>
    </w:p>
    <w:p w14:paraId="7EDBA34F" w14:textId="77777777" w:rsidR="004C57ED" w:rsidRDefault="0043368D">
      <w:pPr>
        <w:pStyle w:val="a3"/>
        <w:ind w:right="691"/>
      </w:pPr>
      <w:r>
        <w:rPr>
          <w:b/>
        </w:rPr>
        <w:t xml:space="preserve">Целью Программы является </w:t>
      </w:r>
      <w:r>
        <w:t>проектирование социальных ситуаций развития ребенка</w:t>
      </w:r>
      <w:r>
        <w:rPr>
          <w:spacing w:val="-16"/>
        </w:rPr>
        <w:t xml:space="preserve"> </w:t>
      </w:r>
      <w:r>
        <w:t>и</w:t>
      </w:r>
      <w:r>
        <w:rPr>
          <w:spacing w:val="-13"/>
        </w:rPr>
        <w:t xml:space="preserve"> </w:t>
      </w:r>
      <w:r>
        <w:t>развивающей</w:t>
      </w:r>
      <w:r>
        <w:rPr>
          <w:spacing w:val="-14"/>
        </w:rPr>
        <w:t xml:space="preserve"> </w:t>
      </w:r>
      <w:r>
        <w:t>предметно-пространственной</w:t>
      </w:r>
      <w:r>
        <w:rPr>
          <w:spacing w:val="-14"/>
        </w:rPr>
        <w:t xml:space="preserve"> </w:t>
      </w:r>
      <w:r>
        <w:t>среды,</w:t>
      </w:r>
      <w:r>
        <w:rPr>
          <w:spacing w:val="-14"/>
        </w:rPr>
        <w:t xml:space="preserve"> </w:t>
      </w:r>
      <w:r>
        <w:t>обеспечивающих</w:t>
      </w:r>
      <w:r>
        <w:rPr>
          <w:spacing w:val="-14"/>
        </w:rPr>
        <w:t xml:space="preserve"> </w:t>
      </w:r>
      <w:r>
        <w:t>позитивную социализацию, мотивацию и поддержку индивидуальности детей через общение, игру, познавательно-исследовательскую деятельность и другие формы</w:t>
      </w:r>
      <w:r>
        <w:rPr>
          <w:spacing w:val="-5"/>
        </w:rPr>
        <w:t xml:space="preserve"> </w:t>
      </w:r>
      <w:r>
        <w:t>активности.</w:t>
      </w:r>
    </w:p>
    <w:p w14:paraId="4B14FC11" w14:textId="77777777" w:rsidR="004C57ED" w:rsidRDefault="0043368D">
      <w:pPr>
        <w:pStyle w:val="a3"/>
        <w:ind w:right="686"/>
      </w:pPr>
      <w:r>
        <w:t>Программа, в соответствии с Федеральным законом «Об образовании в Российской Федерации» от 29.12.2012 № 273-ФЗ, содействует взаимопониманию и сотрудничеству между людьми, учитывает разнообразие мировоззренческих подходов, способствует реализации права детей дошкольного возраста на свободный выбор мнений и убеждений,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p>
    <w:p w14:paraId="7F170771" w14:textId="77777777" w:rsidR="004C57ED" w:rsidRDefault="0043368D">
      <w:pPr>
        <w:ind w:left="542" w:right="687" w:firstLine="566"/>
        <w:jc w:val="both"/>
        <w:rPr>
          <w:sz w:val="24"/>
        </w:rPr>
      </w:pPr>
      <w:r>
        <w:rPr>
          <w:b/>
          <w:sz w:val="24"/>
        </w:rPr>
        <w:t xml:space="preserve">Реализация основной образовательной программы </w:t>
      </w:r>
      <w:r>
        <w:rPr>
          <w:sz w:val="24"/>
        </w:rPr>
        <w:t>дошкольного образования направлена:</w:t>
      </w:r>
    </w:p>
    <w:p w14:paraId="31857024" w14:textId="77777777" w:rsidR="004C57ED" w:rsidRDefault="0043368D">
      <w:pPr>
        <w:pStyle w:val="a4"/>
        <w:numPr>
          <w:ilvl w:val="3"/>
          <w:numId w:val="67"/>
        </w:numPr>
        <w:tabs>
          <w:tab w:val="left" w:pos="1957"/>
          <w:tab w:val="left" w:pos="1958"/>
        </w:tabs>
        <w:ind w:right="695" w:firstLine="566"/>
        <w:rPr>
          <w:sz w:val="24"/>
        </w:rPr>
      </w:pPr>
      <w:r>
        <w:rPr>
          <w:sz w:val="24"/>
        </w:rPr>
        <w:t>На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w:t>
      </w:r>
      <w:r>
        <w:rPr>
          <w:spacing w:val="1"/>
          <w:sz w:val="24"/>
        </w:rPr>
        <w:t xml:space="preserve"> </w:t>
      </w:r>
      <w:r>
        <w:rPr>
          <w:sz w:val="24"/>
        </w:rPr>
        <w:t>особенностей.</w:t>
      </w:r>
    </w:p>
    <w:p w14:paraId="672BD2BE" w14:textId="77777777" w:rsidR="004C57ED" w:rsidRDefault="0043368D">
      <w:pPr>
        <w:pStyle w:val="a4"/>
        <w:numPr>
          <w:ilvl w:val="3"/>
          <w:numId w:val="67"/>
        </w:numPr>
        <w:tabs>
          <w:tab w:val="left" w:pos="1957"/>
          <w:tab w:val="left" w:pos="1958"/>
        </w:tabs>
        <w:ind w:right="692" w:firstLine="566"/>
        <w:rPr>
          <w:sz w:val="24"/>
        </w:rPr>
      </w:pPr>
      <w:r>
        <w:rPr>
          <w:sz w:val="24"/>
        </w:rPr>
        <w:t>На 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w:t>
      </w:r>
      <w:r>
        <w:rPr>
          <w:spacing w:val="-30"/>
          <w:sz w:val="24"/>
        </w:rPr>
        <w:t xml:space="preserve"> </w:t>
      </w:r>
      <w:r>
        <w:rPr>
          <w:sz w:val="24"/>
        </w:rPr>
        <w:t>соответствующим возрасту видам</w:t>
      </w:r>
      <w:r>
        <w:rPr>
          <w:spacing w:val="-7"/>
          <w:sz w:val="24"/>
        </w:rPr>
        <w:t xml:space="preserve"> </w:t>
      </w:r>
      <w:r>
        <w:rPr>
          <w:sz w:val="24"/>
        </w:rPr>
        <w:t>деятельности;</w:t>
      </w:r>
    </w:p>
    <w:p w14:paraId="1740AFAC" w14:textId="77777777" w:rsidR="004C57ED" w:rsidRDefault="0043368D">
      <w:pPr>
        <w:pStyle w:val="a4"/>
        <w:numPr>
          <w:ilvl w:val="3"/>
          <w:numId w:val="67"/>
        </w:numPr>
        <w:tabs>
          <w:tab w:val="left" w:pos="1957"/>
          <w:tab w:val="left" w:pos="1958"/>
        </w:tabs>
        <w:ind w:right="694" w:firstLine="566"/>
        <w:rPr>
          <w:sz w:val="24"/>
        </w:rPr>
      </w:pPr>
      <w:r>
        <w:rPr>
          <w:sz w:val="24"/>
        </w:rPr>
        <w:t>На создание развивающей образовательной среды, которая представляет собой систему условий социализации и индивидуализации</w:t>
      </w:r>
      <w:r>
        <w:rPr>
          <w:spacing w:val="-5"/>
          <w:sz w:val="24"/>
        </w:rPr>
        <w:t xml:space="preserve"> </w:t>
      </w:r>
      <w:r>
        <w:rPr>
          <w:sz w:val="24"/>
        </w:rPr>
        <w:t>детей.</w:t>
      </w:r>
    </w:p>
    <w:p w14:paraId="27A01B7F" w14:textId="77777777" w:rsidR="004C57ED" w:rsidRDefault="0043368D">
      <w:pPr>
        <w:spacing w:line="244" w:lineRule="auto"/>
        <w:ind w:left="1108" w:right="1480"/>
        <w:jc w:val="both"/>
        <w:rPr>
          <w:b/>
          <w:sz w:val="24"/>
        </w:rPr>
      </w:pPr>
      <w:r>
        <w:rPr>
          <w:sz w:val="24"/>
        </w:rPr>
        <w:t xml:space="preserve">Достижение поставленной цели предусматривает решение следующих </w:t>
      </w:r>
      <w:r>
        <w:rPr>
          <w:b/>
          <w:sz w:val="24"/>
        </w:rPr>
        <w:t>задач</w:t>
      </w:r>
      <w:r>
        <w:rPr>
          <w:sz w:val="24"/>
        </w:rPr>
        <w:t xml:space="preserve">: </w:t>
      </w:r>
      <w:r>
        <w:rPr>
          <w:b/>
          <w:sz w:val="24"/>
        </w:rPr>
        <w:t>Условия для реализации задач:</w:t>
      </w:r>
    </w:p>
    <w:p w14:paraId="444BB1F3" w14:textId="77777777" w:rsidR="004C57ED" w:rsidRDefault="0043368D">
      <w:pPr>
        <w:pStyle w:val="a4"/>
        <w:numPr>
          <w:ilvl w:val="0"/>
          <w:numId w:val="66"/>
        </w:numPr>
        <w:tabs>
          <w:tab w:val="left" w:pos="1290"/>
        </w:tabs>
        <w:ind w:right="694" w:firstLine="566"/>
        <w:jc w:val="both"/>
        <w:rPr>
          <w:sz w:val="24"/>
        </w:rPr>
      </w:pPr>
      <w:r>
        <w:rPr>
          <w:sz w:val="24"/>
        </w:rPr>
        <w:t>Профессиональное развитие педагогических и руководящих работников и родителей (законных представителей) по вопросам образования и охраны здоровья</w:t>
      </w:r>
      <w:r>
        <w:rPr>
          <w:spacing w:val="-16"/>
          <w:sz w:val="24"/>
        </w:rPr>
        <w:t xml:space="preserve"> </w:t>
      </w:r>
      <w:r>
        <w:rPr>
          <w:sz w:val="24"/>
        </w:rPr>
        <w:t>детей.</w:t>
      </w:r>
    </w:p>
    <w:p w14:paraId="26F696D0" w14:textId="77777777" w:rsidR="004C57ED" w:rsidRDefault="004C57ED">
      <w:pPr>
        <w:jc w:val="both"/>
        <w:rPr>
          <w:sz w:val="24"/>
        </w:rPr>
        <w:sectPr w:rsidR="004C57ED">
          <w:pgSz w:w="11910" w:h="16840"/>
          <w:pgMar w:top="1040" w:right="160" w:bottom="1200" w:left="1160" w:header="0" w:footer="923" w:gutter="0"/>
          <w:cols w:space="720"/>
        </w:sectPr>
      </w:pPr>
    </w:p>
    <w:p w14:paraId="5D0473BD" w14:textId="77777777" w:rsidR="004C57ED" w:rsidRDefault="0043368D">
      <w:pPr>
        <w:pStyle w:val="a4"/>
        <w:numPr>
          <w:ilvl w:val="0"/>
          <w:numId w:val="66"/>
        </w:numPr>
        <w:tabs>
          <w:tab w:val="left" w:pos="1290"/>
        </w:tabs>
        <w:spacing w:before="66"/>
        <w:ind w:right="694" w:firstLine="566"/>
        <w:jc w:val="both"/>
        <w:rPr>
          <w:sz w:val="24"/>
        </w:rPr>
      </w:pPr>
      <w:r>
        <w:rPr>
          <w:sz w:val="24"/>
        </w:rPr>
        <w:lastRenderedPageBreak/>
        <w:t>Консультативная поддержка педагогических работников и родителей (законных представителей) по вопросам образования и охраны здоровья, в том числе инклюзивного образования.</w:t>
      </w:r>
    </w:p>
    <w:p w14:paraId="0ED9131F" w14:textId="77777777" w:rsidR="004C57ED" w:rsidRDefault="0043368D">
      <w:pPr>
        <w:pStyle w:val="a4"/>
        <w:numPr>
          <w:ilvl w:val="0"/>
          <w:numId w:val="66"/>
        </w:numPr>
        <w:tabs>
          <w:tab w:val="left" w:pos="1290"/>
        </w:tabs>
        <w:spacing w:before="1"/>
        <w:ind w:right="695" w:firstLine="566"/>
        <w:jc w:val="both"/>
        <w:rPr>
          <w:sz w:val="24"/>
        </w:rPr>
      </w:pPr>
      <w:r>
        <w:rPr>
          <w:sz w:val="24"/>
        </w:rPr>
        <w:t>Организационно-методическое сопровождение процесса реализации Программы, в том числе взаимодействие между сверстниками и</w:t>
      </w:r>
      <w:r>
        <w:rPr>
          <w:spacing w:val="-9"/>
          <w:sz w:val="24"/>
        </w:rPr>
        <w:t xml:space="preserve"> </w:t>
      </w:r>
      <w:r>
        <w:rPr>
          <w:sz w:val="24"/>
        </w:rPr>
        <w:t>взрослыми.</w:t>
      </w:r>
    </w:p>
    <w:p w14:paraId="38BF5099" w14:textId="6B6A3861" w:rsidR="004C57ED" w:rsidRDefault="0043368D">
      <w:pPr>
        <w:pStyle w:val="a4"/>
        <w:numPr>
          <w:ilvl w:val="0"/>
          <w:numId w:val="66"/>
        </w:numPr>
        <w:tabs>
          <w:tab w:val="left" w:pos="1290"/>
        </w:tabs>
        <w:ind w:right="694" w:firstLine="566"/>
        <w:jc w:val="both"/>
        <w:rPr>
          <w:sz w:val="24"/>
        </w:rPr>
      </w:pPr>
      <w:r>
        <w:rPr>
          <w:sz w:val="24"/>
        </w:rPr>
        <w:t xml:space="preserve">Создание в </w:t>
      </w:r>
      <w:r w:rsidR="00512D41">
        <w:rPr>
          <w:sz w:val="24"/>
        </w:rPr>
        <w:t>Ч</w:t>
      </w:r>
      <w:r>
        <w:rPr>
          <w:sz w:val="24"/>
        </w:rPr>
        <w:t>ОУ</w:t>
      </w:r>
      <w:r w:rsidR="0059292D">
        <w:rPr>
          <w:sz w:val="24"/>
        </w:rPr>
        <w:t xml:space="preserve">  «ЧЕЛОВЕЧЕК»</w:t>
      </w:r>
      <w:r>
        <w:rPr>
          <w:sz w:val="24"/>
        </w:rPr>
        <w:t xml:space="preserve"> развивающей образовательной среды, которая представляет собой систему условий социализации и индивидуализации</w:t>
      </w:r>
      <w:r>
        <w:rPr>
          <w:spacing w:val="-5"/>
          <w:sz w:val="24"/>
        </w:rPr>
        <w:t xml:space="preserve"> </w:t>
      </w:r>
      <w:r>
        <w:rPr>
          <w:sz w:val="24"/>
        </w:rPr>
        <w:t>детей.</w:t>
      </w:r>
    </w:p>
    <w:p w14:paraId="1E83CA3C" w14:textId="77777777" w:rsidR="004C57ED" w:rsidRDefault="0043368D">
      <w:pPr>
        <w:pStyle w:val="a3"/>
        <w:ind w:right="692"/>
      </w:pPr>
      <w:r>
        <w:t>Уточняя и дополняя задачи реализации образовательной программы, необходимо отметить, что средствами комплексной программы «От рождения до школы», разработанной на основе ФГОС ДО осуществляется решение следующих задач:</w:t>
      </w:r>
    </w:p>
    <w:p w14:paraId="40F232AB" w14:textId="77777777" w:rsidR="004C57ED" w:rsidRDefault="0043368D">
      <w:pPr>
        <w:pStyle w:val="a4"/>
        <w:numPr>
          <w:ilvl w:val="0"/>
          <w:numId w:val="65"/>
        </w:numPr>
        <w:tabs>
          <w:tab w:val="left" w:pos="1957"/>
          <w:tab w:val="left" w:pos="1958"/>
        </w:tabs>
        <w:ind w:right="688" w:firstLine="566"/>
        <w:rPr>
          <w:sz w:val="24"/>
        </w:rPr>
      </w:pPr>
      <w:r>
        <w:rPr>
          <w:sz w:val="24"/>
        </w:rPr>
        <w:t>охрана</w:t>
      </w:r>
      <w:r>
        <w:rPr>
          <w:spacing w:val="-15"/>
          <w:sz w:val="24"/>
        </w:rPr>
        <w:t xml:space="preserve"> </w:t>
      </w:r>
      <w:r>
        <w:rPr>
          <w:sz w:val="24"/>
        </w:rPr>
        <w:t>и</w:t>
      </w:r>
      <w:r>
        <w:rPr>
          <w:spacing w:val="-10"/>
          <w:sz w:val="24"/>
        </w:rPr>
        <w:t xml:space="preserve"> </w:t>
      </w:r>
      <w:r>
        <w:rPr>
          <w:sz w:val="24"/>
        </w:rPr>
        <w:t>укрепление</w:t>
      </w:r>
      <w:r>
        <w:rPr>
          <w:spacing w:val="-14"/>
          <w:sz w:val="24"/>
        </w:rPr>
        <w:t xml:space="preserve"> </w:t>
      </w:r>
      <w:r>
        <w:rPr>
          <w:sz w:val="24"/>
        </w:rPr>
        <w:t>физического</w:t>
      </w:r>
      <w:r>
        <w:rPr>
          <w:spacing w:val="-13"/>
          <w:sz w:val="24"/>
        </w:rPr>
        <w:t xml:space="preserve"> </w:t>
      </w:r>
      <w:r>
        <w:rPr>
          <w:sz w:val="24"/>
        </w:rPr>
        <w:t>и</w:t>
      </w:r>
      <w:r>
        <w:rPr>
          <w:spacing w:val="-13"/>
          <w:sz w:val="24"/>
        </w:rPr>
        <w:t xml:space="preserve"> </w:t>
      </w:r>
      <w:r>
        <w:rPr>
          <w:sz w:val="24"/>
        </w:rPr>
        <w:t>психического</w:t>
      </w:r>
      <w:r>
        <w:rPr>
          <w:spacing w:val="-13"/>
          <w:sz w:val="24"/>
        </w:rPr>
        <w:t xml:space="preserve"> </w:t>
      </w:r>
      <w:r>
        <w:rPr>
          <w:sz w:val="24"/>
        </w:rPr>
        <w:t>здоровья</w:t>
      </w:r>
      <w:r>
        <w:rPr>
          <w:spacing w:val="-13"/>
          <w:sz w:val="24"/>
        </w:rPr>
        <w:t xml:space="preserve"> </w:t>
      </w:r>
      <w:r>
        <w:rPr>
          <w:sz w:val="24"/>
        </w:rPr>
        <w:t>детей,</w:t>
      </w:r>
      <w:r>
        <w:rPr>
          <w:spacing w:val="-13"/>
          <w:sz w:val="24"/>
        </w:rPr>
        <w:t xml:space="preserve"> </w:t>
      </w:r>
      <w:r>
        <w:rPr>
          <w:sz w:val="24"/>
        </w:rPr>
        <w:t>в</w:t>
      </w:r>
      <w:r>
        <w:rPr>
          <w:spacing w:val="-14"/>
          <w:sz w:val="24"/>
        </w:rPr>
        <w:t xml:space="preserve"> </w:t>
      </w:r>
      <w:r>
        <w:rPr>
          <w:sz w:val="24"/>
        </w:rPr>
        <w:t>том</w:t>
      </w:r>
      <w:r>
        <w:rPr>
          <w:spacing w:val="-11"/>
          <w:sz w:val="24"/>
        </w:rPr>
        <w:t xml:space="preserve"> </w:t>
      </w:r>
      <w:r>
        <w:rPr>
          <w:sz w:val="24"/>
        </w:rPr>
        <w:t>числе их эмоционального</w:t>
      </w:r>
      <w:r>
        <w:rPr>
          <w:spacing w:val="-2"/>
          <w:sz w:val="24"/>
        </w:rPr>
        <w:t xml:space="preserve"> </w:t>
      </w:r>
      <w:r>
        <w:rPr>
          <w:sz w:val="24"/>
        </w:rPr>
        <w:t>благополучия;</w:t>
      </w:r>
    </w:p>
    <w:p w14:paraId="268E9FEA" w14:textId="77777777" w:rsidR="004C57ED" w:rsidRDefault="0043368D">
      <w:pPr>
        <w:pStyle w:val="a4"/>
        <w:numPr>
          <w:ilvl w:val="0"/>
          <w:numId w:val="65"/>
        </w:numPr>
        <w:tabs>
          <w:tab w:val="left" w:pos="1957"/>
          <w:tab w:val="left" w:pos="1958"/>
        </w:tabs>
        <w:ind w:right="690" w:firstLine="566"/>
        <w:rPr>
          <w:sz w:val="24"/>
        </w:rPr>
      </w:pPr>
      <w:r>
        <w:rPr>
          <w:sz w:val="24"/>
        </w:rPr>
        <w:t>обеспечение равных возможностей для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и других особенностей (в том числе ограниченных возможностей</w:t>
      </w:r>
      <w:r>
        <w:rPr>
          <w:spacing w:val="1"/>
          <w:sz w:val="24"/>
        </w:rPr>
        <w:t xml:space="preserve"> </w:t>
      </w:r>
      <w:r>
        <w:rPr>
          <w:sz w:val="24"/>
        </w:rPr>
        <w:t>здоровья);</w:t>
      </w:r>
    </w:p>
    <w:p w14:paraId="4899AD06" w14:textId="77777777" w:rsidR="004C57ED" w:rsidRDefault="0043368D">
      <w:pPr>
        <w:pStyle w:val="a4"/>
        <w:numPr>
          <w:ilvl w:val="0"/>
          <w:numId w:val="65"/>
        </w:numPr>
        <w:tabs>
          <w:tab w:val="left" w:pos="1957"/>
          <w:tab w:val="left" w:pos="1958"/>
        </w:tabs>
        <w:ind w:right="692" w:firstLine="566"/>
        <w:rPr>
          <w:sz w:val="24"/>
        </w:rPr>
      </w:pPr>
      <w:r>
        <w:rPr>
          <w:sz w:val="24"/>
        </w:rPr>
        <w:t>обеспечение преемственности целей, задач и содержания образования, реализуемых в рамках образовательных программ дошкольного и начального общего образования;</w:t>
      </w:r>
    </w:p>
    <w:p w14:paraId="4A8F90ED" w14:textId="77777777" w:rsidR="004C57ED" w:rsidRDefault="0043368D">
      <w:pPr>
        <w:pStyle w:val="a4"/>
        <w:numPr>
          <w:ilvl w:val="0"/>
          <w:numId w:val="65"/>
        </w:numPr>
        <w:tabs>
          <w:tab w:val="left" w:pos="1957"/>
          <w:tab w:val="left" w:pos="1958"/>
        </w:tabs>
        <w:ind w:right="692" w:firstLine="566"/>
        <w:rPr>
          <w:sz w:val="24"/>
        </w:rPr>
      </w:pPr>
      <w:r>
        <w:rPr>
          <w:sz w:val="24"/>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w:t>
      </w:r>
      <w:r>
        <w:rPr>
          <w:spacing w:val="-1"/>
          <w:sz w:val="24"/>
        </w:rPr>
        <w:t xml:space="preserve"> </w:t>
      </w:r>
      <w:r>
        <w:rPr>
          <w:sz w:val="24"/>
        </w:rPr>
        <w:t>миром;</w:t>
      </w:r>
    </w:p>
    <w:p w14:paraId="00B7B476" w14:textId="77777777" w:rsidR="004C57ED" w:rsidRDefault="0043368D">
      <w:pPr>
        <w:pStyle w:val="a4"/>
        <w:numPr>
          <w:ilvl w:val="0"/>
          <w:numId w:val="65"/>
        </w:numPr>
        <w:tabs>
          <w:tab w:val="left" w:pos="1957"/>
          <w:tab w:val="left" w:pos="1958"/>
        </w:tabs>
        <w:spacing w:before="1"/>
        <w:ind w:right="689" w:firstLine="566"/>
        <w:rPr>
          <w:sz w:val="24"/>
        </w:rPr>
      </w:pPr>
      <w:r>
        <w:rPr>
          <w:sz w:val="24"/>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w:t>
      </w:r>
      <w:r>
        <w:rPr>
          <w:spacing w:val="-6"/>
          <w:sz w:val="24"/>
        </w:rPr>
        <w:t xml:space="preserve"> </w:t>
      </w:r>
      <w:r>
        <w:rPr>
          <w:sz w:val="24"/>
        </w:rPr>
        <w:t>общества;</w:t>
      </w:r>
    </w:p>
    <w:p w14:paraId="2292B69C" w14:textId="77777777" w:rsidR="004C57ED" w:rsidRDefault="0043368D">
      <w:pPr>
        <w:pStyle w:val="a4"/>
        <w:numPr>
          <w:ilvl w:val="0"/>
          <w:numId w:val="65"/>
        </w:numPr>
        <w:tabs>
          <w:tab w:val="left" w:pos="1957"/>
          <w:tab w:val="left" w:pos="1958"/>
        </w:tabs>
        <w:ind w:right="687" w:firstLine="566"/>
        <w:rPr>
          <w:sz w:val="24"/>
        </w:rPr>
      </w:pPr>
      <w:r>
        <w:rPr>
          <w:sz w:val="24"/>
        </w:rPr>
        <w:t>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формирование предпосылок учебной деятельности;</w:t>
      </w:r>
    </w:p>
    <w:p w14:paraId="71744ACC" w14:textId="77777777" w:rsidR="004C57ED" w:rsidRDefault="0043368D">
      <w:pPr>
        <w:pStyle w:val="a4"/>
        <w:numPr>
          <w:ilvl w:val="0"/>
          <w:numId w:val="65"/>
        </w:numPr>
        <w:tabs>
          <w:tab w:val="left" w:pos="1957"/>
          <w:tab w:val="left" w:pos="1958"/>
        </w:tabs>
        <w:ind w:right="693" w:firstLine="566"/>
        <w:rPr>
          <w:sz w:val="24"/>
        </w:rPr>
      </w:pPr>
      <w:r>
        <w:rPr>
          <w:sz w:val="24"/>
        </w:rPr>
        <w:t>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учётом образовательных потребностей и способностей</w:t>
      </w:r>
      <w:r>
        <w:rPr>
          <w:spacing w:val="-26"/>
          <w:sz w:val="24"/>
        </w:rPr>
        <w:t xml:space="preserve"> </w:t>
      </w:r>
      <w:r>
        <w:rPr>
          <w:sz w:val="24"/>
        </w:rPr>
        <w:t>детей;</w:t>
      </w:r>
    </w:p>
    <w:p w14:paraId="15666E6F" w14:textId="77777777" w:rsidR="004C57ED" w:rsidRDefault="0043368D">
      <w:pPr>
        <w:pStyle w:val="a4"/>
        <w:numPr>
          <w:ilvl w:val="0"/>
          <w:numId w:val="65"/>
        </w:numPr>
        <w:tabs>
          <w:tab w:val="left" w:pos="1957"/>
          <w:tab w:val="left" w:pos="1958"/>
        </w:tabs>
        <w:ind w:right="692" w:firstLine="566"/>
        <w:rPr>
          <w:sz w:val="24"/>
        </w:rPr>
      </w:pPr>
      <w:r>
        <w:rPr>
          <w:sz w:val="24"/>
        </w:rPr>
        <w:t>формирование социокультурной среды, соответствующей возрастным, индивидуальным, психологическим и физиологическим особенностям</w:t>
      </w:r>
      <w:r>
        <w:rPr>
          <w:spacing w:val="-7"/>
          <w:sz w:val="24"/>
        </w:rPr>
        <w:t xml:space="preserve"> </w:t>
      </w:r>
      <w:r>
        <w:rPr>
          <w:sz w:val="24"/>
        </w:rPr>
        <w:t>детей;</w:t>
      </w:r>
    </w:p>
    <w:p w14:paraId="4E41C713" w14:textId="77777777" w:rsidR="004C57ED" w:rsidRDefault="004C57ED">
      <w:pPr>
        <w:pStyle w:val="a3"/>
        <w:spacing w:before="5"/>
        <w:ind w:left="0" w:firstLine="0"/>
        <w:jc w:val="left"/>
      </w:pPr>
    </w:p>
    <w:p w14:paraId="4C7F0815" w14:textId="77777777" w:rsidR="004C57ED" w:rsidRDefault="0043368D">
      <w:pPr>
        <w:pStyle w:val="3"/>
        <w:numPr>
          <w:ilvl w:val="2"/>
          <w:numId w:val="67"/>
        </w:numPr>
        <w:tabs>
          <w:tab w:val="left" w:pos="1649"/>
        </w:tabs>
        <w:spacing w:line="274" w:lineRule="exact"/>
        <w:ind w:left="1648" w:hanging="541"/>
        <w:jc w:val="both"/>
      </w:pPr>
      <w:bookmarkStart w:id="5" w:name="_bookmark5"/>
      <w:bookmarkEnd w:id="5"/>
      <w:r>
        <w:t>Принципы и подходы к формированию</w:t>
      </w:r>
      <w:r>
        <w:rPr>
          <w:spacing w:val="-4"/>
        </w:rPr>
        <w:t xml:space="preserve"> </w:t>
      </w:r>
      <w:r>
        <w:t>программы</w:t>
      </w:r>
    </w:p>
    <w:p w14:paraId="4065E1D9" w14:textId="77777777" w:rsidR="004C57ED" w:rsidRDefault="0043368D">
      <w:pPr>
        <w:pStyle w:val="a3"/>
        <w:spacing w:line="274" w:lineRule="exact"/>
        <w:ind w:left="1108" w:firstLine="0"/>
      </w:pPr>
      <w:r>
        <w:t>В соответствии со Стандартом Программа построена на следующих принципах:</w:t>
      </w:r>
    </w:p>
    <w:p w14:paraId="1F9621F8" w14:textId="77777777" w:rsidR="004C57ED" w:rsidRDefault="0043368D">
      <w:pPr>
        <w:pStyle w:val="a4"/>
        <w:numPr>
          <w:ilvl w:val="0"/>
          <w:numId w:val="64"/>
        </w:numPr>
        <w:tabs>
          <w:tab w:val="left" w:pos="1957"/>
          <w:tab w:val="left" w:pos="1958"/>
        </w:tabs>
        <w:ind w:left="1958"/>
        <w:rPr>
          <w:sz w:val="24"/>
        </w:rPr>
      </w:pPr>
      <w:r>
        <w:rPr>
          <w:sz w:val="24"/>
        </w:rPr>
        <w:t>Поддержка разнообразия</w:t>
      </w:r>
      <w:r>
        <w:rPr>
          <w:spacing w:val="-2"/>
          <w:sz w:val="24"/>
        </w:rPr>
        <w:t xml:space="preserve"> </w:t>
      </w:r>
      <w:r>
        <w:rPr>
          <w:sz w:val="24"/>
        </w:rPr>
        <w:t>детства.</w:t>
      </w:r>
    </w:p>
    <w:p w14:paraId="5DA1DC4B" w14:textId="77777777" w:rsidR="004C57ED" w:rsidRDefault="0043368D">
      <w:pPr>
        <w:pStyle w:val="a4"/>
        <w:numPr>
          <w:ilvl w:val="0"/>
          <w:numId w:val="64"/>
        </w:numPr>
        <w:tabs>
          <w:tab w:val="left" w:pos="1957"/>
          <w:tab w:val="left" w:pos="1958"/>
        </w:tabs>
        <w:ind w:right="693" w:firstLine="566"/>
        <w:rPr>
          <w:sz w:val="24"/>
        </w:rPr>
      </w:pPr>
      <w:r>
        <w:rPr>
          <w:sz w:val="24"/>
        </w:rPr>
        <w:t>Сохранение</w:t>
      </w:r>
      <w:r>
        <w:rPr>
          <w:spacing w:val="-15"/>
          <w:sz w:val="24"/>
        </w:rPr>
        <w:t xml:space="preserve"> </w:t>
      </w:r>
      <w:r>
        <w:rPr>
          <w:sz w:val="24"/>
        </w:rPr>
        <w:t>уникальности</w:t>
      </w:r>
      <w:r>
        <w:rPr>
          <w:spacing w:val="-15"/>
          <w:sz w:val="24"/>
        </w:rPr>
        <w:t xml:space="preserve"> </w:t>
      </w:r>
      <w:r>
        <w:rPr>
          <w:sz w:val="24"/>
        </w:rPr>
        <w:t>и</w:t>
      </w:r>
      <w:r>
        <w:rPr>
          <w:spacing w:val="-15"/>
          <w:sz w:val="24"/>
        </w:rPr>
        <w:t xml:space="preserve"> </w:t>
      </w:r>
      <w:r>
        <w:rPr>
          <w:sz w:val="24"/>
        </w:rPr>
        <w:t>самоценности</w:t>
      </w:r>
      <w:r>
        <w:rPr>
          <w:spacing w:val="-15"/>
          <w:sz w:val="24"/>
        </w:rPr>
        <w:t xml:space="preserve"> </w:t>
      </w:r>
      <w:r>
        <w:rPr>
          <w:sz w:val="24"/>
        </w:rPr>
        <w:t>детства</w:t>
      </w:r>
      <w:r>
        <w:rPr>
          <w:spacing w:val="-17"/>
          <w:sz w:val="24"/>
        </w:rPr>
        <w:t xml:space="preserve"> </w:t>
      </w:r>
      <w:r>
        <w:rPr>
          <w:sz w:val="24"/>
        </w:rPr>
        <w:t>как</w:t>
      </w:r>
      <w:r>
        <w:rPr>
          <w:spacing w:val="-15"/>
          <w:sz w:val="24"/>
        </w:rPr>
        <w:t xml:space="preserve"> </w:t>
      </w:r>
      <w:r>
        <w:rPr>
          <w:sz w:val="24"/>
        </w:rPr>
        <w:t>важного</w:t>
      </w:r>
      <w:r>
        <w:rPr>
          <w:spacing w:val="-16"/>
          <w:sz w:val="24"/>
        </w:rPr>
        <w:t xml:space="preserve"> </w:t>
      </w:r>
      <w:r>
        <w:rPr>
          <w:sz w:val="24"/>
        </w:rPr>
        <w:t>этапа</w:t>
      </w:r>
      <w:r>
        <w:rPr>
          <w:spacing w:val="-19"/>
          <w:sz w:val="24"/>
        </w:rPr>
        <w:t xml:space="preserve"> </w:t>
      </w:r>
      <w:r>
        <w:rPr>
          <w:sz w:val="24"/>
        </w:rPr>
        <w:t>в</w:t>
      </w:r>
      <w:r>
        <w:rPr>
          <w:spacing w:val="-16"/>
          <w:sz w:val="24"/>
        </w:rPr>
        <w:t xml:space="preserve"> </w:t>
      </w:r>
      <w:r>
        <w:rPr>
          <w:sz w:val="24"/>
        </w:rPr>
        <w:t>общем развитии</w:t>
      </w:r>
      <w:r>
        <w:rPr>
          <w:spacing w:val="-1"/>
          <w:sz w:val="24"/>
        </w:rPr>
        <w:t xml:space="preserve"> </w:t>
      </w:r>
      <w:r>
        <w:rPr>
          <w:sz w:val="24"/>
        </w:rPr>
        <w:t>человека.</w:t>
      </w:r>
    </w:p>
    <w:p w14:paraId="258D01BD" w14:textId="77777777" w:rsidR="004C57ED" w:rsidRDefault="0043368D">
      <w:pPr>
        <w:pStyle w:val="a4"/>
        <w:numPr>
          <w:ilvl w:val="0"/>
          <w:numId w:val="64"/>
        </w:numPr>
        <w:tabs>
          <w:tab w:val="left" w:pos="1957"/>
          <w:tab w:val="left" w:pos="1958"/>
        </w:tabs>
        <w:spacing w:before="1"/>
        <w:ind w:right="689" w:firstLine="566"/>
        <w:rPr>
          <w:sz w:val="24"/>
        </w:rPr>
      </w:pPr>
      <w:r>
        <w:rPr>
          <w:sz w:val="24"/>
        </w:rPr>
        <w:t>Позитивная социализация ребенка освоение ребенком культурных норм, средств и способов деятельности, культурных образцов поведения и общения с другими людьми, приобщение к традициям семьи, общества, государства происходят в процессе сотрудничества со взрослыми и другими детьми, направленного на создание предпосылок к полноценной деятельности ребенка в изменяющемся</w:t>
      </w:r>
      <w:r>
        <w:rPr>
          <w:spacing w:val="-4"/>
          <w:sz w:val="24"/>
        </w:rPr>
        <w:t xml:space="preserve"> </w:t>
      </w:r>
      <w:r>
        <w:rPr>
          <w:sz w:val="24"/>
        </w:rPr>
        <w:t>мире.</w:t>
      </w:r>
    </w:p>
    <w:p w14:paraId="2D8876FE" w14:textId="77777777" w:rsidR="004C57ED" w:rsidRDefault="0043368D">
      <w:pPr>
        <w:pStyle w:val="a4"/>
        <w:numPr>
          <w:ilvl w:val="0"/>
          <w:numId w:val="64"/>
        </w:numPr>
        <w:tabs>
          <w:tab w:val="left" w:pos="1957"/>
          <w:tab w:val="left" w:pos="1958"/>
        </w:tabs>
        <w:ind w:right="691" w:firstLine="566"/>
        <w:rPr>
          <w:sz w:val="24"/>
        </w:rPr>
      </w:pPr>
      <w:r>
        <w:rPr>
          <w:sz w:val="24"/>
        </w:rPr>
        <w:t>Личностно-развивающий и гуманистический характер взаимодействия взрослых (родителей (законных представителей), педагогических и иных работников Организации) и детей.</w:t>
      </w:r>
    </w:p>
    <w:p w14:paraId="6749C51D" w14:textId="77777777" w:rsidR="004C57ED" w:rsidRDefault="004C57ED">
      <w:pPr>
        <w:jc w:val="both"/>
        <w:rPr>
          <w:sz w:val="24"/>
        </w:rPr>
        <w:sectPr w:rsidR="004C57ED">
          <w:pgSz w:w="11910" w:h="16840"/>
          <w:pgMar w:top="1040" w:right="160" w:bottom="1200" w:left="1160" w:header="0" w:footer="923" w:gutter="0"/>
          <w:cols w:space="720"/>
        </w:sectPr>
      </w:pPr>
    </w:p>
    <w:p w14:paraId="141BD762" w14:textId="77777777" w:rsidR="004C57ED" w:rsidRDefault="0043368D">
      <w:pPr>
        <w:pStyle w:val="a4"/>
        <w:numPr>
          <w:ilvl w:val="0"/>
          <w:numId w:val="64"/>
        </w:numPr>
        <w:tabs>
          <w:tab w:val="left" w:pos="1957"/>
          <w:tab w:val="left" w:pos="1958"/>
        </w:tabs>
        <w:spacing w:before="66"/>
        <w:ind w:right="694" w:firstLine="566"/>
        <w:rPr>
          <w:sz w:val="24"/>
        </w:rPr>
      </w:pPr>
      <w:r>
        <w:rPr>
          <w:sz w:val="24"/>
        </w:rPr>
        <w:lastRenderedPageBreak/>
        <w:t>Содействие и сотрудничество детей и взрослых, признание ребенка полноценным участником (субъектом) образовательных</w:t>
      </w:r>
      <w:r>
        <w:rPr>
          <w:spacing w:val="-2"/>
          <w:sz w:val="24"/>
        </w:rPr>
        <w:t xml:space="preserve"> </w:t>
      </w:r>
      <w:r>
        <w:rPr>
          <w:sz w:val="24"/>
        </w:rPr>
        <w:t>отношений.</w:t>
      </w:r>
    </w:p>
    <w:p w14:paraId="0B228905" w14:textId="77777777" w:rsidR="004C57ED" w:rsidRDefault="0043368D">
      <w:pPr>
        <w:pStyle w:val="a4"/>
        <w:numPr>
          <w:ilvl w:val="0"/>
          <w:numId w:val="64"/>
        </w:numPr>
        <w:tabs>
          <w:tab w:val="left" w:pos="1957"/>
          <w:tab w:val="left" w:pos="1958"/>
        </w:tabs>
        <w:ind w:right="687" w:firstLine="566"/>
        <w:rPr>
          <w:sz w:val="24"/>
        </w:rPr>
      </w:pPr>
      <w:r>
        <w:rPr>
          <w:sz w:val="24"/>
        </w:rPr>
        <w:t>Сотрудничество Организации с семьей. Сотрудничество, кооперация с семьей,</w:t>
      </w:r>
      <w:r>
        <w:rPr>
          <w:spacing w:val="-10"/>
          <w:sz w:val="24"/>
        </w:rPr>
        <w:t xml:space="preserve"> </w:t>
      </w:r>
      <w:r>
        <w:rPr>
          <w:sz w:val="24"/>
        </w:rPr>
        <w:t>открытость</w:t>
      </w:r>
      <w:r>
        <w:rPr>
          <w:spacing w:val="-10"/>
          <w:sz w:val="24"/>
        </w:rPr>
        <w:t xml:space="preserve"> </w:t>
      </w:r>
      <w:r>
        <w:rPr>
          <w:sz w:val="24"/>
        </w:rPr>
        <w:t>в</w:t>
      </w:r>
      <w:r>
        <w:rPr>
          <w:spacing w:val="-10"/>
          <w:sz w:val="24"/>
        </w:rPr>
        <w:t xml:space="preserve"> </w:t>
      </w:r>
      <w:r>
        <w:rPr>
          <w:sz w:val="24"/>
        </w:rPr>
        <w:t>отношении</w:t>
      </w:r>
      <w:r>
        <w:rPr>
          <w:spacing w:val="-9"/>
          <w:sz w:val="24"/>
        </w:rPr>
        <w:t xml:space="preserve"> </w:t>
      </w:r>
      <w:r>
        <w:rPr>
          <w:sz w:val="24"/>
        </w:rPr>
        <w:t>семьи,</w:t>
      </w:r>
      <w:r>
        <w:rPr>
          <w:spacing w:val="-7"/>
          <w:sz w:val="24"/>
        </w:rPr>
        <w:t xml:space="preserve"> </w:t>
      </w:r>
      <w:r>
        <w:rPr>
          <w:sz w:val="24"/>
        </w:rPr>
        <w:t>уважение</w:t>
      </w:r>
      <w:r>
        <w:rPr>
          <w:spacing w:val="-11"/>
          <w:sz w:val="24"/>
        </w:rPr>
        <w:t xml:space="preserve"> </w:t>
      </w:r>
      <w:r>
        <w:rPr>
          <w:sz w:val="24"/>
        </w:rPr>
        <w:t>семейных</w:t>
      </w:r>
      <w:r>
        <w:rPr>
          <w:spacing w:val="-8"/>
          <w:sz w:val="24"/>
        </w:rPr>
        <w:t xml:space="preserve"> </w:t>
      </w:r>
      <w:r>
        <w:rPr>
          <w:sz w:val="24"/>
        </w:rPr>
        <w:t>ценностей</w:t>
      </w:r>
      <w:r>
        <w:rPr>
          <w:spacing w:val="-11"/>
          <w:sz w:val="24"/>
        </w:rPr>
        <w:t xml:space="preserve"> </w:t>
      </w:r>
      <w:r>
        <w:rPr>
          <w:sz w:val="24"/>
        </w:rPr>
        <w:t>и</w:t>
      </w:r>
      <w:r>
        <w:rPr>
          <w:spacing w:val="-9"/>
          <w:sz w:val="24"/>
        </w:rPr>
        <w:t xml:space="preserve"> </w:t>
      </w:r>
      <w:r>
        <w:rPr>
          <w:sz w:val="24"/>
        </w:rPr>
        <w:t>традиций,</w:t>
      </w:r>
      <w:r>
        <w:rPr>
          <w:spacing w:val="-10"/>
          <w:sz w:val="24"/>
        </w:rPr>
        <w:t xml:space="preserve"> </w:t>
      </w:r>
      <w:r>
        <w:rPr>
          <w:sz w:val="24"/>
        </w:rPr>
        <w:t>их</w:t>
      </w:r>
      <w:r>
        <w:rPr>
          <w:spacing w:val="-5"/>
          <w:sz w:val="24"/>
        </w:rPr>
        <w:t xml:space="preserve"> </w:t>
      </w:r>
      <w:r>
        <w:rPr>
          <w:sz w:val="24"/>
        </w:rPr>
        <w:t>учет в образовательной</w:t>
      </w:r>
      <w:r>
        <w:rPr>
          <w:spacing w:val="-2"/>
          <w:sz w:val="24"/>
        </w:rPr>
        <w:t xml:space="preserve"> </w:t>
      </w:r>
      <w:r>
        <w:rPr>
          <w:sz w:val="24"/>
        </w:rPr>
        <w:t>работе</w:t>
      </w:r>
    </w:p>
    <w:p w14:paraId="46EF440E" w14:textId="77777777" w:rsidR="004C57ED" w:rsidRDefault="0043368D">
      <w:pPr>
        <w:pStyle w:val="a4"/>
        <w:numPr>
          <w:ilvl w:val="0"/>
          <w:numId w:val="64"/>
        </w:numPr>
        <w:tabs>
          <w:tab w:val="left" w:pos="1957"/>
          <w:tab w:val="left" w:pos="1958"/>
        </w:tabs>
        <w:spacing w:before="1"/>
        <w:ind w:right="688" w:firstLine="566"/>
        <w:rPr>
          <w:sz w:val="24"/>
        </w:rPr>
      </w:pPr>
      <w:r>
        <w:rPr>
          <w:sz w:val="24"/>
        </w:rPr>
        <w:t>Сетевое взаимодействие с организациями социализации, образования, охраны здоровья и другими партнерами, которые могут внести вклад в развитие и образование</w:t>
      </w:r>
      <w:r>
        <w:rPr>
          <w:spacing w:val="-2"/>
          <w:sz w:val="24"/>
        </w:rPr>
        <w:t xml:space="preserve"> </w:t>
      </w:r>
      <w:r>
        <w:rPr>
          <w:sz w:val="24"/>
        </w:rPr>
        <w:t>детей</w:t>
      </w:r>
    </w:p>
    <w:p w14:paraId="6412B29D" w14:textId="77777777" w:rsidR="004C57ED" w:rsidRDefault="0043368D">
      <w:pPr>
        <w:pStyle w:val="a4"/>
        <w:numPr>
          <w:ilvl w:val="0"/>
          <w:numId w:val="64"/>
        </w:numPr>
        <w:tabs>
          <w:tab w:val="left" w:pos="1957"/>
          <w:tab w:val="left" w:pos="1958"/>
        </w:tabs>
        <w:ind w:right="686" w:firstLine="566"/>
        <w:rPr>
          <w:sz w:val="24"/>
        </w:rPr>
      </w:pPr>
      <w:r>
        <w:rPr>
          <w:sz w:val="24"/>
        </w:rPr>
        <w:t>Индивидуализация</w:t>
      </w:r>
      <w:r>
        <w:rPr>
          <w:spacing w:val="-14"/>
          <w:sz w:val="24"/>
        </w:rPr>
        <w:t xml:space="preserve"> </w:t>
      </w:r>
      <w:r>
        <w:rPr>
          <w:sz w:val="24"/>
        </w:rPr>
        <w:t>дошкольного</w:t>
      </w:r>
      <w:r>
        <w:rPr>
          <w:spacing w:val="-13"/>
          <w:sz w:val="24"/>
        </w:rPr>
        <w:t xml:space="preserve"> </w:t>
      </w:r>
      <w:r>
        <w:rPr>
          <w:sz w:val="24"/>
        </w:rPr>
        <w:t>образования</w:t>
      </w:r>
      <w:r>
        <w:rPr>
          <w:spacing w:val="-9"/>
          <w:sz w:val="24"/>
        </w:rPr>
        <w:t xml:space="preserve"> </w:t>
      </w:r>
      <w:r>
        <w:rPr>
          <w:sz w:val="24"/>
        </w:rPr>
        <w:t>предполагает</w:t>
      </w:r>
      <w:r>
        <w:rPr>
          <w:spacing w:val="-13"/>
          <w:sz w:val="24"/>
        </w:rPr>
        <w:t xml:space="preserve"> </w:t>
      </w:r>
      <w:r>
        <w:rPr>
          <w:sz w:val="24"/>
        </w:rPr>
        <w:t>такое</w:t>
      </w:r>
      <w:r>
        <w:rPr>
          <w:spacing w:val="-13"/>
          <w:sz w:val="24"/>
        </w:rPr>
        <w:t xml:space="preserve"> </w:t>
      </w:r>
      <w:r>
        <w:rPr>
          <w:sz w:val="24"/>
        </w:rPr>
        <w:t>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интересы, мотивы, способности и возрастно-психологические</w:t>
      </w:r>
      <w:r>
        <w:rPr>
          <w:spacing w:val="-4"/>
          <w:sz w:val="24"/>
        </w:rPr>
        <w:t xml:space="preserve"> </w:t>
      </w:r>
      <w:r>
        <w:rPr>
          <w:sz w:val="24"/>
        </w:rPr>
        <w:t>особенности.</w:t>
      </w:r>
    </w:p>
    <w:p w14:paraId="3C5B0F98" w14:textId="77777777" w:rsidR="004C57ED" w:rsidRDefault="0043368D">
      <w:pPr>
        <w:pStyle w:val="a4"/>
        <w:numPr>
          <w:ilvl w:val="0"/>
          <w:numId w:val="64"/>
        </w:numPr>
        <w:tabs>
          <w:tab w:val="left" w:pos="1957"/>
          <w:tab w:val="left" w:pos="1958"/>
        </w:tabs>
        <w:ind w:left="1958"/>
        <w:rPr>
          <w:sz w:val="24"/>
        </w:rPr>
      </w:pPr>
      <w:r>
        <w:rPr>
          <w:sz w:val="24"/>
        </w:rPr>
        <w:t>Возрастная адекватность</w:t>
      </w:r>
      <w:r>
        <w:rPr>
          <w:spacing w:val="-1"/>
          <w:sz w:val="24"/>
        </w:rPr>
        <w:t xml:space="preserve"> </w:t>
      </w:r>
      <w:r>
        <w:rPr>
          <w:sz w:val="24"/>
        </w:rPr>
        <w:t>образования.</w:t>
      </w:r>
    </w:p>
    <w:p w14:paraId="0C721CE7" w14:textId="77777777" w:rsidR="004C57ED" w:rsidRDefault="0043368D">
      <w:pPr>
        <w:pStyle w:val="a4"/>
        <w:numPr>
          <w:ilvl w:val="0"/>
          <w:numId w:val="64"/>
        </w:numPr>
        <w:tabs>
          <w:tab w:val="left" w:pos="1957"/>
          <w:tab w:val="left" w:pos="1958"/>
        </w:tabs>
        <w:ind w:left="1958"/>
        <w:rPr>
          <w:sz w:val="24"/>
        </w:rPr>
      </w:pPr>
      <w:r>
        <w:rPr>
          <w:sz w:val="24"/>
        </w:rPr>
        <w:t>Развивающее вариативное</w:t>
      </w:r>
      <w:r>
        <w:rPr>
          <w:spacing w:val="-3"/>
          <w:sz w:val="24"/>
        </w:rPr>
        <w:t xml:space="preserve"> </w:t>
      </w:r>
      <w:r>
        <w:rPr>
          <w:sz w:val="24"/>
        </w:rPr>
        <w:t>образование.</w:t>
      </w:r>
    </w:p>
    <w:p w14:paraId="10CB85DD" w14:textId="77777777" w:rsidR="004C57ED" w:rsidRDefault="0043368D">
      <w:pPr>
        <w:pStyle w:val="a4"/>
        <w:numPr>
          <w:ilvl w:val="0"/>
          <w:numId w:val="64"/>
        </w:numPr>
        <w:tabs>
          <w:tab w:val="left" w:pos="1957"/>
          <w:tab w:val="left" w:pos="1958"/>
        </w:tabs>
        <w:ind w:right="683" w:firstLine="566"/>
        <w:rPr>
          <w:sz w:val="24"/>
        </w:rPr>
      </w:pPr>
      <w:r>
        <w:rPr>
          <w:sz w:val="24"/>
        </w:rPr>
        <w:t>Полнота содержания и интеграция отдельных образовательных областей. В соответствии со</w:t>
      </w:r>
      <w:r>
        <w:rPr>
          <w:spacing w:val="-1"/>
          <w:sz w:val="24"/>
        </w:rPr>
        <w:t xml:space="preserve"> </w:t>
      </w:r>
      <w:r>
        <w:rPr>
          <w:sz w:val="24"/>
        </w:rPr>
        <w:t>Стандартом</w:t>
      </w:r>
    </w:p>
    <w:p w14:paraId="6ADB2EBF" w14:textId="77777777" w:rsidR="004C57ED" w:rsidRDefault="0043368D">
      <w:pPr>
        <w:pStyle w:val="a4"/>
        <w:numPr>
          <w:ilvl w:val="0"/>
          <w:numId w:val="64"/>
        </w:numPr>
        <w:tabs>
          <w:tab w:val="left" w:pos="1957"/>
          <w:tab w:val="left" w:pos="1958"/>
        </w:tabs>
        <w:ind w:right="695" w:firstLine="566"/>
        <w:rPr>
          <w:sz w:val="24"/>
        </w:rPr>
      </w:pPr>
      <w:r>
        <w:rPr>
          <w:sz w:val="24"/>
        </w:rPr>
        <w:t>Инвариантность ценностей и целей при вариативности средств реализации и достижения целей</w:t>
      </w:r>
      <w:r>
        <w:rPr>
          <w:spacing w:val="-1"/>
          <w:sz w:val="24"/>
        </w:rPr>
        <w:t xml:space="preserve"> </w:t>
      </w:r>
      <w:r>
        <w:rPr>
          <w:sz w:val="24"/>
        </w:rPr>
        <w:t>Программы.</w:t>
      </w:r>
    </w:p>
    <w:p w14:paraId="759D4FD1" w14:textId="77777777" w:rsidR="004C57ED" w:rsidRDefault="0043368D">
      <w:pPr>
        <w:pStyle w:val="4"/>
      </w:pPr>
      <w:r>
        <w:t>Особенности осуществления образовательного процесса.</w:t>
      </w:r>
    </w:p>
    <w:p w14:paraId="2F0BFDA3" w14:textId="77777777" w:rsidR="004C57ED" w:rsidRDefault="0043368D">
      <w:pPr>
        <w:pStyle w:val="a4"/>
        <w:numPr>
          <w:ilvl w:val="0"/>
          <w:numId w:val="63"/>
        </w:numPr>
        <w:tabs>
          <w:tab w:val="left" w:pos="1380"/>
        </w:tabs>
        <w:ind w:right="684" w:firstLine="566"/>
        <w:rPr>
          <w:sz w:val="24"/>
        </w:rPr>
      </w:pPr>
      <w:r>
        <w:rPr>
          <w:sz w:val="24"/>
        </w:rPr>
        <w:t>Содержание Программы включает совокупность образовательных областей, которые обеспечивают разностороннее развитие детей с учетом их возрастных и индивидуальных особенностей по основным направлениям – физическому, социально- коммуникативному, познавательному, речевому и</w:t>
      </w:r>
      <w:r>
        <w:rPr>
          <w:spacing w:val="-10"/>
          <w:sz w:val="24"/>
        </w:rPr>
        <w:t xml:space="preserve"> </w:t>
      </w:r>
      <w:r>
        <w:rPr>
          <w:sz w:val="24"/>
        </w:rPr>
        <w:t>художественно-эстетическому.</w:t>
      </w:r>
    </w:p>
    <w:p w14:paraId="7A0E21AA" w14:textId="77777777" w:rsidR="004C57ED" w:rsidRDefault="0043368D">
      <w:pPr>
        <w:pStyle w:val="a4"/>
        <w:numPr>
          <w:ilvl w:val="0"/>
          <w:numId w:val="63"/>
        </w:numPr>
        <w:tabs>
          <w:tab w:val="left" w:pos="1270"/>
        </w:tabs>
        <w:ind w:right="688" w:firstLine="566"/>
        <w:rPr>
          <w:sz w:val="24"/>
        </w:rPr>
      </w:pPr>
      <w:r>
        <w:rPr>
          <w:sz w:val="24"/>
        </w:rPr>
        <w:t>Образовательная деятельность осуществляется в процессе организации различных видов детской деятельности (двигательной, игровой, коммуникативной, трудовой, познавательно-исследовательской, изобразительной, музыкальной, при восприятии художественной литературы и фольклора, конструировании). Она может быть непрерывной образовательной деятельностью (далее - НОД) или образовательной деятельностью, осуществляемой в ходе режимных моментов (далее -</w:t>
      </w:r>
      <w:r>
        <w:rPr>
          <w:spacing w:val="-4"/>
          <w:sz w:val="24"/>
        </w:rPr>
        <w:t xml:space="preserve"> </w:t>
      </w:r>
      <w:proofErr w:type="spellStart"/>
      <w:r>
        <w:rPr>
          <w:sz w:val="24"/>
        </w:rPr>
        <w:t>ОДвРМ</w:t>
      </w:r>
      <w:proofErr w:type="spellEnd"/>
      <w:r>
        <w:rPr>
          <w:sz w:val="24"/>
        </w:rPr>
        <w:t>).</w:t>
      </w:r>
    </w:p>
    <w:p w14:paraId="0B2E7398" w14:textId="77777777" w:rsidR="004C57ED" w:rsidRDefault="0043368D">
      <w:pPr>
        <w:pStyle w:val="a3"/>
        <w:ind w:right="685" w:firstLine="626"/>
      </w:pPr>
      <w:r>
        <w:t>Программа реализуется также в самостоятельной деятельности детей и в процессе взаимодействия с семьями воспитанников. НОД подразумевает фронтальные и подгрупповые формы.</w:t>
      </w:r>
    </w:p>
    <w:p w14:paraId="10153303" w14:textId="77777777" w:rsidR="004C57ED" w:rsidRDefault="0043368D">
      <w:pPr>
        <w:pStyle w:val="a3"/>
        <w:ind w:left="1108" w:firstLine="0"/>
      </w:pPr>
      <w:r>
        <w:t>Образовательный процесс носит светский характер.</w:t>
      </w:r>
    </w:p>
    <w:p w14:paraId="1852B4B0" w14:textId="77777777" w:rsidR="004C57ED" w:rsidRDefault="0043368D">
      <w:pPr>
        <w:pStyle w:val="a3"/>
        <w:ind w:left="1108" w:firstLine="0"/>
      </w:pPr>
      <w:r>
        <w:t>Национально-культурные особенности осуществления образовательного процесса:</w:t>
      </w:r>
    </w:p>
    <w:p w14:paraId="37EA7910" w14:textId="77777777" w:rsidR="004C57ED" w:rsidRDefault="0043368D">
      <w:pPr>
        <w:pStyle w:val="a4"/>
        <w:numPr>
          <w:ilvl w:val="0"/>
          <w:numId w:val="64"/>
        </w:numPr>
        <w:tabs>
          <w:tab w:val="left" w:pos="1957"/>
          <w:tab w:val="left" w:pos="1958"/>
        </w:tabs>
        <w:ind w:left="1958"/>
        <w:rPr>
          <w:sz w:val="24"/>
        </w:rPr>
      </w:pPr>
      <w:r>
        <w:rPr>
          <w:sz w:val="24"/>
        </w:rPr>
        <w:t>образовательный процесс осуществляется на русском</w:t>
      </w:r>
      <w:r>
        <w:rPr>
          <w:spacing w:val="-5"/>
          <w:sz w:val="24"/>
        </w:rPr>
        <w:t xml:space="preserve"> </w:t>
      </w:r>
      <w:r>
        <w:rPr>
          <w:sz w:val="24"/>
        </w:rPr>
        <w:t>языке;</w:t>
      </w:r>
    </w:p>
    <w:p w14:paraId="39332C56" w14:textId="77777777" w:rsidR="004C57ED" w:rsidRDefault="0043368D">
      <w:pPr>
        <w:pStyle w:val="a4"/>
        <w:numPr>
          <w:ilvl w:val="0"/>
          <w:numId w:val="64"/>
        </w:numPr>
        <w:tabs>
          <w:tab w:val="left" w:pos="1957"/>
          <w:tab w:val="left" w:pos="1958"/>
        </w:tabs>
        <w:ind w:right="681" w:firstLine="566"/>
        <w:rPr>
          <w:sz w:val="24"/>
        </w:rPr>
      </w:pPr>
      <w:r>
        <w:rPr>
          <w:sz w:val="24"/>
        </w:rPr>
        <w:t>в</w:t>
      </w:r>
      <w:r>
        <w:rPr>
          <w:spacing w:val="-16"/>
          <w:sz w:val="24"/>
        </w:rPr>
        <w:t xml:space="preserve"> </w:t>
      </w:r>
      <w:r>
        <w:rPr>
          <w:sz w:val="24"/>
        </w:rPr>
        <w:t>образовательной</w:t>
      </w:r>
      <w:r>
        <w:rPr>
          <w:spacing w:val="-16"/>
          <w:sz w:val="24"/>
        </w:rPr>
        <w:t xml:space="preserve"> </w:t>
      </w:r>
      <w:r>
        <w:rPr>
          <w:sz w:val="24"/>
        </w:rPr>
        <w:t>деятельности</w:t>
      </w:r>
      <w:r>
        <w:rPr>
          <w:spacing w:val="-11"/>
          <w:sz w:val="24"/>
        </w:rPr>
        <w:t xml:space="preserve"> </w:t>
      </w:r>
      <w:r>
        <w:rPr>
          <w:sz w:val="24"/>
        </w:rPr>
        <w:t>уделяется</w:t>
      </w:r>
      <w:r>
        <w:rPr>
          <w:spacing w:val="-14"/>
          <w:sz w:val="24"/>
        </w:rPr>
        <w:t xml:space="preserve"> </w:t>
      </w:r>
      <w:r>
        <w:rPr>
          <w:sz w:val="24"/>
        </w:rPr>
        <w:t>большое</w:t>
      </w:r>
      <w:r>
        <w:rPr>
          <w:spacing w:val="-16"/>
          <w:sz w:val="24"/>
        </w:rPr>
        <w:t xml:space="preserve"> </w:t>
      </w:r>
      <w:r>
        <w:rPr>
          <w:sz w:val="24"/>
        </w:rPr>
        <w:t>внимание</w:t>
      </w:r>
      <w:r>
        <w:rPr>
          <w:spacing w:val="-16"/>
          <w:sz w:val="24"/>
        </w:rPr>
        <w:t xml:space="preserve"> </w:t>
      </w:r>
      <w:r>
        <w:rPr>
          <w:sz w:val="24"/>
        </w:rPr>
        <w:t>произведениям устного творчества, хороводным играм, музыке и танцам, декоративно-прикладному искусству русского народа, одновременно у детей воспитывается уважение к другим народам, интерес к мировому</w:t>
      </w:r>
      <w:r>
        <w:rPr>
          <w:spacing w:val="-7"/>
          <w:sz w:val="24"/>
        </w:rPr>
        <w:t xml:space="preserve"> </w:t>
      </w:r>
      <w:r>
        <w:rPr>
          <w:sz w:val="24"/>
        </w:rPr>
        <w:t>сообществу;</w:t>
      </w:r>
    </w:p>
    <w:p w14:paraId="7B38AAB1" w14:textId="77777777" w:rsidR="004C57ED" w:rsidRDefault="0043368D">
      <w:pPr>
        <w:pStyle w:val="a3"/>
        <w:ind w:right="690"/>
      </w:pPr>
      <w:r>
        <w:t>В образовательном процессе максимально используются возможности социального окружения – историческое и культурное пространство города Санкт-Петербурга, Васильевского острова, микрорайона.</w:t>
      </w:r>
    </w:p>
    <w:p w14:paraId="47F94522" w14:textId="77777777" w:rsidR="004C57ED" w:rsidRDefault="0043368D">
      <w:pPr>
        <w:pStyle w:val="a3"/>
        <w:ind w:right="689"/>
      </w:pPr>
      <w:r>
        <w:t>В основе реализации основной образовательной программы лежит культурно- исторический и системно - деятельности подходы к развитию ребенка, являющиеся методологией ФГОС, который предполагает:</w:t>
      </w:r>
    </w:p>
    <w:p w14:paraId="40DDF481" w14:textId="77777777" w:rsidR="004C57ED" w:rsidRDefault="0043368D">
      <w:pPr>
        <w:pStyle w:val="a4"/>
        <w:numPr>
          <w:ilvl w:val="0"/>
          <w:numId w:val="64"/>
        </w:numPr>
        <w:tabs>
          <w:tab w:val="left" w:pos="1957"/>
          <w:tab w:val="left" w:pos="1958"/>
        </w:tabs>
        <w:ind w:right="692" w:firstLine="566"/>
        <w:jc w:val="left"/>
        <w:rPr>
          <w:sz w:val="24"/>
        </w:rPr>
      </w:pPr>
      <w:r>
        <w:rPr>
          <w:sz w:val="24"/>
        </w:rPr>
        <w:t>полноценное проживание ребёнком всех этапов детства (младенческого, раннего и дошкольного возраста), обогащения (амплификации) детского</w:t>
      </w:r>
      <w:r>
        <w:rPr>
          <w:spacing w:val="-12"/>
          <w:sz w:val="24"/>
        </w:rPr>
        <w:t xml:space="preserve"> </w:t>
      </w:r>
      <w:r>
        <w:rPr>
          <w:sz w:val="24"/>
        </w:rPr>
        <w:t>развития;</w:t>
      </w:r>
    </w:p>
    <w:p w14:paraId="152628C8" w14:textId="77777777" w:rsidR="004C57ED" w:rsidRDefault="0043368D">
      <w:pPr>
        <w:pStyle w:val="a4"/>
        <w:numPr>
          <w:ilvl w:val="0"/>
          <w:numId w:val="64"/>
        </w:numPr>
        <w:tabs>
          <w:tab w:val="left" w:pos="1957"/>
          <w:tab w:val="left" w:pos="1958"/>
          <w:tab w:val="left" w:pos="3308"/>
          <w:tab w:val="left" w:pos="3646"/>
          <w:tab w:val="left" w:pos="5473"/>
          <w:tab w:val="left" w:pos="6251"/>
          <w:tab w:val="left" w:pos="6586"/>
          <w:tab w:val="left" w:pos="7807"/>
          <w:tab w:val="left" w:pos="9083"/>
        </w:tabs>
        <w:ind w:right="694" w:firstLine="566"/>
        <w:jc w:val="left"/>
        <w:rPr>
          <w:sz w:val="24"/>
        </w:rPr>
      </w:pPr>
      <w:r>
        <w:rPr>
          <w:sz w:val="24"/>
        </w:rPr>
        <w:t>содействие</w:t>
      </w:r>
      <w:r>
        <w:rPr>
          <w:sz w:val="24"/>
        </w:rPr>
        <w:tab/>
        <w:t>и</w:t>
      </w:r>
      <w:r>
        <w:rPr>
          <w:sz w:val="24"/>
        </w:rPr>
        <w:tab/>
        <w:t>сотрудничество</w:t>
      </w:r>
      <w:r>
        <w:rPr>
          <w:sz w:val="24"/>
        </w:rPr>
        <w:tab/>
        <w:t>детей</w:t>
      </w:r>
      <w:r>
        <w:rPr>
          <w:sz w:val="24"/>
        </w:rPr>
        <w:tab/>
        <w:t>и</w:t>
      </w:r>
      <w:r>
        <w:rPr>
          <w:sz w:val="24"/>
        </w:rPr>
        <w:tab/>
        <w:t>взрослых,</w:t>
      </w:r>
      <w:r>
        <w:rPr>
          <w:sz w:val="24"/>
        </w:rPr>
        <w:tab/>
        <w:t>признание</w:t>
      </w:r>
      <w:r>
        <w:rPr>
          <w:sz w:val="24"/>
        </w:rPr>
        <w:tab/>
      </w:r>
      <w:r>
        <w:rPr>
          <w:spacing w:val="-4"/>
          <w:sz w:val="24"/>
        </w:rPr>
        <w:t xml:space="preserve">ребенка </w:t>
      </w:r>
      <w:r>
        <w:rPr>
          <w:sz w:val="24"/>
        </w:rPr>
        <w:t>полноценным участником (субъектом) образовательных</w:t>
      </w:r>
      <w:r>
        <w:rPr>
          <w:spacing w:val="-1"/>
          <w:sz w:val="24"/>
        </w:rPr>
        <w:t xml:space="preserve"> </w:t>
      </w:r>
      <w:r>
        <w:rPr>
          <w:sz w:val="24"/>
        </w:rPr>
        <w:t>отношений;</w:t>
      </w:r>
    </w:p>
    <w:p w14:paraId="73F72BD0" w14:textId="77777777" w:rsidR="004C57ED" w:rsidRDefault="004C57ED">
      <w:pPr>
        <w:rPr>
          <w:sz w:val="24"/>
        </w:rPr>
        <w:sectPr w:rsidR="004C57ED">
          <w:pgSz w:w="11910" w:h="16840"/>
          <w:pgMar w:top="1040" w:right="160" w:bottom="1200" w:left="1160" w:header="0" w:footer="923" w:gutter="0"/>
          <w:cols w:space="720"/>
        </w:sectPr>
      </w:pPr>
    </w:p>
    <w:p w14:paraId="6C58BC60" w14:textId="77777777" w:rsidR="004C57ED" w:rsidRDefault="0043368D">
      <w:pPr>
        <w:pStyle w:val="a4"/>
        <w:numPr>
          <w:ilvl w:val="0"/>
          <w:numId w:val="64"/>
        </w:numPr>
        <w:tabs>
          <w:tab w:val="left" w:pos="1957"/>
          <w:tab w:val="left" w:pos="1958"/>
        </w:tabs>
        <w:spacing w:before="66"/>
        <w:ind w:left="1958"/>
        <w:rPr>
          <w:sz w:val="24"/>
        </w:rPr>
      </w:pPr>
      <w:r>
        <w:rPr>
          <w:sz w:val="24"/>
        </w:rPr>
        <w:lastRenderedPageBreak/>
        <w:t>поддержку инициативы детей в различных видах</w:t>
      </w:r>
      <w:r>
        <w:rPr>
          <w:spacing w:val="-11"/>
          <w:sz w:val="24"/>
        </w:rPr>
        <w:t xml:space="preserve"> </w:t>
      </w:r>
      <w:r>
        <w:rPr>
          <w:sz w:val="24"/>
        </w:rPr>
        <w:t>деятельности;</w:t>
      </w:r>
    </w:p>
    <w:p w14:paraId="233FABC8" w14:textId="77777777" w:rsidR="004C57ED" w:rsidRDefault="0043368D">
      <w:pPr>
        <w:pStyle w:val="a4"/>
        <w:numPr>
          <w:ilvl w:val="0"/>
          <w:numId w:val="64"/>
        </w:numPr>
        <w:tabs>
          <w:tab w:val="left" w:pos="1957"/>
          <w:tab w:val="left" w:pos="1958"/>
        </w:tabs>
        <w:ind w:left="1958"/>
        <w:rPr>
          <w:sz w:val="24"/>
        </w:rPr>
      </w:pPr>
      <w:r>
        <w:rPr>
          <w:sz w:val="24"/>
        </w:rPr>
        <w:t>партнерство с</w:t>
      </w:r>
      <w:r>
        <w:rPr>
          <w:spacing w:val="-2"/>
          <w:sz w:val="24"/>
        </w:rPr>
        <w:t xml:space="preserve"> </w:t>
      </w:r>
      <w:r>
        <w:rPr>
          <w:sz w:val="24"/>
        </w:rPr>
        <w:t>семьей;</w:t>
      </w:r>
    </w:p>
    <w:p w14:paraId="5CADE9B4" w14:textId="77777777" w:rsidR="004C57ED" w:rsidRDefault="0043368D">
      <w:pPr>
        <w:pStyle w:val="a4"/>
        <w:numPr>
          <w:ilvl w:val="0"/>
          <w:numId w:val="64"/>
        </w:numPr>
        <w:tabs>
          <w:tab w:val="left" w:pos="1957"/>
          <w:tab w:val="left" w:pos="1958"/>
        </w:tabs>
        <w:ind w:right="697" w:firstLine="566"/>
        <w:rPr>
          <w:sz w:val="24"/>
        </w:rPr>
      </w:pPr>
      <w:r>
        <w:rPr>
          <w:sz w:val="24"/>
        </w:rPr>
        <w:t>приобщение</w:t>
      </w:r>
      <w:r>
        <w:rPr>
          <w:spacing w:val="-12"/>
          <w:sz w:val="24"/>
        </w:rPr>
        <w:t xml:space="preserve"> </w:t>
      </w:r>
      <w:r>
        <w:rPr>
          <w:sz w:val="24"/>
        </w:rPr>
        <w:t>детей</w:t>
      </w:r>
      <w:r>
        <w:rPr>
          <w:spacing w:val="-9"/>
          <w:sz w:val="24"/>
        </w:rPr>
        <w:t xml:space="preserve"> </w:t>
      </w:r>
      <w:r>
        <w:rPr>
          <w:sz w:val="24"/>
        </w:rPr>
        <w:t>к</w:t>
      </w:r>
      <w:r>
        <w:rPr>
          <w:spacing w:val="-9"/>
          <w:sz w:val="24"/>
        </w:rPr>
        <w:t xml:space="preserve"> </w:t>
      </w:r>
      <w:r>
        <w:rPr>
          <w:sz w:val="24"/>
        </w:rPr>
        <w:t>социокультурным</w:t>
      </w:r>
      <w:r>
        <w:rPr>
          <w:spacing w:val="-11"/>
          <w:sz w:val="24"/>
        </w:rPr>
        <w:t xml:space="preserve"> </w:t>
      </w:r>
      <w:r>
        <w:rPr>
          <w:sz w:val="24"/>
        </w:rPr>
        <w:t>нормам,</w:t>
      </w:r>
      <w:r>
        <w:rPr>
          <w:spacing w:val="-11"/>
          <w:sz w:val="24"/>
        </w:rPr>
        <w:t xml:space="preserve"> </w:t>
      </w:r>
      <w:r>
        <w:rPr>
          <w:sz w:val="24"/>
        </w:rPr>
        <w:t>традициям</w:t>
      </w:r>
      <w:r>
        <w:rPr>
          <w:spacing w:val="-10"/>
          <w:sz w:val="24"/>
        </w:rPr>
        <w:t xml:space="preserve"> </w:t>
      </w:r>
      <w:r>
        <w:rPr>
          <w:sz w:val="24"/>
        </w:rPr>
        <w:t>семьи,</w:t>
      </w:r>
      <w:r>
        <w:rPr>
          <w:spacing w:val="-10"/>
          <w:sz w:val="24"/>
        </w:rPr>
        <w:t xml:space="preserve"> </w:t>
      </w:r>
      <w:r>
        <w:rPr>
          <w:sz w:val="24"/>
        </w:rPr>
        <w:t>общества</w:t>
      </w:r>
      <w:r>
        <w:rPr>
          <w:spacing w:val="-10"/>
          <w:sz w:val="24"/>
        </w:rPr>
        <w:t xml:space="preserve"> </w:t>
      </w:r>
      <w:r>
        <w:rPr>
          <w:sz w:val="24"/>
        </w:rPr>
        <w:t>и государства;</w:t>
      </w:r>
    </w:p>
    <w:p w14:paraId="16EB7443" w14:textId="77777777" w:rsidR="004C57ED" w:rsidRDefault="0043368D">
      <w:pPr>
        <w:pStyle w:val="a4"/>
        <w:numPr>
          <w:ilvl w:val="0"/>
          <w:numId w:val="64"/>
        </w:numPr>
        <w:tabs>
          <w:tab w:val="left" w:pos="1957"/>
          <w:tab w:val="left" w:pos="1958"/>
        </w:tabs>
        <w:spacing w:before="1"/>
        <w:ind w:right="689" w:firstLine="566"/>
        <w:rPr>
          <w:sz w:val="24"/>
        </w:rPr>
      </w:pPr>
      <w:r>
        <w:rPr>
          <w:sz w:val="24"/>
        </w:rPr>
        <w:t>формирование познавательных интересов и познавательных действий ребенка в различных видах деятельности;</w:t>
      </w:r>
    </w:p>
    <w:p w14:paraId="61D7E7F5" w14:textId="77777777" w:rsidR="004C57ED" w:rsidRDefault="0043368D">
      <w:pPr>
        <w:pStyle w:val="a4"/>
        <w:numPr>
          <w:ilvl w:val="0"/>
          <w:numId w:val="64"/>
        </w:numPr>
        <w:tabs>
          <w:tab w:val="left" w:pos="1957"/>
          <w:tab w:val="left" w:pos="1958"/>
        </w:tabs>
        <w:ind w:right="693" w:firstLine="566"/>
        <w:rPr>
          <w:sz w:val="24"/>
        </w:rPr>
      </w:pPr>
      <w:r>
        <w:rPr>
          <w:sz w:val="24"/>
        </w:rPr>
        <w:t>возрастную адекватность (соответствия условий, требований, методов возрасту и особенностям</w:t>
      </w:r>
      <w:r>
        <w:rPr>
          <w:spacing w:val="-7"/>
          <w:sz w:val="24"/>
        </w:rPr>
        <w:t xml:space="preserve"> </w:t>
      </w:r>
      <w:r>
        <w:rPr>
          <w:sz w:val="24"/>
        </w:rPr>
        <w:t>развития);</w:t>
      </w:r>
    </w:p>
    <w:p w14:paraId="32EA95FE" w14:textId="77777777" w:rsidR="004C57ED" w:rsidRDefault="0043368D">
      <w:pPr>
        <w:pStyle w:val="a4"/>
        <w:numPr>
          <w:ilvl w:val="0"/>
          <w:numId w:val="64"/>
        </w:numPr>
        <w:tabs>
          <w:tab w:val="left" w:pos="1957"/>
          <w:tab w:val="left" w:pos="1958"/>
        </w:tabs>
        <w:ind w:left="1958"/>
        <w:rPr>
          <w:sz w:val="24"/>
        </w:rPr>
      </w:pPr>
      <w:r>
        <w:rPr>
          <w:sz w:val="24"/>
        </w:rPr>
        <w:t>учёт этнокультурной ситуации развития</w:t>
      </w:r>
      <w:r>
        <w:rPr>
          <w:spacing w:val="-4"/>
          <w:sz w:val="24"/>
        </w:rPr>
        <w:t xml:space="preserve"> </w:t>
      </w:r>
      <w:r>
        <w:rPr>
          <w:sz w:val="24"/>
        </w:rPr>
        <w:t>детей;</w:t>
      </w:r>
    </w:p>
    <w:p w14:paraId="6C891201" w14:textId="77777777" w:rsidR="004C57ED" w:rsidRDefault="0043368D">
      <w:pPr>
        <w:pStyle w:val="a4"/>
        <w:numPr>
          <w:ilvl w:val="0"/>
          <w:numId w:val="64"/>
        </w:numPr>
        <w:tabs>
          <w:tab w:val="left" w:pos="1957"/>
          <w:tab w:val="left" w:pos="1958"/>
        </w:tabs>
        <w:ind w:right="687" w:firstLine="566"/>
        <w:rPr>
          <w:sz w:val="24"/>
        </w:rPr>
      </w:pPr>
      <w:r>
        <w:rPr>
          <w:sz w:val="24"/>
        </w:rPr>
        <w:t>реализация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 эстетическое развитие</w:t>
      </w:r>
      <w:r>
        <w:rPr>
          <w:spacing w:val="-3"/>
          <w:sz w:val="24"/>
        </w:rPr>
        <w:t xml:space="preserve"> </w:t>
      </w:r>
      <w:r>
        <w:rPr>
          <w:sz w:val="24"/>
        </w:rPr>
        <w:t>ребенка.</w:t>
      </w:r>
    </w:p>
    <w:p w14:paraId="61849D4F" w14:textId="77777777" w:rsidR="004C57ED" w:rsidRDefault="0043368D">
      <w:pPr>
        <w:pStyle w:val="a4"/>
        <w:numPr>
          <w:ilvl w:val="0"/>
          <w:numId w:val="64"/>
        </w:numPr>
        <w:tabs>
          <w:tab w:val="left" w:pos="1957"/>
          <w:tab w:val="left" w:pos="1958"/>
        </w:tabs>
        <w:ind w:right="686" w:firstLine="566"/>
        <w:rPr>
          <w:sz w:val="24"/>
        </w:rPr>
      </w:pPr>
      <w:r>
        <w:rPr>
          <w:sz w:val="24"/>
        </w:rPr>
        <w:t>обеспечение преемственности дошкольного общего и начального общего образования.</w:t>
      </w:r>
    </w:p>
    <w:p w14:paraId="3793BDBC" w14:textId="77777777" w:rsidR="004C57ED" w:rsidRDefault="0043368D">
      <w:pPr>
        <w:ind w:left="542" w:right="687" w:firstLine="566"/>
        <w:jc w:val="both"/>
        <w:rPr>
          <w:i/>
          <w:sz w:val="24"/>
        </w:rPr>
      </w:pPr>
      <w:r>
        <w:rPr>
          <w:i/>
          <w:sz w:val="24"/>
        </w:rPr>
        <w:t>Основная образовательная программа формируется с учётом особенностей базового уровня системы общего образования с целью формирования общей культуры личности воспитанников, развития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формирования предпосылок учебной деятельности.</w:t>
      </w:r>
    </w:p>
    <w:p w14:paraId="39E2AD90" w14:textId="77777777" w:rsidR="004C57ED" w:rsidRDefault="004C57ED">
      <w:pPr>
        <w:pStyle w:val="a3"/>
        <w:spacing w:before="5"/>
        <w:ind w:left="0" w:firstLine="0"/>
        <w:jc w:val="left"/>
        <w:rPr>
          <w:i/>
        </w:rPr>
      </w:pPr>
    </w:p>
    <w:p w14:paraId="4829461A" w14:textId="77777777" w:rsidR="004C57ED" w:rsidRDefault="0043368D">
      <w:pPr>
        <w:pStyle w:val="3"/>
        <w:jc w:val="left"/>
      </w:pPr>
      <w:bookmarkStart w:id="6" w:name="_bookmark6"/>
      <w:bookmarkEnd w:id="6"/>
      <w:r>
        <w:t>Часть программы, формируемая участниками образовательных отношений</w:t>
      </w:r>
    </w:p>
    <w:p w14:paraId="727336A6" w14:textId="77777777" w:rsidR="004C57ED" w:rsidRDefault="004C57ED">
      <w:pPr>
        <w:pStyle w:val="a3"/>
        <w:spacing w:before="5"/>
        <w:ind w:left="0" w:firstLine="0"/>
        <w:jc w:val="left"/>
        <w:rPr>
          <w:b/>
          <w:sz w:val="25"/>
        </w:rPr>
      </w:pPr>
    </w:p>
    <w:p w14:paraId="49046B07" w14:textId="77777777" w:rsidR="004C57ED" w:rsidRDefault="0043368D">
      <w:pPr>
        <w:pStyle w:val="a4"/>
        <w:numPr>
          <w:ilvl w:val="2"/>
          <w:numId w:val="67"/>
        </w:numPr>
        <w:tabs>
          <w:tab w:val="left" w:pos="1649"/>
        </w:tabs>
        <w:spacing w:before="1"/>
        <w:ind w:left="542" w:right="2075" w:firstLine="566"/>
        <w:jc w:val="both"/>
        <w:rPr>
          <w:b/>
          <w:sz w:val="24"/>
        </w:rPr>
      </w:pPr>
      <w:bookmarkStart w:id="7" w:name="_bookmark7"/>
      <w:bookmarkEnd w:id="7"/>
      <w:r>
        <w:rPr>
          <w:b/>
          <w:sz w:val="24"/>
        </w:rPr>
        <w:t>Цель и задачи в части программы, формируемой участниками образовательных</w:t>
      </w:r>
      <w:r>
        <w:rPr>
          <w:b/>
          <w:spacing w:val="-1"/>
          <w:sz w:val="24"/>
        </w:rPr>
        <w:t xml:space="preserve"> </w:t>
      </w:r>
      <w:r>
        <w:rPr>
          <w:b/>
          <w:sz w:val="24"/>
        </w:rPr>
        <w:t>отношений</w:t>
      </w:r>
    </w:p>
    <w:p w14:paraId="498AB499" w14:textId="77777777" w:rsidR="004C57ED" w:rsidRDefault="0043368D">
      <w:pPr>
        <w:pStyle w:val="a3"/>
        <w:ind w:right="689"/>
      </w:pPr>
      <w:r>
        <w:t>Цель и задачи деятельности дошкольного образовательного учреждения по реализации образовательной программы определены на основе анализа результатов предшествующей педагогической деятельности, потребностей родителей, социума, в котором находится дошкольное образовательное учреждение.</w:t>
      </w:r>
    </w:p>
    <w:p w14:paraId="693F2F3D" w14:textId="77777777" w:rsidR="004C57ED" w:rsidRDefault="0043368D">
      <w:pPr>
        <w:pStyle w:val="a3"/>
        <w:ind w:right="687"/>
      </w:pPr>
      <w:r>
        <w:t>Цель: создание образовательного пространства, направленного на непрерывное накопление ребенком культурного опыта деятельности и общения в процессе активного взаимодействия с окружающей средой, общения с другими детьми и взрослыми при решении задач социально-коммуникативного, познавательного, речевого, художественно- эстетического и физического развития в соответствии с возрастными и индивидуальными особенностями.</w:t>
      </w:r>
    </w:p>
    <w:p w14:paraId="38043950" w14:textId="77777777" w:rsidR="004C57ED" w:rsidRDefault="0043368D">
      <w:pPr>
        <w:pStyle w:val="a3"/>
        <w:ind w:left="1108" w:firstLine="0"/>
        <w:jc w:val="left"/>
      </w:pPr>
      <w:r>
        <w:t>Задачи:</w:t>
      </w:r>
    </w:p>
    <w:p w14:paraId="15177919" w14:textId="77777777" w:rsidR="004C57ED" w:rsidRDefault="0043368D">
      <w:pPr>
        <w:pStyle w:val="a4"/>
        <w:numPr>
          <w:ilvl w:val="0"/>
          <w:numId w:val="62"/>
        </w:numPr>
        <w:tabs>
          <w:tab w:val="left" w:pos="1957"/>
          <w:tab w:val="left" w:pos="1958"/>
        </w:tabs>
        <w:ind w:right="693" w:firstLine="566"/>
        <w:rPr>
          <w:sz w:val="24"/>
        </w:rPr>
      </w:pPr>
      <w:r>
        <w:rPr>
          <w:sz w:val="24"/>
        </w:rPr>
        <w:t>сохранение и укрепление здоровья детей, обеспечение физической и психической безопасности; создание комфортных условий жизнедеятельности для развития физических, интеллектуальных и личностных качеств;</w:t>
      </w:r>
    </w:p>
    <w:p w14:paraId="408D6F0D" w14:textId="77777777" w:rsidR="004C57ED" w:rsidRDefault="0043368D">
      <w:pPr>
        <w:pStyle w:val="a4"/>
        <w:numPr>
          <w:ilvl w:val="0"/>
          <w:numId w:val="62"/>
        </w:numPr>
        <w:tabs>
          <w:tab w:val="left" w:pos="1957"/>
          <w:tab w:val="left" w:pos="1958"/>
        </w:tabs>
        <w:ind w:right="688" w:firstLine="566"/>
        <w:rPr>
          <w:sz w:val="24"/>
        </w:rPr>
      </w:pPr>
      <w:r>
        <w:rPr>
          <w:sz w:val="24"/>
        </w:rPr>
        <w:t>создание обогащенной развивающей предметно-пространственной среды, способствующей</w:t>
      </w:r>
      <w:r>
        <w:rPr>
          <w:spacing w:val="-6"/>
          <w:sz w:val="24"/>
        </w:rPr>
        <w:t xml:space="preserve"> </w:t>
      </w:r>
      <w:r>
        <w:rPr>
          <w:sz w:val="24"/>
        </w:rPr>
        <w:t>развитию</w:t>
      </w:r>
      <w:r>
        <w:rPr>
          <w:spacing w:val="-6"/>
          <w:sz w:val="24"/>
        </w:rPr>
        <w:t xml:space="preserve"> </w:t>
      </w:r>
      <w:r>
        <w:rPr>
          <w:sz w:val="24"/>
        </w:rPr>
        <w:t>социальных</w:t>
      </w:r>
      <w:r>
        <w:rPr>
          <w:spacing w:val="-7"/>
          <w:sz w:val="24"/>
        </w:rPr>
        <w:t xml:space="preserve"> </w:t>
      </w:r>
      <w:r>
        <w:rPr>
          <w:sz w:val="24"/>
        </w:rPr>
        <w:t>и</w:t>
      </w:r>
      <w:r>
        <w:rPr>
          <w:spacing w:val="-8"/>
          <w:sz w:val="24"/>
        </w:rPr>
        <w:t xml:space="preserve"> </w:t>
      </w:r>
      <w:r>
        <w:rPr>
          <w:sz w:val="24"/>
        </w:rPr>
        <w:t>психологических</w:t>
      </w:r>
      <w:r>
        <w:rPr>
          <w:spacing w:val="-7"/>
          <w:sz w:val="24"/>
        </w:rPr>
        <w:t xml:space="preserve"> </w:t>
      </w:r>
      <w:r>
        <w:rPr>
          <w:sz w:val="24"/>
        </w:rPr>
        <w:t>качеств</w:t>
      </w:r>
      <w:r>
        <w:rPr>
          <w:spacing w:val="-7"/>
          <w:sz w:val="24"/>
        </w:rPr>
        <w:t xml:space="preserve"> </w:t>
      </w:r>
      <w:r>
        <w:rPr>
          <w:sz w:val="24"/>
        </w:rPr>
        <w:t>личности</w:t>
      </w:r>
      <w:r>
        <w:rPr>
          <w:spacing w:val="-5"/>
          <w:sz w:val="24"/>
        </w:rPr>
        <w:t xml:space="preserve"> </w:t>
      </w:r>
      <w:r>
        <w:rPr>
          <w:sz w:val="24"/>
        </w:rPr>
        <w:t>дошкольника в различных видах</w:t>
      </w:r>
      <w:r>
        <w:rPr>
          <w:spacing w:val="-2"/>
          <w:sz w:val="24"/>
        </w:rPr>
        <w:t xml:space="preserve"> </w:t>
      </w:r>
      <w:r>
        <w:rPr>
          <w:sz w:val="24"/>
        </w:rPr>
        <w:t>деятельности;</w:t>
      </w:r>
    </w:p>
    <w:p w14:paraId="0CEA1DB1" w14:textId="77777777" w:rsidR="004C57ED" w:rsidRDefault="0043368D">
      <w:pPr>
        <w:pStyle w:val="a4"/>
        <w:numPr>
          <w:ilvl w:val="0"/>
          <w:numId w:val="62"/>
        </w:numPr>
        <w:tabs>
          <w:tab w:val="left" w:pos="1957"/>
          <w:tab w:val="left" w:pos="1958"/>
        </w:tabs>
        <w:ind w:right="693" w:firstLine="566"/>
        <w:rPr>
          <w:sz w:val="24"/>
        </w:rPr>
      </w:pPr>
      <w:r>
        <w:rPr>
          <w:sz w:val="24"/>
        </w:rPr>
        <w:t>совершенствование профессионального мастерства педагогов во взаимодействии с родителями</w:t>
      </w:r>
      <w:r>
        <w:rPr>
          <w:spacing w:val="-2"/>
          <w:sz w:val="24"/>
        </w:rPr>
        <w:t xml:space="preserve"> </w:t>
      </w:r>
      <w:r>
        <w:rPr>
          <w:sz w:val="24"/>
        </w:rPr>
        <w:t>воспитанников;</w:t>
      </w:r>
    </w:p>
    <w:p w14:paraId="0C81CC39" w14:textId="77777777" w:rsidR="004C57ED" w:rsidRDefault="0043368D">
      <w:pPr>
        <w:pStyle w:val="a4"/>
        <w:numPr>
          <w:ilvl w:val="0"/>
          <w:numId w:val="62"/>
        </w:numPr>
        <w:tabs>
          <w:tab w:val="left" w:pos="1957"/>
          <w:tab w:val="left" w:pos="1958"/>
        </w:tabs>
        <w:ind w:left="1958"/>
        <w:rPr>
          <w:sz w:val="24"/>
        </w:rPr>
      </w:pPr>
      <w:r>
        <w:rPr>
          <w:sz w:val="24"/>
        </w:rPr>
        <w:t>формирование профессиональной компетентности</w:t>
      </w:r>
      <w:r>
        <w:rPr>
          <w:spacing w:val="-2"/>
          <w:sz w:val="24"/>
        </w:rPr>
        <w:t xml:space="preserve"> </w:t>
      </w:r>
      <w:r>
        <w:rPr>
          <w:sz w:val="24"/>
        </w:rPr>
        <w:t>педагогов;</w:t>
      </w:r>
    </w:p>
    <w:p w14:paraId="6A844DAB" w14:textId="77777777" w:rsidR="004C57ED" w:rsidRDefault="0043368D">
      <w:pPr>
        <w:pStyle w:val="a4"/>
        <w:numPr>
          <w:ilvl w:val="0"/>
          <w:numId w:val="62"/>
        </w:numPr>
        <w:tabs>
          <w:tab w:val="left" w:pos="1957"/>
          <w:tab w:val="left" w:pos="1958"/>
        </w:tabs>
        <w:ind w:right="692" w:firstLine="566"/>
        <w:rPr>
          <w:sz w:val="24"/>
        </w:rPr>
      </w:pPr>
      <w:r>
        <w:rPr>
          <w:sz w:val="24"/>
        </w:rPr>
        <w:t>объединение усилий родителей и педагогов для успешного решения оздоровительных и воспитательных</w:t>
      </w:r>
      <w:r>
        <w:rPr>
          <w:spacing w:val="3"/>
          <w:sz w:val="24"/>
        </w:rPr>
        <w:t xml:space="preserve"> </w:t>
      </w:r>
      <w:r>
        <w:rPr>
          <w:sz w:val="24"/>
        </w:rPr>
        <w:t>задач;</w:t>
      </w:r>
    </w:p>
    <w:p w14:paraId="332C64CF" w14:textId="76E7F69E" w:rsidR="004C57ED" w:rsidRDefault="0043368D" w:rsidP="0059292D">
      <w:pPr>
        <w:pStyle w:val="a4"/>
        <w:numPr>
          <w:ilvl w:val="0"/>
          <w:numId w:val="62"/>
        </w:numPr>
        <w:tabs>
          <w:tab w:val="left" w:pos="1957"/>
          <w:tab w:val="left" w:pos="1958"/>
        </w:tabs>
        <w:spacing w:before="66"/>
        <w:ind w:left="0" w:right="686" w:firstLine="0"/>
      </w:pPr>
      <w:r>
        <w:rPr>
          <w:sz w:val="24"/>
        </w:rPr>
        <w:t xml:space="preserve">построение эффективной системы административно-хозяйственной работы в </w:t>
      </w:r>
      <w:r w:rsidR="00512D41">
        <w:rPr>
          <w:sz w:val="24"/>
        </w:rPr>
        <w:t>Ч</w:t>
      </w:r>
      <w:r>
        <w:rPr>
          <w:sz w:val="24"/>
        </w:rPr>
        <w:t>ОУ</w:t>
      </w:r>
      <w:r w:rsidR="0059292D">
        <w:rPr>
          <w:sz w:val="24"/>
        </w:rPr>
        <w:t xml:space="preserve"> «ЧЕЛОВЕЧЕК»</w:t>
      </w:r>
      <w:r>
        <w:rPr>
          <w:sz w:val="24"/>
        </w:rPr>
        <w:t xml:space="preserve">, обеспечивающей стабильное повышение уровня оказываемых педагогическим коллективом </w:t>
      </w:r>
      <w:r w:rsidR="00512D41">
        <w:rPr>
          <w:sz w:val="24"/>
        </w:rPr>
        <w:t>Ч</w:t>
      </w:r>
      <w:r>
        <w:rPr>
          <w:sz w:val="24"/>
        </w:rPr>
        <w:t>ОУ</w:t>
      </w:r>
      <w:r w:rsidR="0059292D">
        <w:rPr>
          <w:sz w:val="24"/>
        </w:rPr>
        <w:t xml:space="preserve"> «ЧЕЛОВЕЧЕК»</w:t>
      </w:r>
      <w:r>
        <w:rPr>
          <w:sz w:val="24"/>
        </w:rPr>
        <w:t xml:space="preserve"> образовательных услуг. Включение парциальных программ в образовательную программу представляет более широкие возможности для познавательного, социального, и личностного развития ребенка, </w:t>
      </w:r>
      <w:r w:rsidR="0059292D">
        <w:rPr>
          <w:sz w:val="24"/>
        </w:rPr>
        <w:t xml:space="preserve">эффективно </w:t>
      </w:r>
      <w:proofErr w:type="spellStart"/>
      <w:r w:rsidR="0059292D">
        <w:rPr>
          <w:sz w:val="24"/>
        </w:rPr>
        <w:lastRenderedPageBreak/>
        <w:t>дополняет</w:t>
      </w:r>
      <w:r>
        <w:t>образовательную</w:t>
      </w:r>
      <w:proofErr w:type="spellEnd"/>
      <w:r>
        <w:t xml:space="preserve"> программу дошкольного образования. Выбор представленных парциальных программ обусловлен запросами родителей, с учетом специфики условий осуществления образовательной деятельности; потребностей и интересов детей;</w:t>
      </w:r>
    </w:p>
    <w:p w14:paraId="49241943" w14:textId="77777777" w:rsidR="004C57ED" w:rsidRDefault="0043368D">
      <w:pPr>
        <w:pStyle w:val="a4"/>
        <w:numPr>
          <w:ilvl w:val="0"/>
          <w:numId w:val="62"/>
        </w:numPr>
        <w:tabs>
          <w:tab w:val="left" w:pos="2008"/>
          <w:tab w:val="left" w:pos="2009"/>
        </w:tabs>
        <w:spacing w:before="1"/>
        <w:ind w:left="2008" w:hanging="901"/>
        <w:rPr>
          <w:sz w:val="24"/>
        </w:rPr>
      </w:pPr>
      <w:r>
        <w:rPr>
          <w:sz w:val="24"/>
        </w:rPr>
        <w:t>возможностей педагогического</w:t>
      </w:r>
      <w:r>
        <w:rPr>
          <w:spacing w:val="-1"/>
          <w:sz w:val="24"/>
        </w:rPr>
        <w:t xml:space="preserve"> </w:t>
      </w:r>
      <w:r>
        <w:rPr>
          <w:sz w:val="24"/>
        </w:rPr>
        <w:t>коллектива.</w:t>
      </w:r>
    </w:p>
    <w:p w14:paraId="08EA04CC" w14:textId="77777777" w:rsidR="004C57ED" w:rsidRDefault="0043368D">
      <w:pPr>
        <w:pStyle w:val="3"/>
        <w:spacing w:before="4" w:line="274" w:lineRule="exact"/>
      </w:pPr>
      <w:r>
        <w:t>Перечень парциальных программ:</w:t>
      </w:r>
    </w:p>
    <w:p w14:paraId="14C6B757" w14:textId="77777777" w:rsidR="004C57ED" w:rsidRDefault="0043368D">
      <w:pPr>
        <w:pStyle w:val="a4"/>
        <w:numPr>
          <w:ilvl w:val="0"/>
          <w:numId w:val="62"/>
        </w:numPr>
        <w:tabs>
          <w:tab w:val="left" w:pos="1957"/>
          <w:tab w:val="left" w:pos="1958"/>
        </w:tabs>
        <w:ind w:right="687" w:firstLine="566"/>
        <w:rPr>
          <w:sz w:val="24"/>
        </w:rPr>
      </w:pPr>
      <w:r>
        <w:rPr>
          <w:sz w:val="24"/>
        </w:rPr>
        <w:t xml:space="preserve">Программа </w:t>
      </w:r>
      <w:proofErr w:type="spellStart"/>
      <w:r>
        <w:rPr>
          <w:sz w:val="24"/>
        </w:rPr>
        <w:t>здоровьесберегающего</w:t>
      </w:r>
      <w:proofErr w:type="spellEnd"/>
      <w:r>
        <w:rPr>
          <w:sz w:val="24"/>
        </w:rPr>
        <w:t xml:space="preserve"> направления </w:t>
      </w:r>
      <w:r>
        <w:rPr>
          <w:b/>
          <w:sz w:val="24"/>
        </w:rPr>
        <w:t xml:space="preserve">«Основы безопасности детей дошкольного возраста» </w:t>
      </w:r>
      <w:r>
        <w:rPr>
          <w:sz w:val="24"/>
        </w:rPr>
        <w:t xml:space="preserve">Авторы: Р. Б. </w:t>
      </w:r>
      <w:proofErr w:type="spellStart"/>
      <w:r>
        <w:rPr>
          <w:sz w:val="24"/>
        </w:rPr>
        <w:t>Стеркина</w:t>
      </w:r>
      <w:proofErr w:type="spellEnd"/>
      <w:r>
        <w:rPr>
          <w:sz w:val="24"/>
        </w:rPr>
        <w:t>, О. Л. Князева, Н. Н.</w:t>
      </w:r>
      <w:r>
        <w:rPr>
          <w:spacing w:val="-12"/>
          <w:sz w:val="24"/>
        </w:rPr>
        <w:t xml:space="preserve"> </w:t>
      </w:r>
      <w:r>
        <w:rPr>
          <w:sz w:val="24"/>
        </w:rPr>
        <w:t>Авдеева.</w:t>
      </w:r>
    </w:p>
    <w:p w14:paraId="2674450C" w14:textId="77777777" w:rsidR="004C57ED" w:rsidRDefault="0043368D">
      <w:pPr>
        <w:pStyle w:val="a3"/>
        <w:ind w:right="686"/>
      </w:pPr>
      <w:r>
        <w:t>Цель программы: воспитание у ребенка навыков адекватного поведения в различных неожиданных ситуациях, самостоятельности и ответственности за свое поведение. В содержание программы включено шесть разделов: «Ребенок и другие люди», «Ребенок и природа», «Ребенок дома», «Здоровье ребенка», «Эмоциональное благополучие</w:t>
      </w:r>
      <w:r>
        <w:rPr>
          <w:spacing w:val="58"/>
        </w:rPr>
        <w:t xml:space="preserve"> </w:t>
      </w:r>
      <w:r>
        <w:t>ребенка»,</w:t>
      </w:r>
    </w:p>
    <w:p w14:paraId="558998ED" w14:textId="77777777" w:rsidR="004C57ED" w:rsidRDefault="0043368D">
      <w:pPr>
        <w:pStyle w:val="a3"/>
        <w:ind w:firstLine="0"/>
      </w:pPr>
      <w:r>
        <w:t>«Ребенок на улицах города».</w:t>
      </w:r>
    </w:p>
    <w:p w14:paraId="7FDF1DD2" w14:textId="77777777" w:rsidR="004C57ED" w:rsidRDefault="0043368D">
      <w:pPr>
        <w:pStyle w:val="a4"/>
        <w:numPr>
          <w:ilvl w:val="0"/>
          <w:numId w:val="62"/>
        </w:numPr>
        <w:tabs>
          <w:tab w:val="left" w:pos="1957"/>
          <w:tab w:val="left" w:pos="1958"/>
        </w:tabs>
        <w:spacing w:before="3" w:line="274" w:lineRule="exact"/>
        <w:ind w:left="1958"/>
        <w:rPr>
          <w:b/>
          <w:sz w:val="24"/>
        </w:rPr>
      </w:pPr>
      <w:r>
        <w:rPr>
          <w:b/>
          <w:i/>
          <w:sz w:val="24"/>
        </w:rPr>
        <w:t xml:space="preserve">Программа «Малыш» </w:t>
      </w:r>
      <w:r>
        <w:rPr>
          <w:b/>
          <w:sz w:val="24"/>
        </w:rPr>
        <w:t>Автор В. А.</w:t>
      </w:r>
      <w:r>
        <w:rPr>
          <w:b/>
          <w:spacing w:val="-1"/>
          <w:sz w:val="24"/>
        </w:rPr>
        <w:t xml:space="preserve"> </w:t>
      </w:r>
      <w:r>
        <w:rPr>
          <w:b/>
          <w:sz w:val="24"/>
        </w:rPr>
        <w:t>Петрова.</w:t>
      </w:r>
    </w:p>
    <w:p w14:paraId="2D880CA8" w14:textId="77777777" w:rsidR="004C57ED" w:rsidRDefault="0043368D">
      <w:pPr>
        <w:pStyle w:val="a3"/>
        <w:ind w:right="686"/>
      </w:pPr>
      <w:r>
        <w:t>Цель: развитие музыкальных способностей детей третьего года жизни во всех доступных</w:t>
      </w:r>
      <w:r>
        <w:rPr>
          <w:spacing w:val="-15"/>
        </w:rPr>
        <w:t xml:space="preserve"> </w:t>
      </w:r>
      <w:r>
        <w:t>им</w:t>
      </w:r>
      <w:r>
        <w:rPr>
          <w:spacing w:val="-16"/>
        </w:rPr>
        <w:t xml:space="preserve"> </w:t>
      </w:r>
      <w:r>
        <w:t>видах</w:t>
      </w:r>
      <w:r>
        <w:rPr>
          <w:spacing w:val="-15"/>
        </w:rPr>
        <w:t xml:space="preserve"> </w:t>
      </w:r>
      <w:r>
        <w:t>музыкальной</w:t>
      </w:r>
      <w:r>
        <w:rPr>
          <w:spacing w:val="-15"/>
        </w:rPr>
        <w:t xml:space="preserve"> </w:t>
      </w:r>
      <w:r>
        <w:t>деятельности,</w:t>
      </w:r>
      <w:r>
        <w:rPr>
          <w:spacing w:val="-15"/>
        </w:rPr>
        <w:t xml:space="preserve"> </w:t>
      </w:r>
      <w:r>
        <w:t>приобщение</w:t>
      </w:r>
      <w:r>
        <w:rPr>
          <w:spacing w:val="-19"/>
        </w:rPr>
        <w:t xml:space="preserve"> </w:t>
      </w:r>
      <w:r>
        <w:t>на</w:t>
      </w:r>
      <w:r>
        <w:rPr>
          <w:spacing w:val="-16"/>
        </w:rPr>
        <w:t xml:space="preserve"> </w:t>
      </w:r>
      <w:r>
        <w:t>раннем</w:t>
      </w:r>
      <w:r>
        <w:rPr>
          <w:spacing w:val="-16"/>
        </w:rPr>
        <w:t xml:space="preserve"> </w:t>
      </w:r>
      <w:r>
        <w:t>этапе</w:t>
      </w:r>
      <w:r>
        <w:rPr>
          <w:spacing w:val="-16"/>
        </w:rPr>
        <w:t xml:space="preserve"> </w:t>
      </w:r>
      <w:r>
        <w:t>дошкольного детства к миру музыкальной культуры, высоким духовным ценностям. Это новая программа по музыкальному воспитанию детей раннего возраста (3-й год жизни). Она разработана автором на основе многолетнего опыта практической работы с детьми. Программа «Малыш» рассчитана на реальные возможности музыкального развития детей раннего возраста и вариативность задач музыкального репертуара в зависимости от особенностей конкретной</w:t>
      </w:r>
      <w:r>
        <w:rPr>
          <w:spacing w:val="-1"/>
        </w:rPr>
        <w:t xml:space="preserve"> </w:t>
      </w:r>
      <w:r>
        <w:t>группы.</w:t>
      </w:r>
    </w:p>
    <w:p w14:paraId="575A5D2D" w14:textId="77777777" w:rsidR="004C57ED" w:rsidRDefault="0043368D">
      <w:pPr>
        <w:pStyle w:val="a4"/>
        <w:numPr>
          <w:ilvl w:val="0"/>
          <w:numId w:val="62"/>
        </w:numPr>
        <w:tabs>
          <w:tab w:val="left" w:pos="1957"/>
          <w:tab w:val="left" w:pos="1958"/>
        </w:tabs>
        <w:ind w:left="1958"/>
        <w:rPr>
          <w:sz w:val="24"/>
        </w:rPr>
      </w:pPr>
      <w:r>
        <w:rPr>
          <w:b/>
          <w:i/>
          <w:sz w:val="24"/>
        </w:rPr>
        <w:t xml:space="preserve">Программа «Я, ты, мы» </w:t>
      </w:r>
      <w:r>
        <w:rPr>
          <w:b/>
          <w:sz w:val="24"/>
        </w:rPr>
        <w:t>Авторы: О. М. Князева, Р. Б.</w:t>
      </w:r>
      <w:r>
        <w:rPr>
          <w:b/>
          <w:spacing w:val="-8"/>
          <w:sz w:val="24"/>
        </w:rPr>
        <w:t xml:space="preserve"> </w:t>
      </w:r>
      <w:proofErr w:type="spellStart"/>
      <w:r>
        <w:rPr>
          <w:b/>
          <w:sz w:val="24"/>
        </w:rPr>
        <w:t>Стеркина</w:t>
      </w:r>
      <w:proofErr w:type="spellEnd"/>
      <w:r>
        <w:rPr>
          <w:sz w:val="24"/>
        </w:rPr>
        <w:t>.</w:t>
      </w:r>
    </w:p>
    <w:p w14:paraId="40B56083" w14:textId="77777777" w:rsidR="004C57ED" w:rsidRDefault="0043368D">
      <w:pPr>
        <w:pStyle w:val="a3"/>
        <w:ind w:right="687"/>
      </w:pPr>
      <w:r>
        <w:t>Цель: социально-эмоциональное развитие ребенка дошкольного возраста, формирование его эмоциональной сферы и социальной компетентности. Программа помогает решать комплекс задач, связанных воспитанием нравственных норм поведения, умением строить свои взаимоотношения с детьми и взрослыми, достойно выходить из конфликтных ситуаций, адекватно оценивать собственные возможности.</w:t>
      </w:r>
    </w:p>
    <w:p w14:paraId="09446147" w14:textId="77777777" w:rsidR="004C57ED" w:rsidRDefault="0043368D">
      <w:pPr>
        <w:pStyle w:val="a3"/>
        <w:ind w:left="1108" w:firstLine="0"/>
      </w:pPr>
      <w:r>
        <w:t>В программу входят следующие разделы:</w:t>
      </w:r>
    </w:p>
    <w:p w14:paraId="1F54928C" w14:textId="77777777" w:rsidR="004C57ED" w:rsidRDefault="0043368D">
      <w:pPr>
        <w:pStyle w:val="a4"/>
        <w:numPr>
          <w:ilvl w:val="0"/>
          <w:numId w:val="60"/>
        </w:numPr>
        <w:tabs>
          <w:tab w:val="left" w:pos="1253"/>
        </w:tabs>
        <w:ind w:left="1252" w:hanging="145"/>
        <w:jc w:val="left"/>
        <w:rPr>
          <w:sz w:val="24"/>
        </w:rPr>
      </w:pPr>
      <w:r>
        <w:rPr>
          <w:sz w:val="24"/>
        </w:rPr>
        <w:t>«Уверенность в</w:t>
      </w:r>
      <w:r>
        <w:rPr>
          <w:spacing w:val="-1"/>
          <w:sz w:val="24"/>
        </w:rPr>
        <w:t xml:space="preserve"> </w:t>
      </w:r>
      <w:r>
        <w:rPr>
          <w:sz w:val="24"/>
        </w:rPr>
        <w:t>себе»;</w:t>
      </w:r>
    </w:p>
    <w:p w14:paraId="0A86CFB7" w14:textId="77777777" w:rsidR="004C57ED" w:rsidRDefault="0043368D">
      <w:pPr>
        <w:pStyle w:val="a4"/>
        <w:numPr>
          <w:ilvl w:val="0"/>
          <w:numId w:val="60"/>
        </w:numPr>
        <w:tabs>
          <w:tab w:val="left" w:pos="1253"/>
        </w:tabs>
        <w:ind w:left="1252" w:hanging="145"/>
        <w:jc w:val="left"/>
        <w:rPr>
          <w:sz w:val="24"/>
        </w:rPr>
      </w:pPr>
      <w:r>
        <w:rPr>
          <w:sz w:val="24"/>
        </w:rPr>
        <w:t>«Чувства, желания,</w:t>
      </w:r>
      <w:r>
        <w:rPr>
          <w:spacing w:val="-1"/>
          <w:sz w:val="24"/>
        </w:rPr>
        <w:t xml:space="preserve"> </w:t>
      </w:r>
      <w:r>
        <w:rPr>
          <w:sz w:val="24"/>
        </w:rPr>
        <w:t>взгляды»;</w:t>
      </w:r>
    </w:p>
    <w:p w14:paraId="70DB6490" w14:textId="77777777" w:rsidR="004C57ED" w:rsidRDefault="0043368D">
      <w:pPr>
        <w:pStyle w:val="a4"/>
        <w:numPr>
          <w:ilvl w:val="0"/>
          <w:numId w:val="60"/>
        </w:numPr>
        <w:tabs>
          <w:tab w:val="left" w:pos="1253"/>
        </w:tabs>
        <w:ind w:left="1252" w:hanging="145"/>
        <w:jc w:val="left"/>
        <w:rPr>
          <w:sz w:val="24"/>
        </w:rPr>
      </w:pPr>
      <w:r>
        <w:rPr>
          <w:sz w:val="24"/>
        </w:rPr>
        <w:t>«Социальные</w:t>
      </w:r>
      <w:r>
        <w:rPr>
          <w:spacing w:val="-3"/>
          <w:sz w:val="24"/>
        </w:rPr>
        <w:t xml:space="preserve"> </w:t>
      </w:r>
      <w:r>
        <w:rPr>
          <w:sz w:val="24"/>
        </w:rPr>
        <w:t>навыки».</w:t>
      </w:r>
    </w:p>
    <w:p w14:paraId="2BADD449" w14:textId="77777777" w:rsidR="004C57ED" w:rsidRDefault="0043368D">
      <w:pPr>
        <w:pStyle w:val="a3"/>
        <w:ind w:right="687"/>
      </w:pPr>
      <w:r>
        <w:t>Содержание программы реализуется на основе нетрадиционных вариативных сценариев занятий с использованием комплекта учебно – наглядных пособий для самостоятельной деятельности детей.</w:t>
      </w:r>
    </w:p>
    <w:p w14:paraId="46B5C49E" w14:textId="77777777" w:rsidR="004C57ED" w:rsidRDefault="0043368D">
      <w:pPr>
        <w:pStyle w:val="4"/>
        <w:numPr>
          <w:ilvl w:val="0"/>
          <w:numId w:val="62"/>
        </w:numPr>
        <w:tabs>
          <w:tab w:val="left" w:pos="1957"/>
          <w:tab w:val="left" w:pos="1958"/>
        </w:tabs>
        <w:spacing w:before="4"/>
        <w:ind w:left="1958"/>
      </w:pPr>
      <w:r>
        <w:t>Программа</w:t>
      </w:r>
      <w:r>
        <w:rPr>
          <w:spacing w:val="17"/>
        </w:rPr>
        <w:t xml:space="preserve"> </w:t>
      </w:r>
      <w:r>
        <w:t>«Приобщение</w:t>
      </w:r>
      <w:r>
        <w:rPr>
          <w:spacing w:val="17"/>
        </w:rPr>
        <w:t xml:space="preserve"> </w:t>
      </w:r>
      <w:r>
        <w:t>детей</w:t>
      </w:r>
      <w:r>
        <w:rPr>
          <w:spacing w:val="18"/>
        </w:rPr>
        <w:t xml:space="preserve"> </w:t>
      </w:r>
      <w:r>
        <w:t>к</w:t>
      </w:r>
      <w:r>
        <w:rPr>
          <w:spacing w:val="16"/>
        </w:rPr>
        <w:t xml:space="preserve"> </w:t>
      </w:r>
      <w:r>
        <w:t>истокам</w:t>
      </w:r>
      <w:r>
        <w:rPr>
          <w:spacing w:val="16"/>
        </w:rPr>
        <w:t xml:space="preserve"> </w:t>
      </w:r>
      <w:r>
        <w:t>русской</w:t>
      </w:r>
      <w:r>
        <w:rPr>
          <w:spacing w:val="18"/>
        </w:rPr>
        <w:t xml:space="preserve"> </w:t>
      </w:r>
      <w:r>
        <w:t>народной</w:t>
      </w:r>
      <w:r>
        <w:rPr>
          <w:spacing w:val="16"/>
        </w:rPr>
        <w:t xml:space="preserve"> </w:t>
      </w:r>
      <w:r>
        <w:t>культуры»</w:t>
      </w:r>
    </w:p>
    <w:p w14:paraId="4644C1E8" w14:textId="77777777" w:rsidR="004C57ED" w:rsidRDefault="0043368D">
      <w:pPr>
        <w:spacing w:line="274" w:lineRule="exact"/>
        <w:ind w:left="542"/>
        <w:jc w:val="both"/>
        <w:rPr>
          <w:sz w:val="24"/>
        </w:rPr>
      </w:pPr>
      <w:r>
        <w:rPr>
          <w:b/>
          <w:sz w:val="24"/>
        </w:rPr>
        <w:t xml:space="preserve">Авторы: О. Л. Князева, М. Д. </w:t>
      </w:r>
      <w:proofErr w:type="spellStart"/>
      <w:r>
        <w:rPr>
          <w:b/>
          <w:sz w:val="24"/>
        </w:rPr>
        <w:t>Маханева</w:t>
      </w:r>
      <w:proofErr w:type="spellEnd"/>
      <w:r>
        <w:rPr>
          <w:sz w:val="24"/>
        </w:rPr>
        <w:t>.</w:t>
      </w:r>
    </w:p>
    <w:p w14:paraId="56CFB952" w14:textId="77777777" w:rsidR="004C57ED" w:rsidRDefault="0043368D">
      <w:pPr>
        <w:pStyle w:val="a3"/>
        <w:ind w:right="688"/>
      </w:pPr>
      <w:r>
        <w:t>Цель: формирование у детей дошкольного возраста (3-7 лет) базиса культуры на основе ознакомления с бытом и жизнью родного народа, его характером, присущими ему нравственными ценностями, традициями, особенностями культуры. Образовательная цель</w:t>
      </w:r>
    </w:p>
    <w:p w14:paraId="3C9B6DD7" w14:textId="77777777" w:rsidR="004C57ED" w:rsidRDefault="0043368D">
      <w:pPr>
        <w:pStyle w:val="a3"/>
        <w:spacing w:before="66"/>
        <w:ind w:right="688" w:firstLine="0"/>
      </w:pPr>
      <w:r>
        <w:t>программы состоит в приобщении детей ко всем видам национального искусства -от архитектуры до живописи, от пляски, сказки и музыки до театра.</w:t>
      </w:r>
    </w:p>
    <w:p w14:paraId="31D1966A" w14:textId="77777777" w:rsidR="004C57ED" w:rsidRDefault="0043368D">
      <w:pPr>
        <w:pStyle w:val="a3"/>
        <w:ind w:right="691"/>
      </w:pPr>
      <w:r>
        <w:t>Программа состоит из трех частей. В первой содержатся конкретные рекомендации по</w:t>
      </w:r>
      <w:r>
        <w:rPr>
          <w:spacing w:val="-8"/>
        </w:rPr>
        <w:t xml:space="preserve"> </w:t>
      </w:r>
      <w:r>
        <w:t>реализации</w:t>
      </w:r>
      <w:r>
        <w:rPr>
          <w:spacing w:val="-7"/>
        </w:rPr>
        <w:t xml:space="preserve"> </w:t>
      </w:r>
      <w:r>
        <w:t>программы</w:t>
      </w:r>
      <w:r>
        <w:rPr>
          <w:spacing w:val="-8"/>
        </w:rPr>
        <w:t xml:space="preserve"> </w:t>
      </w:r>
      <w:r>
        <w:t>и</w:t>
      </w:r>
      <w:r>
        <w:rPr>
          <w:spacing w:val="-7"/>
        </w:rPr>
        <w:t xml:space="preserve"> </w:t>
      </w:r>
      <w:r>
        <w:t>организации</w:t>
      </w:r>
      <w:r>
        <w:rPr>
          <w:spacing w:val="-6"/>
        </w:rPr>
        <w:t xml:space="preserve"> </w:t>
      </w:r>
      <w:r>
        <w:t>развивающей</w:t>
      </w:r>
      <w:r>
        <w:rPr>
          <w:spacing w:val="-7"/>
        </w:rPr>
        <w:t xml:space="preserve"> </w:t>
      </w:r>
      <w:r>
        <w:t>среды</w:t>
      </w:r>
      <w:r>
        <w:rPr>
          <w:spacing w:val="-8"/>
        </w:rPr>
        <w:t xml:space="preserve"> </w:t>
      </w:r>
      <w:r>
        <w:t>в</w:t>
      </w:r>
      <w:r>
        <w:rPr>
          <w:spacing w:val="-8"/>
        </w:rPr>
        <w:t xml:space="preserve"> </w:t>
      </w:r>
      <w:r>
        <w:t>ДОУ,</w:t>
      </w:r>
      <w:r>
        <w:rPr>
          <w:spacing w:val="-6"/>
        </w:rPr>
        <w:t xml:space="preserve"> </w:t>
      </w:r>
      <w:r>
        <w:t>освещаются</w:t>
      </w:r>
      <w:r>
        <w:rPr>
          <w:spacing w:val="-8"/>
        </w:rPr>
        <w:t xml:space="preserve"> </w:t>
      </w:r>
      <w:r>
        <w:t>формы</w:t>
      </w:r>
      <w:r>
        <w:rPr>
          <w:spacing w:val="-9"/>
        </w:rPr>
        <w:t xml:space="preserve"> </w:t>
      </w:r>
      <w:r>
        <w:t>и приемы взаимодействия педагога с детьми. Во второй части даются перспективные и календарные планы работы с детьми всех возрастных групп, подробно описывается содержание всех занятий.</w:t>
      </w:r>
    </w:p>
    <w:p w14:paraId="50843B05" w14:textId="10FF77F8" w:rsidR="004C57ED" w:rsidRDefault="0043368D">
      <w:pPr>
        <w:pStyle w:val="a3"/>
        <w:spacing w:before="1"/>
        <w:ind w:right="691"/>
      </w:pPr>
      <w:r>
        <w:t>В третью часть включены приложения: литературные, исторические, этнографические, исторические тексты, словарь старославянских слов, наиболее часто употребляемых в сказках, пословицах, поговорках.</w:t>
      </w:r>
    </w:p>
    <w:p w14:paraId="33AA0DB5" w14:textId="1DDC9D77" w:rsidR="00BF0B3C" w:rsidRDefault="00BF0B3C">
      <w:pPr>
        <w:pStyle w:val="a3"/>
        <w:spacing w:before="1"/>
        <w:ind w:right="691"/>
      </w:pPr>
    </w:p>
    <w:p w14:paraId="3391A75D" w14:textId="77777777" w:rsidR="00BF0B3C" w:rsidRDefault="00BF0B3C">
      <w:pPr>
        <w:pStyle w:val="a3"/>
        <w:spacing w:before="1"/>
        <w:ind w:right="691"/>
      </w:pPr>
    </w:p>
    <w:p w14:paraId="7BD918D6" w14:textId="77777777" w:rsidR="004C57ED" w:rsidRDefault="004C57ED">
      <w:pPr>
        <w:pStyle w:val="a3"/>
        <w:spacing w:before="5"/>
        <w:ind w:left="0" w:firstLine="0"/>
        <w:jc w:val="left"/>
      </w:pPr>
    </w:p>
    <w:p w14:paraId="529ACAC5" w14:textId="77777777" w:rsidR="004C57ED" w:rsidRDefault="0043368D">
      <w:pPr>
        <w:pStyle w:val="2"/>
        <w:numPr>
          <w:ilvl w:val="1"/>
          <w:numId w:val="68"/>
        </w:numPr>
        <w:tabs>
          <w:tab w:val="left" w:pos="2034"/>
          <w:tab w:val="left" w:pos="2035"/>
        </w:tabs>
        <w:spacing w:before="1" w:line="242" w:lineRule="auto"/>
        <w:ind w:left="1914" w:right="701" w:hanging="800"/>
        <w:jc w:val="left"/>
      </w:pPr>
      <w:r>
        <w:rPr>
          <w:b w:val="0"/>
        </w:rPr>
        <w:lastRenderedPageBreak/>
        <w:tab/>
      </w:r>
      <w:bookmarkStart w:id="8" w:name="_bookmark8"/>
      <w:bookmarkEnd w:id="8"/>
      <w:r>
        <w:t>Значимые для разработки программы характеристики, в том числе характеристики особенностей развития</w:t>
      </w:r>
      <w:r>
        <w:rPr>
          <w:spacing w:val="-8"/>
        </w:rPr>
        <w:t xml:space="preserve"> </w:t>
      </w:r>
      <w:r>
        <w:t>детей</w:t>
      </w:r>
    </w:p>
    <w:p w14:paraId="1761B951" w14:textId="77777777" w:rsidR="004C57ED" w:rsidRDefault="0043368D">
      <w:pPr>
        <w:pStyle w:val="a3"/>
        <w:spacing w:line="265" w:lineRule="exact"/>
        <w:ind w:left="1108" w:firstLine="0"/>
        <w:jc w:val="left"/>
      </w:pPr>
      <w:r>
        <w:rPr>
          <w:spacing w:val="-60"/>
          <w:u w:val="single"/>
        </w:rPr>
        <w:t xml:space="preserve"> </w:t>
      </w:r>
      <w:r>
        <w:rPr>
          <w:u w:val="single"/>
        </w:rPr>
        <w:t>Национально-культурные:</w:t>
      </w:r>
    </w:p>
    <w:p w14:paraId="1B0F126C" w14:textId="58240240" w:rsidR="004C57ED" w:rsidRDefault="0043368D">
      <w:pPr>
        <w:pStyle w:val="a3"/>
        <w:ind w:right="693" w:firstLine="626"/>
      </w:pPr>
      <w:r>
        <w:t xml:space="preserve">Содержание дошкольного образования </w:t>
      </w:r>
      <w:r w:rsidR="00512D41">
        <w:t>Ч</w:t>
      </w:r>
      <w:r>
        <w:t>ОУ</w:t>
      </w:r>
      <w:r w:rsidR="00961C2D">
        <w:t xml:space="preserve"> «ЧЕЛОВЕЧЕК»</w:t>
      </w:r>
      <w:r>
        <w:t xml:space="preserve"> включает в себя большой запас сведений</w:t>
      </w:r>
      <w:r>
        <w:rPr>
          <w:spacing w:val="-11"/>
        </w:rPr>
        <w:t xml:space="preserve"> </w:t>
      </w:r>
      <w:r>
        <w:t>об</w:t>
      </w:r>
      <w:r>
        <w:rPr>
          <w:spacing w:val="-12"/>
        </w:rPr>
        <w:t xml:space="preserve"> </w:t>
      </w:r>
      <w:r>
        <w:t>истории</w:t>
      </w:r>
      <w:r>
        <w:rPr>
          <w:spacing w:val="-14"/>
        </w:rPr>
        <w:t xml:space="preserve"> </w:t>
      </w:r>
      <w:r>
        <w:t>и</w:t>
      </w:r>
      <w:r>
        <w:rPr>
          <w:spacing w:val="-14"/>
        </w:rPr>
        <w:t xml:space="preserve"> </w:t>
      </w:r>
      <w:r>
        <w:t>культуре</w:t>
      </w:r>
      <w:r>
        <w:rPr>
          <w:spacing w:val="-13"/>
        </w:rPr>
        <w:t xml:space="preserve"> </w:t>
      </w:r>
      <w:r>
        <w:t>родного</w:t>
      </w:r>
      <w:r>
        <w:rPr>
          <w:spacing w:val="-12"/>
        </w:rPr>
        <w:t xml:space="preserve"> </w:t>
      </w:r>
      <w:r>
        <w:t>города,</w:t>
      </w:r>
      <w:r>
        <w:rPr>
          <w:spacing w:val="-12"/>
        </w:rPr>
        <w:t xml:space="preserve"> </w:t>
      </w:r>
      <w:r>
        <w:t>природе,</w:t>
      </w:r>
      <w:r>
        <w:rPr>
          <w:spacing w:val="-11"/>
        </w:rPr>
        <w:t xml:space="preserve"> </w:t>
      </w:r>
      <w:r>
        <w:t>социальном</w:t>
      </w:r>
      <w:r>
        <w:rPr>
          <w:spacing w:val="-15"/>
        </w:rPr>
        <w:t xml:space="preserve"> </w:t>
      </w:r>
      <w:r>
        <w:t>и</w:t>
      </w:r>
      <w:r>
        <w:rPr>
          <w:spacing w:val="-11"/>
        </w:rPr>
        <w:t xml:space="preserve"> </w:t>
      </w:r>
      <w:r>
        <w:t>рукотворном</w:t>
      </w:r>
      <w:r>
        <w:rPr>
          <w:spacing w:val="-13"/>
        </w:rPr>
        <w:t xml:space="preserve"> </w:t>
      </w:r>
      <w:r>
        <w:t>мире, который с детства окружает маленького</w:t>
      </w:r>
      <w:r>
        <w:rPr>
          <w:spacing w:val="-2"/>
        </w:rPr>
        <w:t xml:space="preserve"> </w:t>
      </w:r>
      <w:r>
        <w:t>петербуржца.</w:t>
      </w:r>
    </w:p>
    <w:p w14:paraId="2C428357" w14:textId="4E8E47A1" w:rsidR="004C57ED" w:rsidRDefault="0043368D">
      <w:pPr>
        <w:pStyle w:val="a3"/>
        <w:ind w:right="690"/>
      </w:pPr>
      <w:r>
        <w:rPr>
          <w:spacing w:val="-60"/>
          <w:u w:val="single"/>
        </w:rPr>
        <w:t xml:space="preserve"> </w:t>
      </w:r>
      <w:r>
        <w:rPr>
          <w:u w:val="single"/>
        </w:rPr>
        <w:t>Поликультурное воспитание</w:t>
      </w:r>
      <w:r>
        <w:t xml:space="preserve"> строится на основе изучения национальных традиций семей воспитанников </w:t>
      </w:r>
      <w:r w:rsidR="00512D41">
        <w:t>Ч</w:t>
      </w:r>
      <w:r>
        <w:t>ОУ. Дошкольники знакомятся с самобытностью русской и других национальных культур, представителями которых являются участники образовательного процесса.</w:t>
      </w:r>
    </w:p>
    <w:p w14:paraId="0EB56CBC" w14:textId="77777777" w:rsidR="004C57ED" w:rsidRDefault="0043368D">
      <w:pPr>
        <w:pStyle w:val="a3"/>
        <w:ind w:right="688"/>
      </w:pPr>
      <w:r>
        <w:rPr>
          <w:spacing w:val="-60"/>
          <w:u w:val="single"/>
        </w:rPr>
        <w:t xml:space="preserve"> </w:t>
      </w:r>
      <w:r>
        <w:rPr>
          <w:u w:val="single"/>
        </w:rPr>
        <w:t>К традициям</w:t>
      </w:r>
      <w:r>
        <w:t xml:space="preserve"> можно отнести проведение совместных мероприятий для детей и взрослых,</w:t>
      </w:r>
    </w:p>
    <w:p w14:paraId="611930C0" w14:textId="77777777" w:rsidR="004C57ED" w:rsidRDefault="0043368D">
      <w:pPr>
        <w:pStyle w:val="3"/>
        <w:spacing w:before="5"/>
        <w:ind w:left="542" w:right="2004" w:firstLine="566"/>
      </w:pPr>
      <w:bookmarkStart w:id="9" w:name="_bookmark9"/>
      <w:bookmarkEnd w:id="9"/>
      <w:r>
        <w:t>Особенности традиционных событий, праздников, мероприятий для осуществления образовательного процесса в группах раннего возраста</w:t>
      </w:r>
    </w:p>
    <w:p w14:paraId="1E702865" w14:textId="77777777" w:rsidR="004C57ED" w:rsidRDefault="0043368D">
      <w:pPr>
        <w:pStyle w:val="a3"/>
        <w:ind w:right="689"/>
      </w:pPr>
      <w:r>
        <w:t xml:space="preserve">В раннем возрасте используется тематическое планирование содержания образовательного процесса. Темы определяются исходя из потребностей обогащения детского опыта: предметный мир, социальный мир, мир природы и пр., например, могут быть такие темы: «Наш детский сад», «Игрушки», </w:t>
      </w:r>
      <w:r>
        <w:rPr>
          <w:spacing w:val="-4"/>
        </w:rPr>
        <w:t>«Я</w:t>
      </w:r>
      <w:r>
        <w:rPr>
          <w:spacing w:val="52"/>
        </w:rPr>
        <w:t xml:space="preserve"> </w:t>
      </w:r>
      <w:r>
        <w:t xml:space="preserve">и мои друзья», «Домашние животные», </w:t>
      </w:r>
      <w:r>
        <w:rPr>
          <w:spacing w:val="-2"/>
        </w:rPr>
        <w:t xml:space="preserve">«Мы </w:t>
      </w:r>
      <w:r>
        <w:t>едем-едем-едем», Мама, папа и я» и т.п.</w:t>
      </w:r>
    </w:p>
    <w:p w14:paraId="4FCA5AB8" w14:textId="77777777" w:rsidR="004C57ED" w:rsidRDefault="0043368D">
      <w:pPr>
        <w:pStyle w:val="a3"/>
        <w:ind w:right="684"/>
      </w:pPr>
      <w:r>
        <w:t xml:space="preserve">Тема планируется на 3-5 дней. Она объединяет содержание, методы и приемы из разных образовательных областей. Для работы с детьми 2-3 лет эффективно сюжетно- тематическое планирование образовательного процесса. В этом случае образовательный процесс строится вокруг конкретных игровых персонажей, определяющих в рамках темы на некоторый отрезок времени «сюжет» и содержание детской жизни. </w:t>
      </w:r>
      <w:r w:rsidRPr="008C4A83">
        <w:rPr>
          <w:color w:val="000000" w:themeColor="text1"/>
        </w:rPr>
        <w:t>Например, в гости к детям приходит из леса Мишка-</w:t>
      </w:r>
      <w:proofErr w:type="spellStart"/>
      <w:r w:rsidRPr="008C4A83">
        <w:rPr>
          <w:color w:val="000000" w:themeColor="text1"/>
        </w:rPr>
        <w:t>Топтыжка</w:t>
      </w:r>
      <w:proofErr w:type="spellEnd"/>
      <w:r w:rsidRPr="008C4A83">
        <w:rPr>
          <w:color w:val="000000" w:themeColor="text1"/>
        </w:rPr>
        <w:t xml:space="preserve"> или приезжает из цирка веселая обезьянка. Они в течение недели становятся инициаторами интересных событий, проблемных ситуаций, образных игр-импровизаций, экспериментирования, наблюдений и разговоров</w:t>
      </w:r>
      <w:r w:rsidRPr="00961C2D">
        <w:rPr>
          <w:color w:val="FF0000"/>
        </w:rPr>
        <w:t xml:space="preserve">. </w:t>
      </w:r>
      <w:r>
        <w:t>Игровые персонажи учат детей правильно общаться, показывают новые способы действий с игрушками и другими предметами, участвуют в музыкальной и изобразительной деятельности, помогают малышам проявлять заботу и внимание к близким и пр. В планировании работы учитываются принципы сезонности, повторяемости содержания с определенным усложнением, нарастания самостоятельности и активности детей. Детям раннего возраста доступно понимание ярких сезонных изменений. Они не просто наблюдают, но и отражают их в своей деятельности: рисуют падающий снег; изображают в движении, как кружатся снежинки; делают аппликацию снеговиков; слушают стихи и сказки о зиме; делают домик из снега для мишки и пр. Тема «Времена года» находит отражение как в планировании образовательных ситуаций и занятий, так и в свободной игровой деятельности</w:t>
      </w:r>
      <w:r>
        <w:rPr>
          <w:spacing w:val="-1"/>
        </w:rPr>
        <w:t xml:space="preserve"> </w:t>
      </w:r>
      <w:r>
        <w:t>детей.</w:t>
      </w:r>
    </w:p>
    <w:p w14:paraId="21072F3E" w14:textId="77777777" w:rsidR="004C57ED" w:rsidRDefault="0043368D">
      <w:pPr>
        <w:pStyle w:val="a3"/>
        <w:ind w:right="690"/>
      </w:pPr>
      <w:r>
        <w:t>В содержании планирования учитываются также доступные пониманию детей праздники, такие как Новый год, день рождения и т.п., например, в декабре планируются образовательные ситуации и занятия, отражающие предновогоднее время, тема «Мы</w:t>
      </w:r>
    </w:p>
    <w:p w14:paraId="086D411E" w14:textId="77777777" w:rsidR="004C57ED" w:rsidRDefault="0043368D">
      <w:pPr>
        <w:pStyle w:val="a3"/>
        <w:spacing w:before="66"/>
        <w:ind w:right="685" w:firstLine="0"/>
      </w:pPr>
      <w:r>
        <w:t>встречаем Новый год»: Ситуация «Поможем куклам Маше и Пете собраться на праздник» предусматривает подбор нарядной одежды с учетом пола и развитие эмоциональных переживаний,</w:t>
      </w:r>
      <w:r>
        <w:rPr>
          <w:spacing w:val="-16"/>
        </w:rPr>
        <w:t xml:space="preserve"> </w:t>
      </w:r>
      <w:r>
        <w:t>связанных</w:t>
      </w:r>
      <w:r>
        <w:rPr>
          <w:spacing w:val="-14"/>
        </w:rPr>
        <w:t xml:space="preserve"> </w:t>
      </w:r>
      <w:r>
        <w:t>с</w:t>
      </w:r>
      <w:r>
        <w:rPr>
          <w:spacing w:val="-17"/>
        </w:rPr>
        <w:t xml:space="preserve"> </w:t>
      </w:r>
      <w:r>
        <w:t>праздником</w:t>
      </w:r>
      <w:r>
        <w:rPr>
          <w:spacing w:val="-16"/>
        </w:rPr>
        <w:t xml:space="preserve"> </w:t>
      </w:r>
      <w:r>
        <w:t>(направление</w:t>
      </w:r>
      <w:r>
        <w:rPr>
          <w:spacing w:val="-13"/>
        </w:rPr>
        <w:t xml:space="preserve"> </w:t>
      </w:r>
      <w:r>
        <w:t>-окружающий</w:t>
      </w:r>
      <w:r>
        <w:rPr>
          <w:spacing w:val="-16"/>
        </w:rPr>
        <w:t xml:space="preserve"> </w:t>
      </w:r>
      <w:r>
        <w:t>мир:</w:t>
      </w:r>
      <w:r>
        <w:rPr>
          <w:spacing w:val="-16"/>
        </w:rPr>
        <w:t xml:space="preserve"> </w:t>
      </w:r>
      <w:r>
        <w:t>предметы</w:t>
      </w:r>
      <w:r>
        <w:rPr>
          <w:spacing w:val="-14"/>
        </w:rPr>
        <w:t xml:space="preserve"> </w:t>
      </w:r>
      <w:r>
        <w:t>и</w:t>
      </w:r>
      <w:r>
        <w:rPr>
          <w:spacing w:val="-15"/>
        </w:rPr>
        <w:t xml:space="preserve"> </w:t>
      </w:r>
      <w:r>
        <w:t xml:space="preserve">люди). Ситуация «Дети на празднике елки» -рассматривание картины (направление -развитие речи). Ситуация </w:t>
      </w:r>
      <w:r>
        <w:rPr>
          <w:spacing w:val="-3"/>
        </w:rPr>
        <w:t xml:space="preserve">«Мы </w:t>
      </w:r>
      <w:r>
        <w:t xml:space="preserve">зажигаем на елке огоньки» -рисование на силуэте елки огоньков при помощи тампонов с краской (направление -изобразительная деятельность: рисование). Ситуация </w:t>
      </w:r>
      <w:r>
        <w:rPr>
          <w:spacing w:val="-3"/>
        </w:rPr>
        <w:t xml:space="preserve">«Мы </w:t>
      </w:r>
      <w:r>
        <w:t>готовим праздничное угощение для кукол» -коллективная лепка (направление</w:t>
      </w:r>
      <w:r>
        <w:rPr>
          <w:spacing w:val="-20"/>
        </w:rPr>
        <w:t xml:space="preserve"> </w:t>
      </w:r>
      <w:r>
        <w:t>-изобразительная</w:t>
      </w:r>
      <w:r>
        <w:rPr>
          <w:spacing w:val="-20"/>
        </w:rPr>
        <w:t xml:space="preserve"> </w:t>
      </w:r>
      <w:r>
        <w:t>деятельность:</w:t>
      </w:r>
      <w:r>
        <w:rPr>
          <w:spacing w:val="-19"/>
        </w:rPr>
        <w:t xml:space="preserve"> </w:t>
      </w:r>
      <w:r>
        <w:t>лепка).</w:t>
      </w:r>
      <w:r>
        <w:rPr>
          <w:spacing w:val="-21"/>
        </w:rPr>
        <w:t xml:space="preserve"> </w:t>
      </w:r>
      <w:r>
        <w:t>Ситуация-инсценировка</w:t>
      </w:r>
      <w:r>
        <w:rPr>
          <w:spacing w:val="-16"/>
        </w:rPr>
        <w:t xml:space="preserve"> </w:t>
      </w:r>
      <w:r>
        <w:t>«Здравствуй, Дедушка</w:t>
      </w:r>
      <w:r>
        <w:rPr>
          <w:spacing w:val="-8"/>
        </w:rPr>
        <w:t xml:space="preserve"> </w:t>
      </w:r>
      <w:r>
        <w:t>Мороз»</w:t>
      </w:r>
      <w:r>
        <w:rPr>
          <w:spacing w:val="-13"/>
        </w:rPr>
        <w:t xml:space="preserve"> </w:t>
      </w:r>
      <w:r>
        <w:t>-диалог</w:t>
      </w:r>
      <w:r>
        <w:rPr>
          <w:spacing w:val="-10"/>
        </w:rPr>
        <w:t xml:space="preserve"> </w:t>
      </w:r>
      <w:r>
        <w:t>с</w:t>
      </w:r>
      <w:r>
        <w:rPr>
          <w:spacing w:val="-8"/>
        </w:rPr>
        <w:t xml:space="preserve"> </w:t>
      </w:r>
      <w:r>
        <w:t>Дедом</w:t>
      </w:r>
      <w:r>
        <w:rPr>
          <w:spacing w:val="-8"/>
        </w:rPr>
        <w:t xml:space="preserve"> </w:t>
      </w:r>
      <w:r>
        <w:t>Морозом,</w:t>
      </w:r>
      <w:r>
        <w:rPr>
          <w:spacing w:val="-10"/>
        </w:rPr>
        <w:t xml:space="preserve"> </w:t>
      </w:r>
      <w:r>
        <w:t>рассматривание</w:t>
      </w:r>
      <w:r>
        <w:rPr>
          <w:spacing w:val="-11"/>
        </w:rPr>
        <w:t xml:space="preserve"> </w:t>
      </w:r>
      <w:r>
        <w:t>подарков</w:t>
      </w:r>
      <w:r>
        <w:rPr>
          <w:spacing w:val="-8"/>
        </w:rPr>
        <w:t xml:space="preserve"> </w:t>
      </w:r>
      <w:r>
        <w:t>и</w:t>
      </w:r>
      <w:r>
        <w:rPr>
          <w:spacing w:val="-9"/>
        </w:rPr>
        <w:t xml:space="preserve"> </w:t>
      </w:r>
      <w:r>
        <w:t>группировка</w:t>
      </w:r>
      <w:r>
        <w:rPr>
          <w:spacing w:val="-10"/>
        </w:rPr>
        <w:t xml:space="preserve"> </w:t>
      </w:r>
      <w:r>
        <w:t>их</w:t>
      </w:r>
      <w:r>
        <w:rPr>
          <w:spacing w:val="-8"/>
        </w:rPr>
        <w:t xml:space="preserve"> </w:t>
      </w:r>
      <w:r>
        <w:t>по цвету и форме (направления -окружающий мир: предметы и люди; первые шаги в математику).</w:t>
      </w:r>
    </w:p>
    <w:p w14:paraId="6267C9D4" w14:textId="77777777" w:rsidR="004C57ED" w:rsidRDefault="0043368D">
      <w:pPr>
        <w:pStyle w:val="a3"/>
        <w:spacing w:before="1"/>
        <w:ind w:right="689"/>
      </w:pPr>
      <w:r>
        <w:lastRenderedPageBreak/>
        <w:t>Ситуация «Какие мы нарядные сегодня» (направления -окружающий мир: люди; развитие</w:t>
      </w:r>
      <w:r>
        <w:rPr>
          <w:spacing w:val="-10"/>
        </w:rPr>
        <w:t xml:space="preserve"> </w:t>
      </w:r>
      <w:r>
        <w:t>речи).</w:t>
      </w:r>
      <w:r>
        <w:rPr>
          <w:spacing w:val="-9"/>
        </w:rPr>
        <w:t xml:space="preserve"> </w:t>
      </w:r>
      <w:r>
        <w:t>На</w:t>
      </w:r>
      <w:r>
        <w:rPr>
          <w:spacing w:val="-8"/>
        </w:rPr>
        <w:t xml:space="preserve"> </w:t>
      </w:r>
      <w:r>
        <w:t>музыкальных</w:t>
      </w:r>
      <w:r>
        <w:rPr>
          <w:spacing w:val="-6"/>
        </w:rPr>
        <w:t xml:space="preserve"> </w:t>
      </w:r>
      <w:r>
        <w:t>и</w:t>
      </w:r>
      <w:r>
        <w:rPr>
          <w:spacing w:val="-7"/>
        </w:rPr>
        <w:t xml:space="preserve"> </w:t>
      </w:r>
      <w:r>
        <w:t>физкультурных</w:t>
      </w:r>
      <w:r>
        <w:rPr>
          <w:spacing w:val="-7"/>
        </w:rPr>
        <w:t xml:space="preserve"> </w:t>
      </w:r>
      <w:r>
        <w:t>занятиях</w:t>
      </w:r>
      <w:r>
        <w:rPr>
          <w:spacing w:val="-6"/>
        </w:rPr>
        <w:t xml:space="preserve"> </w:t>
      </w:r>
      <w:r>
        <w:t>предусматривается</w:t>
      </w:r>
      <w:r>
        <w:rPr>
          <w:spacing w:val="-9"/>
        </w:rPr>
        <w:t xml:space="preserve"> </w:t>
      </w:r>
      <w:r>
        <w:t>включение игровых образов, связанных с предстоящим праздником (музыкальные игры, песенки, хороводы,</w:t>
      </w:r>
      <w:r>
        <w:rPr>
          <w:spacing w:val="-17"/>
        </w:rPr>
        <w:t xml:space="preserve"> </w:t>
      </w:r>
      <w:r>
        <w:t>подвижные</w:t>
      </w:r>
      <w:r>
        <w:rPr>
          <w:spacing w:val="-16"/>
        </w:rPr>
        <w:t xml:space="preserve"> </w:t>
      </w:r>
      <w:r>
        <w:t>игры</w:t>
      </w:r>
      <w:r>
        <w:rPr>
          <w:spacing w:val="-16"/>
        </w:rPr>
        <w:t xml:space="preserve"> </w:t>
      </w:r>
      <w:r>
        <w:t>и</w:t>
      </w:r>
      <w:r>
        <w:rPr>
          <w:spacing w:val="-16"/>
        </w:rPr>
        <w:t xml:space="preserve"> </w:t>
      </w:r>
      <w:r>
        <w:t>т.п.).</w:t>
      </w:r>
      <w:r>
        <w:rPr>
          <w:spacing w:val="-17"/>
        </w:rPr>
        <w:t xml:space="preserve"> </w:t>
      </w:r>
      <w:r>
        <w:t>Естественно,</w:t>
      </w:r>
      <w:r>
        <w:rPr>
          <w:spacing w:val="-16"/>
        </w:rPr>
        <w:t xml:space="preserve"> </w:t>
      </w:r>
      <w:r>
        <w:t>что</w:t>
      </w:r>
      <w:r>
        <w:rPr>
          <w:spacing w:val="-15"/>
        </w:rPr>
        <w:t xml:space="preserve"> </w:t>
      </w:r>
      <w:r>
        <w:t>в</w:t>
      </w:r>
      <w:r>
        <w:rPr>
          <w:spacing w:val="-17"/>
        </w:rPr>
        <w:t xml:space="preserve"> </w:t>
      </w:r>
      <w:r>
        <w:t>этот</w:t>
      </w:r>
      <w:r>
        <w:rPr>
          <w:spacing w:val="-15"/>
        </w:rPr>
        <w:t xml:space="preserve"> </w:t>
      </w:r>
      <w:r>
        <w:t>период</w:t>
      </w:r>
      <w:r>
        <w:rPr>
          <w:spacing w:val="-16"/>
        </w:rPr>
        <w:t xml:space="preserve"> </w:t>
      </w:r>
      <w:r>
        <w:t>происходит</w:t>
      </w:r>
      <w:r>
        <w:rPr>
          <w:spacing w:val="-18"/>
        </w:rPr>
        <w:t xml:space="preserve"> </w:t>
      </w:r>
      <w:r>
        <w:t>и</w:t>
      </w:r>
      <w:r>
        <w:rPr>
          <w:spacing w:val="-16"/>
        </w:rPr>
        <w:t xml:space="preserve"> </w:t>
      </w:r>
      <w:r>
        <w:t>знакомство детей с соответствующими новогодними стихами и сказками (направление -детская литература).</w:t>
      </w:r>
    </w:p>
    <w:p w14:paraId="75B5A356" w14:textId="77777777" w:rsidR="004C57ED" w:rsidRDefault="0043368D">
      <w:pPr>
        <w:pStyle w:val="3"/>
        <w:spacing w:before="10" w:line="235" w:lineRule="auto"/>
        <w:ind w:left="542" w:right="1664" w:firstLine="566"/>
        <w:rPr>
          <w:b w:val="0"/>
        </w:rPr>
      </w:pPr>
      <w:bookmarkStart w:id="10" w:name="_bookmark10"/>
      <w:bookmarkEnd w:id="10"/>
      <w:r>
        <w:t>Особенности традиционных событий, праздников, мероприятий для осуществления образовательного процесса в старшем дошкольном возрасте</w:t>
      </w:r>
      <w:r>
        <w:rPr>
          <w:b w:val="0"/>
          <w:color w:val="4F81BC"/>
        </w:rPr>
        <w:t>.</w:t>
      </w:r>
    </w:p>
    <w:p w14:paraId="54481978" w14:textId="77777777" w:rsidR="004C57ED" w:rsidRDefault="0043368D">
      <w:pPr>
        <w:pStyle w:val="a3"/>
        <w:spacing w:before="2"/>
        <w:ind w:right="685"/>
      </w:pPr>
      <w:r>
        <w:t>Задача воспитателя наполнить ежедневную жизнь детей увлекательными и полезными делами, создать атмосферу радости общения, коллективного творчества, стремления к новым задачам и перспективам. Для организации традиционных событий эффективно использование сюжетно-тематического планирования образовательного процесса. Темы определяются исходя из интересов детей и потребностей детей, необходимости обогащения детского опыта и интегрируют содержание, методы и приемы из разных образовательных областей. Единая тема отражается в организуемых воспитателем образовательных ситуациях детской практической, игровой, изобразительной деятельности, в музыке, в наблюдениях и общении воспитателя с детьми. В организации образовательной деятельности учитывается также принцип сезонности. Тема «Времена года» находит отражение, как в планировании образовательных ситуаций, так и в свободной, игровой деятельности детей. В организации образовательной деятельности учитываются также доступные пониманию детей сезонные праздники, такие как</w:t>
      </w:r>
      <w:r>
        <w:rPr>
          <w:spacing w:val="-17"/>
        </w:rPr>
        <w:t xml:space="preserve"> </w:t>
      </w:r>
      <w:r>
        <w:t>Новый</w:t>
      </w:r>
      <w:r>
        <w:rPr>
          <w:spacing w:val="-17"/>
        </w:rPr>
        <w:t xml:space="preserve"> </w:t>
      </w:r>
      <w:r>
        <w:t>год,</w:t>
      </w:r>
      <w:r>
        <w:rPr>
          <w:spacing w:val="-16"/>
        </w:rPr>
        <w:t xml:space="preserve"> </w:t>
      </w:r>
      <w:r>
        <w:t>Проводы</w:t>
      </w:r>
      <w:r>
        <w:rPr>
          <w:spacing w:val="-18"/>
        </w:rPr>
        <w:t xml:space="preserve"> </w:t>
      </w:r>
      <w:r>
        <w:t>Зимушки-зимы</w:t>
      </w:r>
      <w:r>
        <w:rPr>
          <w:spacing w:val="-17"/>
        </w:rPr>
        <w:t xml:space="preserve"> </w:t>
      </w:r>
      <w:r>
        <w:t>и</w:t>
      </w:r>
      <w:r>
        <w:rPr>
          <w:spacing w:val="-17"/>
        </w:rPr>
        <w:t xml:space="preserve"> </w:t>
      </w:r>
      <w:r>
        <w:t>т.п.,</w:t>
      </w:r>
      <w:r>
        <w:rPr>
          <w:spacing w:val="-19"/>
        </w:rPr>
        <w:t xml:space="preserve"> </w:t>
      </w:r>
      <w:r>
        <w:t>общественно</w:t>
      </w:r>
      <w:r>
        <w:rPr>
          <w:spacing w:val="-18"/>
        </w:rPr>
        <w:t xml:space="preserve"> </w:t>
      </w:r>
      <w:r>
        <w:t>политические</w:t>
      </w:r>
      <w:r>
        <w:rPr>
          <w:spacing w:val="-18"/>
        </w:rPr>
        <w:t xml:space="preserve"> </w:t>
      </w:r>
      <w:r>
        <w:t>праздники</w:t>
      </w:r>
      <w:r>
        <w:rPr>
          <w:spacing w:val="-17"/>
        </w:rPr>
        <w:t xml:space="preserve"> </w:t>
      </w:r>
      <w:r>
        <w:t>(День народного единства России, День Защитника Отечества, Международный Женский день, День Победы и</w:t>
      </w:r>
      <w:r>
        <w:rPr>
          <w:spacing w:val="-1"/>
        </w:rPr>
        <w:t xml:space="preserve"> </w:t>
      </w:r>
      <w:r>
        <w:t>др.)</w:t>
      </w:r>
    </w:p>
    <w:p w14:paraId="25E19120" w14:textId="3BED1305" w:rsidR="004C57ED" w:rsidRDefault="0043368D">
      <w:pPr>
        <w:pStyle w:val="a3"/>
        <w:spacing w:before="66"/>
        <w:ind w:right="688" w:firstLine="0"/>
      </w:pPr>
      <w:r>
        <w:t>Во второй половине дня не более двух раз в неделю проводятся дополнительные занятия по выбору дошкольного учреждения: компьютерные игры, иностранный язык, ритмика и т.п. В это время планируются также тематические вечера досуга, занятия в кружках, свободные игры и самостоятельная деятельность детей по интересам, театрализованная деятельность, слушание любимых музыкальных произведений по</w:t>
      </w:r>
    </w:p>
    <w:p w14:paraId="5989341E" w14:textId="278720A0" w:rsidR="008C4A83" w:rsidRPr="00961C2D" w:rsidRDefault="0043368D" w:rsidP="008C4A83">
      <w:pPr>
        <w:pStyle w:val="a3"/>
        <w:spacing w:before="1"/>
        <w:ind w:right="687" w:firstLine="0"/>
        <w:rPr>
          <w:color w:val="FF0000"/>
        </w:rPr>
      </w:pPr>
      <w:r>
        <w:t>«заявкам» детей, чтение художественной литературы, доверительный разговор и обсуждение с детьми интересующих их проблем</w:t>
      </w:r>
      <w:r w:rsidRPr="00961C2D">
        <w:rPr>
          <w:color w:val="FF0000"/>
        </w:rPr>
        <w:t xml:space="preserve">. </w:t>
      </w:r>
    </w:p>
    <w:p w14:paraId="7FA14547" w14:textId="09B9DED8" w:rsidR="004C57ED" w:rsidRPr="008C4A83" w:rsidRDefault="0043368D">
      <w:pPr>
        <w:pStyle w:val="a3"/>
        <w:ind w:right="687"/>
        <w:rPr>
          <w:color w:val="000000" w:themeColor="text1"/>
        </w:rPr>
      </w:pPr>
      <w:r w:rsidRPr="008C4A83">
        <w:rPr>
          <w:color w:val="000000" w:themeColor="text1"/>
        </w:rPr>
        <w:t xml:space="preserve">В основе Программы лежит комплексно-тематическое планирование воспитательно-образовательной работы в </w:t>
      </w:r>
      <w:r w:rsidR="00512D41" w:rsidRPr="008C4A83">
        <w:rPr>
          <w:color w:val="000000" w:themeColor="text1"/>
        </w:rPr>
        <w:t>Ч</w:t>
      </w:r>
      <w:r w:rsidRPr="008C4A83">
        <w:rPr>
          <w:color w:val="000000" w:themeColor="text1"/>
        </w:rPr>
        <w:t>ОУ.</w:t>
      </w:r>
    </w:p>
    <w:p w14:paraId="68EBA196" w14:textId="77777777" w:rsidR="004C57ED" w:rsidRDefault="0043368D">
      <w:pPr>
        <w:pStyle w:val="a3"/>
        <w:spacing w:before="1"/>
        <w:ind w:right="688"/>
      </w:pPr>
      <w:r>
        <w:t>Цель: построение воспитательно–образовательного процесса, направленного на обеспечение</w:t>
      </w:r>
      <w:r>
        <w:rPr>
          <w:spacing w:val="-10"/>
        </w:rPr>
        <w:t xml:space="preserve"> </w:t>
      </w:r>
      <w:r>
        <w:t>единства</w:t>
      </w:r>
      <w:r>
        <w:rPr>
          <w:spacing w:val="-9"/>
        </w:rPr>
        <w:t xml:space="preserve"> </w:t>
      </w:r>
      <w:r>
        <w:t>воспитательных,</w:t>
      </w:r>
      <w:r>
        <w:rPr>
          <w:spacing w:val="-8"/>
        </w:rPr>
        <w:t xml:space="preserve"> </w:t>
      </w:r>
      <w:r>
        <w:t>развивающих</w:t>
      </w:r>
      <w:r>
        <w:rPr>
          <w:spacing w:val="-6"/>
        </w:rPr>
        <w:t xml:space="preserve"> </w:t>
      </w:r>
      <w:r>
        <w:t>и</w:t>
      </w:r>
      <w:r>
        <w:rPr>
          <w:spacing w:val="-7"/>
        </w:rPr>
        <w:t xml:space="preserve"> </w:t>
      </w:r>
      <w:r>
        <w:t>обучающих</w:t>
      </w:r>
      <w:r>
        <w:rPr>
          <w:spacing w:val="-6"/>
        </w:rPr>
        <w:t xml:space="preserve"> </w:t>
      </w:r>
      <w:r>
        <w:t>целей</w:t>
      </w:r>
      <w:r>
        <w:rPr>
          <w:spacing w:val="-7"/>
        </w:rPr>
        <w:t xml:space="preserve"> </w:t>
      </w:r>
      <w:r>
        <w:t>и</w:t>
      </w:r>
      <w:r>
        <w:rPr>
          <w:spacing w:val="-7"/>
        </w:rPr>
        <w:t xml:space="preserve"> </w:t>
      </w:r>
      <w:r>
        <w:t>задач,</w:t>
      </w:r>
      <w:r>
        <w:rPr>
          <w:spacing w:val="-8"/>
        </w:rPr>
        <w:t xml:space="preserve"> </w:t>
      </w:r>
      <w:r>
        <w:t>с</w:t>
      </w:r>
      <w:r>
        <w:rPr>
          <w:spacing w:val="-1"/>
        </w:rPr>
        <w:t xml:space="preserve"> </w:t>
      </w:r>
      <w:r>
        <w:t>учетом интеграции на необходимом и достаточном материале, максимально приближаясь к разумному «минимуму» с учетом контингента воспитанников, их индивидуальных и возрастных особенностей, социального заказа</w:t>
      </w:r>
      <w:r>
        <w:rPr>
          <w:spacing w:val="-4"/>
        </w:rPr>
        <w:t xml:space="preserve"> </w:t>
      </w:r>
      <w:r>
        <w:t>родителей.</w:t>
      </w:r>
    </w:p>
    <w:p w14:paraId="32A2EDCE" w14:textId="77777777" w:rsidR="004C57ED" w:rsidRDefault="0043368D">
      <w:pPr>
        <w:pStyle w:val="a3"/>
        <w:ind w:right="685"/>
      </w:pPr>
      <w:r>
        <w:t>Организационной основой реализации комплексно-тематического принципа построения программы являются примерные темы (праздники, события, проекты),которые ориентированы на все направления развития ребенка дошкольного возраста и посвящены различным сторонам человеческого бытия, а так же вызывают личностный интерес детей к:</w:t>
      </w:r>
      <w:r>
        <w:rPr>
          <w:rFonts w:ascii="Symbol" w:hAnsi="Symbol"/>
        </w:rPr>
        <w:t></w:t>
      </w:r>
      <w:r>
        <w:t xml:space="preserve">явлениям нравственной жизни ребенка </w:t>
      </w:r>
      <w:r>
        <w:rPr>
          <w:rFonts w:ascii="Symbol" w:hAnsi="Symbol"/>
        </w:rPr>
        <w:t></w:t>
      </w:r>
      <w:r>
        <w:t xml:space="preserve">окружающей </w:t>
      </w:r>
      <w:proofErr w:type="spellStart"/>
      <w:r>
        <w:t>природе</w:t>
      </w:r>
      <w:r>
        <w:rPr>
          <w:rFonts w:ascii="Symbol" w:hAnsi="Symbol"/>
        </w:rPr>
        <w:t></w:t>
      </w:r>
      <w:r>
        <w:t>миру</w:t>
      </w:r>
      <w:proofErr w:type="spellEnd"/>
      <w:r>
        <w:t xml:space="preserve"> искусства и литературы </w:t>
      </w:r>
      <w:r>
        <w:rPr>
          <w:rFonts w:ascii="Symbol" w:hAnsi="Symbol"/>
        </w:rPr>
        <w:t></w:t>
      </w:r>
      <w:r>
        <w:t>традиционным для семьи, общества и государства праздничным событиям</w:t>
      </w:r>
      <w:r>
        <w:rPr>
          <w:rFonts w:ascii="Symbol" w:hAnsi="Symbol"/>
        </w:rPr>
        <w:t></w:t>
      </w:r>
      <w:r>
        <w:t>, формирующим чувство гражданской принадлежности ребенка (родной город, День народного единства, День защитника Отечества и др.)</w:t>
      </w:r>
      <w:r>
        <w:rPr>
          <w:rFonts w:ascii="Symbol" w:hAnsi="Symbol"/>
        </w:rPr>
        <w:t></w:t>
      </w:r>
      <w:r>
        <w:t xml:space="preserve">сезонным явлениям </w:t>
      </w:r>
      <w:r>
        <w:rPr>
          <w:rFonts w:ascii="Symbol" w:hAnsi="Symbol"/>
        </w:rPr>
        <w:t></w:t>
      </w:r>
      <w:r>
        <w:t>народной культуре и традициям.</w:t>
      </w:r>
    </w:p>
    <w:p w14:paraId="2F89CA69" w14:textId="77777777" w:rsidR="004C57ED" w:rsidRDefault="0043368D">
      <w:pPr>
        <w:pStyle w:val="a3"/>
        <w:spacing w:before="2"/>
        <w:ind w:right="692"/>
      </w:pPr>
      <w:r>
        <w:t xml:space="preserve">Тематический принцип построения образовательного процесса позволил ввести региональные и культурные компоненты, учитывать приоритет дошкольного учреждения. Построение всего образовательного процесса вокруг одного центрального блока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w:t>
      </w:r>
      <w:r>
        <w:lastRenderedPageBreak/>
        <w:t>практики, экспериментирования, развития основных навыков, понятийного мышления. 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w:t>
      </w:r>
    </w:p>
    <w:p w14:paraId="713BC74F" w14:textId="77777777" w:rsidR="004C57ED" w:rsidRDefault="0043368D">
      <w:pPr>
        <w:pStyle w:val="a3"/>
        <w:spacing w:before="66"/>
        <w:ind w:right="685" w:firstLine="0"/>
      </w:pPr>
      <w:r>
        <w:t>всего дошкольного возраста, органичное развитие детей в соответствии с их индивидуальными возможностями. В каждой возрастной группе выделен блок, разделенный на несколько тем. Одной теме уделяется не менее одной недели. Тема отражается в подборе материалов, находящихся в группе и уголках развития. Для каждой возрастной</w:t>
      </w:r>
      <w:r>
        <w:rPr>
          <w:spacing w:val="-14"/>
        </w:rPr>
        <w:t xml:space="preserve"> </w:t>
      </w:r>
      <w:r>
        <w:t>группы</w:t>
      </w:r>
      <w:r>
        <w:rPr>
          <w:spacing w:val="-16"/>
        </w:rPr>
        <w:t xml:space="preserve"> </w:t>
      </w:r>
      <w:r>
        <w:t>дано</w:t>
      </w:r>
      <w:r>
        <w:rPr>
          <w:spacing w:val="-14"/>
        </w:rPr>
        <w:t xml:space="preserve"> </w:t>
      </w:r>
      <w:r>
        <w:t>комплексно-тематическое</w:t>
      </w:r>
      <w:r>
        <w:rPr>
          <w:spacing w:val="-16"/>
        </w:rPr>
        <w:t xml:space="preserve"> </w:t>
      </w:r>
      <w:r>
        <w:t>планирование,</w:t>
      </w:r>
      <w:r>
        <w:rPr>
          <w:spacing w:val="-14"/>
        </w:rPr>
        <w:t xml:space="preserve"> </w:t>
      </w:r>
      <w:r>
        <w:t>которое</w:t>
      </w:r>
      <w:r>
        <w:rPr>
          <w:spacing w:val="-16"/>
        </w:rPr>
        <w:t xml:space="preserve"> </w:t>
      </w:r>
      <w:r>
        <w:t>рассматривается как примерное. Педагоги вправе по своему усмотрению частично или полностью менять темы или названия тем, содержание работы, временной период в соответствии с особенностями своей возрастной группы, другими значимыми событиями. Формы подготовки и реализации тем носят интегративный характер, то есть позволяют решать задачи психолого-педагогической работы нескольких образовательных</w:t>
      </w:r>
      <w:r>
        <w:rPr>
          <w:spacing w:val="-2"/>
        </w:rPr>
        <w:t xml:space="preserve"> </w:t>
      </w:r>
      <w:r>
        <w:t>областей.</w:t>
      </w:r>
    </w:p>
    <w:p w14:paraId="1D5A1850" w14:textId="77777777" w:rsidR="004C57ED" w:rsidRDefault="0043368D">
      <w:pPr>
        <w:pStyle w:val="4"/>
      </w:pPr>
      <w:r>
        <w:t>Планируемые результаты</w:t>
      </w:r>
    </w:p>
    <w:p w14:paraId="24637D38" w14:textId="77777777" w:rsidR="004C57ED" w:rsidRDefault="0043368D">
      <w:pPr>
        <w:pStyle w:val="a3"/>
        <w:ind w:right="688"/>
      </w:pPr>
      <w:r>
        <w:t>В соответствии с ФГОС ДО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w:t>
      </w:r>
      <w:r>
        <w:rPr>
          <w:spacing w:val="-10"/>
        </w:rPr>
        <w:t xml:space="preserve"> </w:t>
      </w:r>
      <w:r>
        <w:t>представляют</w:t>
      </w:r>
      <w:r>
        <w:rPr>
          <w:spacing w:val="-10"/>
        </w:rPr>
        <w:t xml:space="preserve"> </w:t>
      </w:r>
      <w:r>
        <w:t>собой</w:t>
      </w:r>
      <w:r>
        <w:rPr>
          <w:spacing w:val="-8"/>
        </w:rPr>
        <w:t xml:space="preserve"> </w:t>
      </w:r>
      <w:r>
        <w:t>возрастные</w:t>
      </w:r>
      <w:r>
        <w:rPr>
          <w:spacing w:val="-11"/>
        </w:rPr>
        <w:t xml:space="preserve"> </w:t>
      </w:r>
      <w:r>
        <w:t>характеристики</w:t>
      </w:r>
      <w:r>
        <w:rPr>
          <w:spacing w:val="-10"/>
        </w:rPr>
        <w:t xml:space="preserve"> </w:t>
      </w:r>
      <w:r>
        <w:t>возможных</w:t>
      </w:r>
      <w:r>
        <w:rPr>
          <w:spacing w:val="-9"/>
        </w:rPr>
        <w:t xml:space="preserve"> </w:t>
      </w:r>
      <w:r>
        <w:t>достижений</w:t>
      </w:r>
      <w:r>
        <w:rPr>
          <w:spacing w:val="-9"/>
        </w:rPr>
        <w:t xml:space="preserve"> </w:t>
      </w:r>
      <w:r>
        <w:t>ребенка</w:t>
      </w:r>
      <w:r>
        <w:rPr>
          <w:spacing w:val="-11"/>
        </w:rPr>
        <w:t xml:space="preserve"> </w:t>
      </w:r>
      <w:r>
        <w:t>к</w:t>
      </w:r>
      <w:r>
        <w:rPr>
          <w:spacing w:val="-10"/>
        </w:rPr>
        <w:t xml:space="preserve"> </w:t>
      </w:r>
      <w:r>
        <w:t>концу дошкольного</w:t>
      </w:r>
      <w:r>
        <w:rPr>
          <w:spacing w:val="-1"/>
        </w:rPr>
        <w:t xml:space="preserve"> </w:t>
      </w:r>
      <w:r>
        <w:t>образования.</w:t>
      </w:r>
    </w:p>
    <w:p w14:paraId="17C7A41D" w14:textId="77777777" w:rsidR="004C57ED" w:rsidRDefault="0043368D">
      <w:pPr>
        <w:pStyle w:val="a3"/>
        <w:ind w:right="690"/>
      </w:pPr>
      <w:r>
        <w:t>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Основные характеристики развития ребенка представлены в виде изложения возможных достижений воспитанников на разных возрастных этапах дошкольного детства.</w:t>
      </w:r>
    </w:p>
    <w:p w14:paraId="60EFAD0C" w14:textId="77777777" w:rsidR="004C57ED" w:rsidRDefault="0043368D">
      <w:pPr>
        <w:pStyle w:val="a3"/>
        <w:ind w:right="692"/>
      </w:pPr>
      <w:r>
        <w:t>В соответствии с периодизацией психического развития ребенка, принятой в культурно-исторической психологии, дошкольное детство подразделяется на три возраста детства: младенческий (первое и второе полугодия жизни), ранний (от 1 года до 3 лет) и дошкольный возраст (от 3 до 7 лет).</w:t>
      </w:r>
    </w:p>
    <w:p w14:paraId="65CE8E42" w14:textId="77777777" w:rsidR="004C57ED" w:rsidRDefault="004C57ED">
      <w:pPr>
        <w:pStyle w:val="a3"/>
        <w:spacing w:before="8"/>
        <w:ind w:left="0" w:firstLine="0"/>
        <w:jc w:val="left"/>
        <w:rPr>
          <w:sz w:val="23"/>
        </w:rPr>
      </w:pPr>
    </w:p>
    <w:p w14:paraId="40345F34" w14:textId="77777777" w:rsidR="004C57ED" w:rsidRDefault="0043368D">
      <w:pPr>
        <w:pStyle w:val="3"/>
        <w:jc w:val="left"/>
      </w:pPr>
      <w:bookmarkStart w:id="11" w:name="_bookmark11"/>
      <w:bookmarkEnd w:id="11"/>
      <w:r>
        <w:t>Характеристика особенностей развития детей</w:t>
      </w:r>
    </w:p>
    <w:p w14:paraId="343536F1" w14:textId="6ADB5C7A" w:rsidR="004C57ED" w:rsidRDefault="0043368D">
      <w:pPr>
        <w:ind w:left="1108" w:right="1509"/>
        <w:rPr>
          <w:b/>
          <w:sz w:val="24"/>
        </w:rPr>
      </w:pPr>
      <w:bookmarkStart w:id="12" w:name="_bookmark12"/>
      <w:bookmarkEnd w:id="12"/>
      <w:r>
        <w:rPr>
          <w:b/>
          <w:sz w:val="24"/>
        </w:rPr>
        <w:t xml:space="preserve">Психолого-возрастные и индивидуальные особенности воспитанников </w:t>
      </w:r>
      <w:r>
        <w:rPr>
          <w:sz w:val="24"/>
        </w:rPr>
        <w:t xml:space="preserve">Воспитанники </w:t>
      </w:r>
      <w:r w:rsidR="00512D41">
        <w:rPr>
          <w:sz w:val="24"/>
        </w:rPr>
        <w:t>Ч</w:t>
      </w:r>
      <w:r>
        <w:rPr>
          <w:sz w:val="24"/>
        </w:rPr>
        <w:t>ОУ</w:t>
      </w:r>
      <w:r w:rsidR="00961C2D">
        <w:rPr>
          <w:sz w:val="24"/>
        </w:rPr>
        <w:t xml:space="preserve">  «ЧЕЛОВЕЧЕК»</w:t>
      </w:r>
      <w:r>
        <w:rPr>
          <w:sz w:val="24"/>
        </w:rPr>
        <w:t xml:space="preserve"> - дети (девочки и мальчики) в возрасте от 1,5 до 7 лет, </w:t>
      </w:r>
      <w:r>
        <w:rPr>
          <w:b/>
          <w:sz w:val="24"/>
        </w:rPr>
        <w:t>Возрастные особенности детей первой младшей группы (от 1,5 до 2 лет)</w:t>
      </w:r>
    </w:p>
    <w:p w14:paraId="78898859" w14:textId="7C77AF59" w:rsidR="004C57ED" w:rsidRDefault="0043368D">
      <w:pPr>
        <w:pStyle w:val="a3"/>
        <w:ind w:right="690"/>
      </w:pPr>
      <w:r>
        <w:t xml:space="preserve">Дети 1, 5 – 2 лет относятся к раннему возрасту. Раннее детство - очень короткий период в жизни человека. </w:t>
      </w:r>
    </w:p>
    <w:p w14:paraId="4F40C581" w14:textId="77777777" w:rsidR="004C57ED" w:rsidRDefault="0043368D">
      <w:pPr>
        <w:pStyle w:val="a3"/>
        <w:ind w:right="692"/>
      </w:pPr>
      <w:r>
        <w:t>Именно в первые три года жизни дети научаются тому, что будут использовать в течение всей дальнейшей жизни. Если взрослые на протяжении этого возрастного периода оказывают поддержку ребенку, он будет гораздо быстрее развиваться. Кроме того, результатом искреннего и доброжелательного общения взрослого и ребенка окажутся сформированные у малыша чувство доверия к миру, привязанность к родителям и другим близким людям.</w:t>
      </w:r>
    </w:p>
    <w:p w14:paraId="02E5B36B" w14:textId="77777777" w:rsidR="004C57ED" w:rsidRDefault="0043368D">
      <w:pPr>
        <w:pStyle w:val="a3"/>
        <w:ind w:right="690"/>
      </w:pPr>
      <w:r>
        <w:t>Основной вид деятельности этих детей - манипулирование предметами. Т.е. ребенок вначале изучает предмет, узнает его назначение, а затем начинает употреблять эти предметы</w:t>
      </w:r>
      <w:r>
        <w:rPr>
          <w:spacing w:val="-6"/>
        </w:rPr>
        <w:t xml:space="preserve"> </w:t>
      </w:r>
      <w:r>
        <w:t>для</w:t>
      </w:r>
      <w:r>
        <w:rPr>
          <w:spacing w:val="-5"/>
        </w:rPr>
        <w:t xml:space="preserve"> </w:t>
      </w:r>
      <w:r>
        <w:t>других</w:t>
      </w:r>
      <w:r>
        <w:rPr>
          <w:spacing w:val="-4"/>
        </w:rPr>
        <w:t xml:space="preserve"> </w:t>
      </w:r>
      <w:r>
        <w:t>целей.</w:t>
      </w:r>
      <w:r>
        <w:rPr>
          <w:spacing w:val="-6"/>
        </w:rPr>
        <w:t xml:space="preserve"> </w:t>
      </w:r>
      <w:r>
        <w:t>Поэтому,</w:t>
      </w:r>
      <w:r>
        <w:rPr>
          <w:spacing w:val="-6"/>
        </w:rPr>
        <w:t xml:space="preserve"> </w:t>
      </w:r>
      <w:r>
        <w:t>чтобы</w:t>
      </w:r>
      <w:r>
        <w:rPr>
          <w:spacing w:val="-6"/>
        </w:rPr>
        <w:t xml:space="preserve"> </w:t>
      </w:r>
      <w:r>
        <w:t>предметна</w:t>
      </w:r>
      <w:r>
        <w:rPr>
          <w:spacing w:val="-7"/>
        </w:rPr>
        <w:t xml:space="preserve"> </w:t>
      </w:r>
      <w:r>
        <w:t>деятельность</w:t>
      </w:r>
      <w:r>
        <w:rPr>
          <w:spacing w:val="-4"/>
        </w:rPr>
        <w:t xml:space="preserve"> </w:t>
      </w:r>
      <w:r>
        <w:t>носила</w:t>
      </w:r>
      <w:r>
        <w:rPr>
          <w:spacing w:val="-7"/>
        </w:rPr>
        <w:t xml:space="preserve"> </w:t>
      </w:r>
      <w:r>
        <w:t>развивающий характер, нужно ребенку осваивать разнообразные действия с одним и тем же предметом, а значит, предметно-развивающая среда не должна быть перегружена игрушками, но должна быть разнообразно. Игры со сверстниками не привлекают этих детей, они предпочитают самостоятельные</w:t>
      </w:r>
      <w:r>
        <w:rPr>
          <w:spacing w:val="-3"/>
        </w:rPr>
        <w:t xml:space="preserve"> </w:t>
      </w:r>
      <w:r>
        <w:t>игры.</w:t>
      </w:r>
    </w:p>
    <w:p w14:paraId="4120C346" w14:textId="77777777" w:rsidR="004C57ED" w:rsidRDefault="0043368D">
      <w:pPr>
        <w:pStyle w:val="a3"/>
        <w:ind w:right="694"/>
      </w:pPr>
      <w:r>
        <w:t>На этой основе развивается игровая и продуктивная деятельность ребенка, т.е. лепка, рисование, конструирование.</w:t>
      </w:r>
    </w:p>
    <w:p w14:paraId="20F01F23" w14:textId="77777777" w:rsidR="004C57ED" w:rsidRDefault="0043368D">
      <w:pPr>
        <w:pStyle w:val="a3"/>
        <w:ind w:left="1108" w:firstLine="0"/>
      </w:pPr>
      <w:r>
        <w:lastRenderedPageBreak/>
        <w:t>Происходит активное формирование речи:</w:t>
      </w:r>
    </w:p>
    <w:p w14:paraId="36E74FDE" w14:textId="77777777" w:rsidR="004C57ED" w:rsidRDefault="0043368D">
      <w:pPr>
        <w:pStyle w:val="a4"/>
        <w:numPr>
          <w:ilvl w:val="0"/>
          <w:numId w:val="59"/>
        </w:numPr>
        <w:tabs>
          <w:tab w:val="left" w:pos="1957"/>
          <w:tab w:val="left" w:pos="1958"/>
        </w:tabs>
        <w:ind w:left="1958"/>
        <w:rPr>
          <w:sz w:val="24"/>
        </w:rPr>
      </w:pPr>
      <w:r>
        <w:rPr>
          <w:sz w:val="24"/>
        </w:rPr>
        <w:t>к 1,5 годам ребенок должен владеть 30-40</w:t>
      </w:r>
      <w:r>
        <w:rPr>
          <w:spacing w:val="-2"/>
          <w:sz w:val="24"/>
        </w:rPr>
        <w:t xml:space="preserve"> </w:t>
      </w:r>
      <w:r>
        <w:rPr>
          <w:sz w:val="24"/>
        </w:rPr>
        <w:t>словами;</w:t>
      </w:r>
    </w:p>
    <w:p w14:paraId="221CBE6D" w14:textId="77777777" w:rsidR="004C57ED" w:rsidRDefault="0043368D">
      <w:pPr>
        <w:pStyle w:val="a4"/>
        <w:numPr>
          <w:ilvl w:val="0"/>
          <w:numId w:val="59"/>
        </w:numPr>
        <w:tabs>
          <w:tab w:val="left" w:pos="1957"/>
          <w:tab w:val="left" w:pos="1958"/>
        </w:tabs>
        <w:spacing w:before="66"/>
        <w:ind w:right="690" w:firstLine="566"/>
        <w:rPr>
          <w:sz w:val="24"/>
        </w:rPr>
      </w:pPr>
      <w:r>
        <w:rPr>
          <w:sz w:val="24"/>
        </w:rPr>
        <w:t>к 2 годам – 300-400. Основными вопросами детей в этом возрасте должны быть вопросы «Кто?», «Что?», ребенок начинает употреблять не только существительные, но и прилагательные, наречия, глаголы, местоимения. Формируется фразовая</w:t>
      </w:r>
      <w:r>
        <w:rPr>
          <w:spacing w:val="-9"/>
          <w:sz w:val="24"/>
        </w:rPr>
        <w:t xml:space="preserve"> </w:t>
      </w:r>
      <w:r>
        <w:rPr>
          <w:sz w:val="24"/>
        </w:rPr>
        <w:t>речь;</w:t>
      </w:r>
    </w:p>
    <w:p w14:paraId="43C215BE" w14:textId="77777777" w:rsidR="004C57ED" w:rsidRDefault="0043368D">
      <w:pPr>
        <w:pStyle w:val="a4"/>
        <w:numPr>
          <w:ilvl w:val="0"/>
          <w:numId w:val="59"/>
        </w:numPr>
        <w:tabs>
          <w:tab w:val="left" w:pos="1957"/>
          <w:tab w:val="left" w:pos="1958"/>
        </w:tabs>
        <w:spacing w:before="1"/>
        <w:ind w:right="694" w:firstLine="566"/>
        <w:rPr>
          <w:sz w:val="24"/>
        </w:rPr>
      </w:pPr>
      <w:r>
        <w:rPr>
          <w:sz w:val="24"/>
        </w:rPr>
        <w:t>к 2,5 годам ребенок осваивает 1000 слов, основные вопросы, интересующие ребенка «Где?», «Когда?», «Куда?»,</w:t>
      </w:r>
      <w:r>
        <w:rPr>
          <w:spacing w:val="13"/>
          <w:sz w:val="24"/>
        </w:rPr>
        <w:t xml:space="preserve"> </w:t>
      </w:r>
      <w:r>
        <w:rPr>
          <w:sz w:val="24"/>
        </w:rPr>
        <w:t>«Откуда?».</w:t>
      </w:r>
    </w:p>
    <w:p w14:paraId="07C8F211" w14:textId="77777777" w:rsidR="004C57ED" w:rsidRDefault="0043368D">
      <w:pPr>
        <w:pStyle w:val="a3"/>
        <w:ind w:right="689"/>
      </w:pPr>
      <w:r>
        <w:t>В этом возрасте задержка речевого развития должна насторожить – это может говорить о ЗПР или о развивающееся глухоте.</w:t>
      </w:r>
    </w:p>
    <w:p w14:paraId="42FB3A10" w14:textId="77777777" w:rsidR="004C57ED" w:rsidRDefault="0043368D">
      <w:pPr>
        <w:pStyle w:val="a3"/>
        <w:ind w:left="1108" w:firstLine="0"/>
      </w:pPr>
      <w:r>
        <w:t>Также в этом возрасте нужно стимулировать высказывания детей.</w:t>
      </w:r>
    </w:p>
    <w:p w14:paraId="3AEF4105" w14:textId="77777777" w:rsidR="004C57ED" w:rsidRDefault="0043368D">
      <w:pPr>
        <w:pStyle w:val="a3"/>
        <w:ind w:right="690"/>
      </w:pPr>
      <w:r>
        <w:t>Развитие познавательных процессов ребенка раннего возраста идет быстрыми темпами: стремительно развиваются внимание, память, восприятие, мышление и т. д. Главной функцией данного возраста является восприятие, поэтому наибольших успехов ребенок достигнет не в области памяти или мышления, а в области восприятия. И именно его надо развивать в первую очередь.</w:t>
      </w:r>
    </w:p>
    <w:p w14:paraId="079E220E" w14:textId="77777777" w:rsidR="004C57ED" w:rsidRDefault="0043368D">
      <w:pPr>
        <w:pStyle w:val="a3"/>
        <w:ind w:right="693"/>
      </w:pPr>
      <w:r>
        <w:t>Восприятие ребенка этого возраста непроизвольное. Он может выделить в предмете лишь его ярко выраженные признаки, часто являющиеся второстепенными. Задача взрослого – правильно называть признаки и действия предмета, постоянно озвучивать их, а затем и спрашивать о них у ребенка. Детям этого возраста полезны самообучающие игрушки: матрешки, вкладыши,</w:t>
      </w:r>
      <w:r>
        <w:rPr>
          <w:spacing w:val="-1"/>
        </w:rPr>
        <w:t xml:space="preserve"> </w:t>
      </w:r>
      <w:r>
        <w:t>пирамидки.</w:t>
      </w:r>
    </w:p>
    <w:p w14:paraId="588D2044" w14:textId="77777777" w:rsidR="004C57ED" w:rsidRDefault="0043368D">
      <w:pPr>
        <w:pStyle w:val="a3"/>
        <w:ind w:right="688"/>
      </w:pPr>
      <w:r>
        <w:t>В</w:t>
      </w:r>
      <w:r>
        <w:rPr>
          <w:spacing w:val="-8"/>
        </w:rPr>
        <w:t xml:space="preserve"> </w:t>
      </w:r>
      <w:r>
        <w:t>этом</w:t>
      </w:r>
      <w:r>
        <w:rPr>
          <w:spacing w:val="-6"/>
        </w:rPr>
        <w:t xml:space="preserve"> </w:t>
      </w:r>
      <w:r>
        <w:t>возрасте</w:t>
      </w:r>
      <w:r>
        <w:rPr>
          <w:spacing w:val="-4"/>
        </w:rPr>
        <w:t xml:space="preserve"> </w:t>
      </w:r>
      <w:r>
        <w:t>важно</w:t>
      </w:r>
      <w:r>
        <w:rPr>
          <w:spacing w:val="-4"/>
        </w:rPr>
        <w:t xml:space="preserve"> </w:t>
      </w:r>
      <w:r>
        <w:t>знакомить</w:t>
      </w:r>
      <w:r>
        <w:rPr>
          <w:spacing w:val="-6"/>
        </w:rPr>
        <w:t xml:space="preserve"> </w:t>
      </w:r>
      <w:r>
        <w:t>детей</w:t>
      </w:r>
      <w:r>
        <w:rPr>
          <w:spacing w:val="-6"/>
        </w:rPr>
        <w:t xml:space="preserve"> </w:t>
      </w:r>
      <w:r>
        <w:t>с</w:t>
      </w:r>
      <w:r>
        <w:rPr>
          <w:spacing w:val="-7"/>
        </w:rPr>
        <w:t xml:space="preserve"> </w:t>
      </w:r>
      <w:r>
        <w:t>цветом</w:t>
      </w:r>
      <w:r>
        <w:rPr>
          <w:spacing w:val="-7"/>
        </w:rPr>
        <w:t xml:space="preserve"> </w:t>
      </w:r>
      <w:r>
        <w:t>и</w:t>
      </w:r>
      <w:r>
        <w:rPr>
          <w:spacing w:val="-5"/>
        </w:rPr>
        <w:t xml:space="preserve"> </w:t>
      </w:r>
      <w:r>
        <w:t>формой.</w:t>
      </w:r>
      <w:r>
        <w:rPr>
          <w:spacing w:val="-6"/>
        </w:rPr>
        <w:t xml:space="preserve"> </w:t>
      </w:r>
      <w:r>
        <w:t>В</w:t>
      </w:r>
      <w:r>
        <w:rPr>
          <w:spacing w:val="-6"/>
        </w:rPr>
        <w:t xml:space="preserve"> </w:t>
      </w:r>
      <w:r>
        <w:t>возрасте</w:t>
      </w:r>
      <w:r>
        <w:rPr>
          <w:spacing w:val="-7"/>
        </w:rPr>
        <w:t xml:space="preserve"> </w:t>
      </w:r>
      <w:r>
        <w:t>2-3</w:t>
      </w:r>
      <w:r>
        <w:rPr>
          <w:spacing w:val="-4"/>
        </w:rPr>
        <w:t xml:space="preserve"> </w:t>
      </w:r>
      <w:r>
        <w:t>лет</w:t>
      </w:r>
      <w:r>
        <w:rPr>
          <w:spacing w:val="-6"/>
        </w:rPr>
        <w:t xml:space="preserve"> </w:t>
      </w:r>
      <w:r>
        <w:t>малыш способен</w:t>
      </w:r>
      <w:r>
        <w:rPr>
          <w:spacing w:val="-1"/>
        </w:rPr>
        <w:t xml:space="preserve"> </w:t>
      </w:r>
      <w:r>
        <w:t>различать:</w:t>
      </w:r>
    </w:p>
    <w:p w14:paraId="391BBED9" w14:textId="77777777" w:rsidR="004C57ED" w:rsidRDefault="0043368D">
      <w:pPr>
        <w:pStyle w:val="a4"/>
        <w:numPr>
          <w:ilvl w:val="0"/>
          <w:numId w:val="59"/>
        </w:numPr>
        <w:tabs>
          <w:tab w:val="left" w:pos="1957"/>
          <w:tab w:val="left" w:pos="1958"/>
        </w:tabs>
        <w:spacing w:before="1"/>
        <w:ind w:left="1958"/>
        <w:rPr>
          <w:sz w:val="24"/>
        </w:rPr>
      </w:pPr>
      <w:r>
        <w:rPr>
          <w:sz w:val="24"/>
        </w:rPr>
        <w:t>5 форм (круг, квадрат, овал, треугольник и</w:t>
      </w:r>
      <w:r>
        <w:rPr>
          <w:spacing w:val="-6"/>
          <w:sz w:val="24"/>
        </w:rPr>
        <w:t xml:space="preserve"> </w:t>
      </w:r>
      <w:r>
        <w:rPr>
          <w:sz w:val="24"/>
        </w:rPr>
        <w:t>прямоугольник),</w:t>
      </w:r>
    </w:p>
    <w:p w14:paraId="7875651E" w14:textId="77777777" w:rsidR="004C57ED" w:rsidRDefault="0043368D">
      <w:pPr>
        <w:pStyle w:val="a4"/>
        <w:numPr>
          <w:ilvl w:val="0"/>
          <w:numId w:val="59"/>
        </w:numPr>
        <w:tabs>
          <w:tab w:val="left" w:pos="1957"/>
          <w:tab w:val="left" w:pos="1958"/>
        </w:tabs>
        <w:ind w:right="692" w:firstLine="566"/>
        <w:rPr>
          <w:sz w:val="24"/>
        </w:rPr>
      </w:pPr>
      <w:r>
        <w:rPr>
          <w:sz w:val="24"/>
        </w:rPr>
        <w:t>цветов (красный, синий, зеленый, желтый, черный, белый, фиолетовый, оранжевый).</w:t>
      </w:r>
    </w:p>
    <w:p w14:paraId="4AB52B61" w14:textId="77777777" w:rsidR="004C57ED" w:rsidRDefault="0043368D">
      <w:pPr>
        <w:pStyle w:val="a3"/>
        <w:ind w:left="1108" w:firstLine="0"/>
      </w:pPr>
      <w:r>
        <w:t>Важно приучать ребенка к книгам, больше читать сказок и стихов.</w:t>
      </w:r>
    </w:p>
    <w:p w14:paraId="234E0F44" w14:textId="77777777" w:rsidR="004C57ED" w:rsidRDefault="0043368D">
      <w:pPr>
        <w:pStyle w:val="a3"/>
        <w:ind w:right="687"/>
      </w:pPr>
      <w:r>
        <w:t>Основной способ познания ребенком окружающего мира - метод проб и ошибок, поэтому дети этого возраста любят разбирать игрушки. Чаще всего, это нормальная познавательная активность ребенка, а не его капризы.</w:t>
      </w:r>
    </w:p>
    <w:p w14:paraId="04AC742E" w14:textId="77777777" w:rsidR="004C57ED" w:rsidRDefault="0043368D">
      <w:pPr>
        <w:pStyle w:val="a3"/>
        <w:ind w:right="695"/>
      </w:pPr>
      <w:r>
        <w:t>Внимание и память ребенка раннего возраста непроизвольные. Т.е. привлекают и запоминаются только яркие предметы, издающие звуки, картинки и т.д.</w:t>
      </w:r>
    </w:p>
    <w:p w14:paraId="66F1BF55" w14:textId="77777777" w:rsidR="004C57ED" w:rsidRDefault="0043368D">
      <w:pPr>
        <w:pStyle w:val="a3"/>
        <w:ind w:right="686"/>
      </w:pPr>
      <w:r>
        <w:t>Поведение ребенка также непроизвольное, дети не могут сразу прекратить что-то делать или выполнить сразу несколько действий.</w:t>
      </w:r>
    </w:p>
    <w:p w14:paraId="634609AD" w14:textId="77777777" w:rsidR="004C57ED" w:rsidRDefault="0043368D">
      <w:pPr>
        <w:pStyle w:val="a3"/>
        <w:ind w:right="686"/>
      </w:pPr>
      <w:r>
        <w:t>Эти дети очень восприимчивы к эмоциональному состоянию окружающих и подвержены так называемому «эффекту заражения»: если один ребенок начнет радостно скакать по группе, то, как минимум, еще три «лошадки» будут рядом с ним. Проявления положительных и отрицательных эмоций зависит от физического комфорта.</w:t>
      </w:r>
    </w:p>
    <w:p w14:paraId="10EE1DF9" w14:textId="77777777" w:rsidR="004C57ED" w:rsidRDefault="0043368D">
      <w:pPr>
        <w:pStyle w:val="a3"/>
        <w:ind w:right="690"/>
      </w:pPr>
      <w:r>
        <w:t>Одно из условий уверенности и спокойствия ребенка - это системность, ритмичность и повторяемость его жизни, т.е. четкое соблюдение режима.</w:t>
      </w:r>
    </w:p>
    <w:p w14:paraId="1A00910E" w14:textId="77777777" w:rsidR="004C57ED" w:rsidRDefault="0043368D">
      <w:pPr>
        <w:pStyle w:val="a3"/>
        <w:ind w:right="690"/>
      </w:pPr>
      <w:r>
        <w:t>Дети в этом возрасте искренние, открытые, честные. Они не умеют скрывать свои симпатии и антипатии. Чувства детей неустойчивы и противоречивы, настроение подвержено частой смене.</w:t>
      </w:r>
    </w:p>
    <w:p w14:paraId="22C99763" w14:textId="77777777" w:rsidR="004C57ED" w:rsidRDefault="0043368D">
      <w:pPr>
        <w:pStyle w:val="3"/>
        <w:spacing w:before="5" w:line="274" w:lineRule="exact"/>
      </w:pPr>
      <w:r>
        <w:t>Возрастные особенности детей первой младшей группы (от 2 до 3 лет)</w:t>
      </w:r>
    </w:p>
    <w:p w14:paraId="2AC16784" w14:textId="77777777" w:rsidR="004C57ED" w:rsidRDefault="0043368D">
      <w:pPr>
        <w:pStyle w:val="a3"/>
        <w:ind w:right="689"/>
      </w:pPr>
      <w:r>
        <w:t>На третьем году жизни ребенок вырастает в среднем на 7- 8 см, прибавка в весе составляет 2- 2,5 кг. Дети активно овладевают разнообразными движениями. Растущие двигательные возможности позволяют детям более активно знакомиться с окружающим миром, познавать свойства и качества предметов, осваивать новые</w:t>
      </w:r>
    </w:p>
    <w:p w14:paraId="58ACEF6B" w14:textId="77777777" w:rsidR="004C57ED" w:rsidRDefault="0043368D">
      <w:pPr>
        <w:pStyle w:val="a3"/>
        <w:ind w:right="690"/>
      </w:pPr>
      <w:r>
        <w:t>способы действий. Но при этом малыши еще не способны постоянно</w:t>
      </w:r>
      <w:r>
        <w:rPr>
          <w:spacing w:val="-22"/>
        </w:rPr>
        <w:t xml:space="preserve"> </w:t>
      </w:r>
      <w:r>
        <w:t xml:space="preserve">контролировать свои движения. Поэтому воспитателю необходимо проявлять повышенное внимание к действиям детей, оберегать их от неосторожных движений, приучать к безопасному поведению в среде сверстников. Организм младших дошкольников недостаточно окреп. Дети легко подвергаются инфекциям. Особенно часто страдают их верхние дыхательные </w:t>
      </w:r>
      <w:r>
        <w:lastRenderedPageBreak/>
        <w:t>пути, так как объем легких ребенка пока небольшой, и малыш вынужден делать частые вдохи</w:t>
      </w:r>
      <w:r>
        <w:rPr>
          <w:spacing w:val="-11"/>
        </w:rPr>
        <w:t xml:space="preserve"> </w:t>
      </w:r>
      <w:r>
        <w:t>и</w:t>
      </w:r>
      <w:r>
        <w:rPr>
          <w:spacing w:val="-11"/>
        </w:rPr>
        <w:t xml:space="preserve"> </w:t>
      </w:r>
      <w:r>
        <w:t>выдохи.</w:t>
      </w:r>
      <w:r>
        <w:rPr>
          <w:spacing w:val="-11"/>
        </w:rPr>
        <w:t xml:space="preserve"> </w:t>
      </w:r>
      <w:r>
        <w:t>Эти</w:t>
      </w:r>
      <w:r>
        <w:rPr>
          <w:spacing w:val="-11"/>
        </w:rPr>
        <w:t xml:space="preserve"> </w:t>
      </w:r>
      <w:r>
        <w:t>особенности</w:t>
      </w:r>
      <w:r>
        <w:rPr>
          <w:spacing w:val="-9"/>
        </w:rPr>
        <w:t xml:space="preserve"> </w:t>
      </w:r>
      <w:r>
        <w:t>детей</w:t>
      </w:r>
      <w:r>
        <w:rPr>
          <w:spacing w:val="-11"/>
        </w:rPr>
        <w:t xml:space="preserve"> </w:t>
      </w:r>
      <w:r>
        <w:t>воспитателю</w:t>
      </w:r>
      <w:r>
        <w:rPr>
          <w:spacing w:val="-11"/>
        </w:rPr>
        <w:t xml:space="preserve"> </w:t>
      </w:r>
      <w:r>
        <w:t>надо</w:t>
      </w:r>
      <w:r>
        <w:rPr>
          <w:spacing w:val="-11"/>
        </w:rPr>
        <w:t xml:space="preserve"> </w:t>
      </w:r>
      <w:r>
        <w:t>постоянно</w:t>
      </w:r>
      <w:r>
        <w:rPr>
          <w:spacing w:val="-12"/>
        </w:rPr>
        <w:t xml:space="preserve"> </w:t>
      </w:r>
      <w:r>
        <w:t>иметь</w:t>
      </w:r>
      <w:r>
        <w:rPr>
          <w:spacing w:val="-10"/>
        </w:rPr>
        <w:t xml:space="preserve"> </w:t>
      </w:r>
      <w:r>
        <w:t>в</w:t>
      </w:r>
      <w:r>
        <w:rPr>
          <w:spacing w:val="-13"/>
        </w:rPr>
        <w:t xml:space="preserve"> </w:t>
      </w:r>
      <w:r>
        <w:t>виду:</w:t>
      </w:r>
      <w:r>
        <w:rPr>
          <w:spacing w:val="-11"/>
        </w:rPr>
        <w:t xml:space="preserve"> </w:t>
      </w:r>
      <w:r>
        <w:t>следить</w:t>
      </w:r>
    </w:p>
    <w:p w14:paraId="5EC8521E" w14:textId="77777777" w:rsidR="004C57ED" w:rsidRDefault="0043368D">
      <w:pPr>
        <w:pStyle w:val="a3"/>
        <w:spacing w:before="66"/>
        <w:ind w:right="687" w:firstLine="0"/>
      </w:pPr>
      <w:r>
        <w:t>за</w:t>
      </w:r>
      <w:r>
        <w:rPr>
          <w:spacing w:val="-6"/>
        </w:rPr>
        <w:t xml:space="preserve"> </w:t>
      </w:r>
      <w:r>
        <w:t>чистотой</w:t>
      </w:r>
      <w:r>
        <w:rPr>
          <w:spacing w:val="-3"/>
        </w:rPr>
        <w:t xml:space="preserve"> </w:t>
      </w:r>
      <w:r>
        <w:t>воздуха</w:t>
      </w:r>
      <w:r>
        <w:rPr>
          <w:spacing w:val="-6"/>
        </w:rPr>
        <w:t xml:space="preserve"> </w:t>
      </w:r>
      <w:r>
        <w:t>в</w:t>
      </w:r>
      <w:r>
        <w:rPr>
          <w:spacing w:val="-4"/>
        </w:rPr>
        <w:t xml:space="preserve"> </w:t>
      </w:r>
      <w:r>
        <w:t>помещении,</w:t>
      </w:r>
      <w:r>
        <w:rPr>
          <w:spacing w:val="-5"/>
        </w:rPr>
        <w:t xml:space="preserve"> </w:t>
      </w:r>
      <w:r>
        <w:t>за</w:t>
      </w:r>
      <w:r>
        <w:rPr>
          <w:spacing w:val="-5"/>
        </w:rPr>
        <w:t xml:space="preserve"> </w:t>
      </w:r>
      <w:r>
        <w:t>правильным</w:t>
      </w:r>
      <w:r>
        <w:rPr>
          <w:spacing w:val="-5"/>
        </w:rPr>
        <w:t xml:space="preserve"> </w:t>
      </w:r>
      <w:r>
        <w:t>дыханием</w:t>
      </w:r>
      <w:r>
        <w:rPr>
          <w:spacing w:val="-6"/>
        </w:rPr>
        <w:t xml:space="preserve"> </w:t>
      </w:r>
      <w:r>
        <w:t>детей</w:t>
      </w:r>
      <w:r>
        <w:rPr>
          <w:spacing w:val="-3"/>
        </w:rPr>
        <w:t xml:space="preserve"> </w:t>
      </w:r>
      <w:r>
        <w:t>(через</w:t>
      </w:r>
      <w:r>
        <w:rPr>
          <w:spacing w:val="-4"/>
        </w:rPr>
        <w:t xml:space="preserve"> </w:t>
      </w:r>
      <w:r>
        <w:t>нос,</w:t>
      </w:r>
      <w:r>
        <w:rPr>
          <w:spacing w:val="-4"/>
        </w:rPr>
        <w:t xml:space="preserve"> </w:t>
      </w:r>
      <w:r>
        <w:t>а</w:t>
      </w:r>
      <w:r>
        <w:rPr>
          <w:spacing w:val="-6"/>
        </w:rPr>
        <w:t xml:space="preserve"> </w:t>
      </w:r>
      <w:r>
        <w:t>не</w:t>
      </w:r>
      <w:r>
        <w:rPr>
          <w:spacing w:val="-5"/>
        </w:rPr>
        <w:t xml:space="preserve"> </w:t>
      </w:r>
      <w:r>
        <w:t>ртом)</w:t>
      </w:r>
      <w:r>
        <w:rPr>
          <w:spacing w:val="-5"/>
        </w:rPr>
        <w:t xml:space="preserve"> </w:t>
      </w:r>
      <w:r>
        <w:t>на прогулке,</w:t>
      </w:r>
      <w:r>
        <w:rPr>
          <w:spacing w:val="-8"/>
        </w:rPr>
        <w:t xml:space="preserve"> </w:t>
      </w:r>
      <w:r>
        <w:t>во</w:t>
      </w:r>
      <w:r>
        <w:rPr>
          <w:spacing w:val="-9"/>
        </w:rPr>
        <w:t xml:space="preserve"> </w:t>
      </w:r>
      <w:r>
        <w:t>время</w:t>
      </w:r>
      <w:r>
        <w:rPr>
          <w:spacing w:val="-8"/>
        </w:rPr>
        <w:t xml:space="preserve"> </w:t>
      </w:r>
      <w:r>
        <w:t>ходьбы</w:t>
      </w:r>
      <w:r>
        <w:rPr>
          <w:spacing w:val="-8"/>
        </w:rPr>
        <w:t xml:space="preserve"> </w:t>
      </w:r>
      <w:r>
        <w:t>и</w:t>
      </w:r>
      <w:r>
        <w:rPr>
          <w:spacing w:val="-10"/>
        </w:rPr>
        <w:t xml:space="preserve"> </w:t>
      </w:r>
      <w:r>
        <w:t>подвижных</w:t>
      </w:r>
      <w:r>
        <w:rPr>
          <w:spacing w:val="-6"/>
        </w:rPr>
        <w:t xml:space="preserve"> </w:t>
      </w:r>
      <w:r>
        <w:t>игр.</w:t>
      </w:r>
      <w:r>
        <w:rPr>
          <w:spacing w:val="-12"/>
        </w:rPr>
        <w:t xml:space="preserve"> </w:t>
      </w:r>
      <w:r>
        <w:t>В</w:t>
      </w:r>
      <w:r>
        <w:rPr>
          <w:spacing w:val="-10"/>
        </w:rPr>
        <w:t xml:space="preserve"> </w:t>
      </w:r>
      <w:r>
        <w:t>младшем</w:t>
      </w:r>
      <w:r>
        <w:rPr>
          <w:spacing w:val="-9"/>
        </w:rPr>
        <w:t xml:space="preserve"> </w:t>
      </w:r>
      <w:r>
        <w:t>возрасте</w:t>
      </w:r>
      <w:r>
        <w:rPr>
          <w:spacing w:val="-8"/>
        </w:rPr>
        <w:t xml:space="preserve"> </w:t>
      </w:r>
      <w:r>
        <w:t>интенсивно</w:t>
      </w:r>
      <w:r>
        <w:rPr>
          <w:spacing w:val="-8"/>
        </w:rPr>
        <w:t xml:space="preserve"> </w:t>
      </w:r>
      <w:r>
        <w:t>развиваются структуры</w:t>
      </w:r>
      <w:r>
        <w:rPr>
          <w:spacing w:val="-11"/>
        </w:rPr>
        <w:t xml:space="preserve"> </w:t>
      </w:r>
      <w:r>
        <w:t>и</w:t>
      </w:r>
      <w:r>
        <w:rPr>
          <w:spacing w:val="-10"/>
        </w:rPr>
        <w:t xml:space="preserve"> </w:t>
      </w:r>
      <w:r>
        <w:t>функции</w:t>
      </w:r>
      <w:r>
        <w:rPr>
          <w:spacing w:val="-10"/>
        </w:rPr>
        <w:t xml:space="preserve"> </w:t>
      </w:r>
      <w:r>
        <w:t>головного</w:t>
      </w:r>
      <w:r>
        <w:rPr>
          <w:spacing w:val="-7"/>
        </w:rPr>
        <w:t xml:space="preserve"> </w:t>
      </w:r>
      <w:r>
        <w:t>мозга</w:t>
      </w:r>
      <w:r>
        <w:rPr>
          <w:spacing w:val="-12"/>
        </w:rPr>
        <w:t xml:space="preserve"> </w:t>
      </w:r>
      <w:r>
        <w:t>ребенка,</w:t>
      </w:r>
      <w:r>
        <w:rPr>
          <w:spacing w:val="-11"/>
        </w:rPr>
        <w:t xml:space="preserve"> </w:t>
      </w:r>
      <w:r>
        <w:t>что</w:t>
      </w:r>
      <w:r>
        <w:rPr>
          <w:spacing w:val="-10"/>
        </w:rPr>
        <w:t xml:space="preserve"> </w:t>
      </w:r>
      <w:r>
        <w:t>расширяет</w:t>
      </w:r>
      <w:r>
        <w:rPr>
          <w:spacing w:val="-10"/>
        </w:rPr>
        <w:t xml:space="preserve"> </w:t>
      </w:r>
      <w:r>
        <w:t>его</w:t>
      </w:r>
      <w:r>
        <w:rPr>
          <w:spacing w:val="-11"/>
        </w:rPr>
        <w:t xml:space="preserve"> </w:t>
      </w:r>
      <w:r>
        <w:t>возможности</w:t>
      </w:r>
      <w:r>
        <w:rPr>
          <w:spacing w:val="-8"/>
        </w:rPr>
        <w:t xml:space="preserve"> </w:t>
      </w:r>
      <w:r>
        <w:t>в</w:t>
      </w:r>
      <w:r>
        <w:rPr>
          <w:spacing w:val="-11"/>
        </w:rPr>
        <w:t xml:space="preserve"> </w:t>
      </w:r>
      <w:r>
        <w:t>познании окружающего мира. Для детей этого возраста характерно наглядно-действенное и наглядно-образное мышление. Дети «мыслят руками»: не столько размышляют, сколько непосредственно действуют. Чем более разнообразно использует ребенок способы чувственного познания, тем полнее его восприятие, тоньше ощущения, ярче эмоции, а значит, тем отчетливее становятся его представления о мире и успешнее</w:t>
      </w:r>
      <w:r>
        <w:rPr>
          <w:spacing w:val="-15"/>
        </w:rPr>
        <w:t xml:space="preserve"> </w:t>
      </w:r>
      <w:r>
        <w:t>деятельность.</w:t>
      </w:r>
    </w:p>
    <w:p w14:paraId="46034428" w14:textId="77777777" w:rsidR="004C57ED" w:rsidRDefault="0043368D">
      <w:pPr>
        <w:pStyle w:val="a3"/>
        <w:spacing w:before="1"/>
        <w:ind w:right="686"/>
      </w:pPr>
      <w:r>
        <w:t>На третьем году жизни заметно возрастает речевая активность детей, они начинают проявлять живой интерес к слову. Это обнаруживается в детских высказываниях и вопросах, а также в игре словами. Малыши изменяют слова, придумывают новые,</w:t>
      </w:r>
      <w:r>
        <w:rPr>
          <w:spacing w:val="-44"/>
        </w:rPr>
        <w:t xml:space="preserve"> </w:t>
      </w:r>
      <w:r>
        <w:t>которых нет</w:t>
      </w:r>
      <w:r>
        <w:rPr>
          <w:spacing w:val="-9"/>
        </w:rPr>
        <w:t xml:space="preserve"> </w:t>
      </w:r>
      <w:r>
        <w:t>в</w:t>
      </w:r>
      <w:r>
        <w:rPr>
          <w:spacing w:val="-9"/>
        </w:rPr>
        <w:t xml:space="preserve"> </w:t>
      </w:r>
      <w:r>
        <w:t>речи</w:t>
      </w:r>
      <w:r>
        <w:rPr>
          <w:spacing w:val="-5"/>
        </w:rPr>
        <w:t xml:space="preserve"> </w:t>
      </w:r>
      <w:r>
        <w:t>взрослых;</w:t>
      </w:r>
      <w:r>
        <w:rPr>
          <w:spacing w:val="-9"/>
        </w:rPr>
        <w:t xml:space="preserve"> </w:t>
      </w:r>
      <w:r>
        <w:t>идет</w:t>
      </w:r>
      <w:r>
        <w:rPr>
          <w:spacing w:val="-8"/>
        </w:rPr>
        <w:t xml:space="preserve"> </w:t>
      </w:r>
      <w:r>
        <w:t>быстрое</w:t>
      </w:r>
      <w:r>
        <w:rPr>
          <w:spacing w:val="-9"/>
        </w:rPr>
        <w:t xml:space="preserve"> </w:t>
      </w:r>
      <w:r>
        <w:t>освоение</w:t>
      </w:r>
      <w:r>
        <w:rPr>
          <w:spacing w:val="-11"/>
        </w:rPr>
        <w:t xml:space="preserve"> </w:t>
      </w:r>
      <w:r>
        <w:t>грамматических</w:t>
      </w:r>
      <w:r>
        <w:rPr>
          <w:spacing w:val="-7"/>
        </w:rPr>
        <w:t xml:space="preserve"> </w:t>
      </w:r>
      <w:r>
        <w:t>форм.</w:t>
      </w:r>
      <w:r>
        <w:rPr>
          <w:spacing w:val="-9"/>
        </w:rPr>
        <w:t xml:space="preserve"> </w:t>
      </w:r>
      <w:r>
        <w:t>Под</w:t>
      </w:r>
      <w:r>
        <w:rPr>
          <w:spacing w:val="-9"/>
        </w:rPr>
        <w:t xml:space="preserve"> </w:t>
      </w:r>
      <w:r>
        <w:t>влиянием</w:t>
      </w:r>
      <w:r>
        <w:rPr>
          <w:spacing w:val="-10"/>
        </w:rPr>
        <w:t xml:space="preserve"> </w:t>
      </w:r>
      <w:r>
        <w:t>общения со взрослыми, речевых игр и упражнений к трем годам ребенок начинает успешно использовать простые и распространенные предложения, воспроизводить небольшие стишки и потешки, отвечать на вопросы. Своевременное развитие речи имеет огромное значение для умственного и социального развития дошкольников. Общение детей с воспитателем</w:t>
      </w:r>
      <w:r>
        <w:rPr>
          <w:spacing w:val="-8"/>
        </w:rPr>
        <w:t xml:space="preserve"> </w:t>
      </w:r>
      <w:r>
        <w:t>постоянно</w:t>
      </w:r>
      <w:r>
        <w:rPr>
          <w:spacing w:val="-6"/>
        </w:rPr>
        <w:t xml:space="preserve"> </w:t>
      </w:r>
      <w:r>
        <w:t>обогащается</w:t>
      </w:r>
      <w:r>
        <w:rPr>
          <w:spacing w:val="-6"/>
        </w:rPr>
        <w:t xml:space="preserve"> </w:t>
      </w:r>
      <w:r>
        <w:t>и</w:t>
      </w:r>
      <w:r>
        <w:rPr>
          <w:spacing w:val="-6"/>
        </w:rPr>
        <w:t xml:space="preserve"> </w:t>
      </w:r>
      <w:r>
        <w:t>развивается.</w:t>
      </w:r>
      <w:r>
        <w:rPr>
          <w:spacing w:val="-6"/>
        </w:rPr>
        <w:t xml:space="preserve"> </w:t>
      </w:r>
      <w:r>
        <w:t>Это</w:t>
      </w:r>
      <w:r>
        <w:rPr>
          <w:spacing w:val="-6"/>
        </w:rPr>
        <w:t xml:space="preserve"> </w:t>
      </w:r>
      <w:r>
        <w:t>и</w:t>
      </w:r>
      <w:r>
        <w:rPr>
          <w:spacing w:val="-6"/>
        </w:rPr>
        <w:t xml:space="preserve"> </w:t>
      </w:r>
      <w:r>
        <w:t>эмоциональное</w:t>
      </w:r>
      <w:r>
        <w:rPr>
          <w:spacing w:val="-7"/>
        </w:rPr>
        <w:t xml:space="preserve"> </w:t>
      </w:r>
      <w:r>
        <w:t>общение</w:t>
      </w:r>
      <w:r>
        <w:rPr>
          <w:spacing w:val="-7"/>
        </w:rPr>
        <w:t xml:space="preserve"> </w:t>
      </w:r>
      <w:r>
        <w:t>(обмен положительными эмоциями), и деловое, сопровождающее совместную деятельность взрослого</w:t>
      </w:r>
      <w:r>
        <w:rPr>
          <w:spacing w:val="-17"/>
        </w:rPr>
        <w:t xml:space="preserve"> </w:t>
      </w:r>
      <w:r>
        <w:t>и</w:t>
      </w:r>
      <w:r>
        <w:rPr>
          <w:spacing w:val="-17"/>
        </w:rPr>
        <w:t xml:space="preserve"> </w:t>
      </w:r>
      <w:r>
        <w:t>ребенка,</w:t>
      </w:r>
      <w:r>
        <w:rPr>
          <w:spacing w:val="-16"/>
        </w:rPr>
        <w:t xml:space="preserve"> </w:t>
      </w:r>
      <w:r>
        <w:t>а</w:t>
      </w:r>
      <w:r>
        <w:rPr>
          <w:spacing w:val="-18"/>
        </w:rPr>
        <w:t xml:space="preserve"> </w:t>
      </w:r>
      <w:r>
        <w:t>кроме</w:t>
      </w:r>
      <w:r>
        <w:rPr>
          <w:spacing w:val="-18"/>
        </w:rPr>
        <w:t xml:space="preserve"> </w:t>
      </w:r>
      <w:r>
        <w:t>того,</w:t>
      </w:r>
      <w:r>
        <w:rPr>
          <w:spacing w:val="-16"/>
        </w:rPr>
        <w:t xml:space="preserve"> </w:t>
      </w:r>
      <w:r>
        <w:t>познавательное</w:t>
      </w:r>
      <w:r>
        <w:rPr>
          <w:spacing w:val="-18"/>
        </w:rPr>
        <w:t xml:space="preserve"> </w:t>
      </w:r>
      <w:r>
        <w:t>общение.</w:t>
      </w:r>
      <w:r>
        <w:rPr>
          <w:spacing w:val="-17"/>
        </w:rPr>
        <w:t xml:space="preserve"> </w:t>
      </w:r>
      <w:r>
        <w:t>Дети</w:t>
      </w:r>
      <w:r>
        <w:rPr>
          <w:spacing w:val="-15"/>
        </w:rPr>
        <w:t xml:space="preserve"> </w:t>
      </w:r>
      <w:r>
        <w:t>могут</w:t>
      </w:r>
      <w:r>
        <w:rPr>
          <w:spacing w:val="-16"/>
        </w:rPr>
        <w:t xml:space="preserve"> </w:t>
      </w:r>
      <w:r>
        <w:t>спокойно,</w:t>
      </w:r>
      <w:r>
        <w:rPr>
          <w:spacing w:val="-17"/>
        </w:rPr>
        <w:t xml:space="preserve"> </w:t>
      </w:r>
      <w:r>
        <w:t>не</w:t>
      </w:r>
      <w:r>
        <w:rPr>
          <w:spacing w:val="-18"/>
        </w:rPr>
        <w:t xml:space="preserve"> </w:t>
      </w:r>
      <w:r>
        <w:t>мешая друг другу, играть рядом, объединяться в игре с общей игрушкой, развивать несложный игровой сюжет из нескольких взаимосвязанных по смыслу эпизодов, выполнять вместе простые</w:t>
      </w:r>
      <w:r>
        <w:rPr>
          <w:spacing w:val="-2"/>
        </w:rPr>
        <w:t xml:space="preserve"> </w:t>
      </w:r>
      <w:r>
        <w:t>поручения.</w:t>
      </w:r>
    </w:p>
    <w:p w14:paraId="065A84A8" w14:textId="77777777" w:rsidR="004C57ED" w:rsidRDefault="0043368D">
      <w:pPr>
        <w:spacing w:before="1"/>
        <w:ind w:left="1108"/>
        <w:jc w:val="both"/>
        <w:rPr>
          <w:sz w:val="24"/>
        </w:rPr>
      </w:pPr>
      <w:r>
        <w:rPr>
          <w:b/>
          <w:sz w:val="24"/>
        </w:rPr>
        <w:t xml:space="preserve">Возрастные особенности детей второй младшей группы </w:t>
      </w:r>
      <w:r>
        <w:rPr>
          <w:sz w:val="24"/>
        </w:rPr>
        <w:t>(от 3 до 4 лет)</w:t>
      </w:r>
    </w:p>
    <w:p w14:paraId="599FD781" w14:textId="77777777" w:rsidR="004C57ED" w:rsidRDefault="0043368D">
      <w:pPr>
        <w:pStyle w:val="a3"/>
        <w:ind w:right="687"/>
      </w:pPr>
      <w:r>
        <w:t>Дети 3-4 лет усваивают элементарные нормы и правила поведения, связанные с определёнными разрешениями и запретами («можно», «нужно», «нельзя»). В 3 года ребёнок идентифицирует себя с представителями своего пола. В этом возрасте дети дифференцируют других людей по полу, возрасту; распознают детей, взрослых, пожилых людей, как в реальной жизни, так и на иллюстрациях. У развивающегося трёхлетнего человека есть все возможности овладения навыками самообслуживания (становление предпосылок трудовой деятельности) - самостоятельно есть, одеваться, раздеваться, умываться, пользоваться носовым платком, расчёской, полотенцем, отправлять свои естественные нужды. К концу четвёртого года жизни младший дошкольник овладевает элементарной культурой поведения во время еды за столом и умывания в туалетной комнате. Подобные навыки основываются на определённом уровне развития двигательной сферы ребёнка, одним из основных компонентов которого является уровень развития моторной координации.</w:t>
      </w:r>
    </w:p>
    <w:p w14:paraId="641B4BB9" w14:textId="77777777" w:rsidR="004C57ED" w:rsidRDefault="0043368D">
      <w:pPr>
        <w:pStyle w:val="a3"/>
        <w:ind w:right="687"/>
      </w:pPr>
      <w:r>
        <w:t>В этот период высока потребность ребёнка в движении (его двигательная активность составляет не менее половины времени бодрствования). Ребёнок начинает осваивать основные движения, обнаруживая при выполнении физических упражнений стремление к целеполаганию (быстро пробежать, дальше прыгнуть, точно воспроизвести движение и др.).</w:t>
      </w:r>
    </w:p>
    <w:p w14:paraId="0634EC93" w14:textId="77777777" w:rsidR="004C57ED" w:rsidRDefault="0043368D">
      <w:pPr>
        <w:pStyle w:val="a3"/>
        <w:ind w:right="691"/>
      </w:pPr>
      <w:r>
        <w:t>Накапливается определённый запас представлений о разнообразных свойствах предметов, явлениях окружающей действительности и о себе самом. В этом возрасте у ребёнка при правильно организованном развитии уже должны быть сформированы основные сенсорные эталоны. Он знаком с основными цветами (красный, жёлтый, синий, зелёный). Трехлетний ребенок способен выбрать основные формы предметов (круг, овал, квадрат, прямоугольник, треугольник) по образцу, допуская иногда незначительные ошибки. Ему известны слова больше, меньше, и из двух предметов (палочек, кубиков, мячей и т. п.) он успешно выбирает больший или меньший.</w:t>
      </w:r>
    </w:p>
    <w:p w14:paraId="37647A40" w14:textId="77777777" w:rsidR="004C57ED" w:rsidRDefault="0043368D">
      <w:pPr>
        <w:pStyle w:val="a3"/>
        <w:spacing w:before="1"/>
        <w:ind w:right="687"/>
      </w:pPr>
      <w:r>
        <w:t xml:space="preserve">В 3 года дети практически осваивают пространство своей комнаты (квартиры), </w:t>
      </w:r>
      <w:r>
        <w:lastRenderedPageBreak/>
        <w:t>групповой комнаты в детском саду, двора, где гуляют, и т. п. На основании опыта у них складываются некоторые пространственные представления (рядом, перед, на, под).</w:t>
      </w:r>
    </w:p>
    <w:p w14:paraId="78B99D9C" w14:textId="77777777" w:rsidR="004C57ED" w:rsidRDefault="0043368D">
      <w:pPr>
        <w:pStyle w:val="a3"/>
        <w:spacing w:before="66"/>
        <w:ind w:right="686" w:firstLine="0"/>
      </w:pPr>
      <w:r>
        <w:t>Освоение пространства происходит одновременно с развитием речи: ребёнок учится пользоваться словами, обозначающими пространственные отношения (предлоги и наречия). Малыш знаком с предметами ближайшего окружения, их назначением (на стуле сидят, из чашки пьют и т. п.), с назначением некоторых общественно-бытовых зданий (в магазине, супермаркете покупают игрушки, хлеб, молоко, одежду, обувь) имеет представления о знакомых средствах передвижения (легковая машина, грузовая машина, троллейбус, самолёт, велосипед и т. п.), о некоторых профессиях (врач, шофёр, дворник), праздниках (Новый год, День своего рождения), свойствах воды, снега, песка (снег белый, холодный, вода тёплая и вода холодная, лёд скользкий, твёрдый; из влажного песка можно лепить, делать куличики, а сухой песок рассыпается); различает и называет состояния погоды (холодно, тепло, дует ветер, идёт дождь).</w:t>
      </w:r>
    </w:p>
    <w:p w14:paraId="03E06F20" w14:textId="77777777" w:rsidR="004C57ED" w:rsidRDefault="0043368D">
      <w:pPr>
        <w:pStyle w:val="a3"/>
        <w:spacing w:before="1"/>
        <w:ind w:right="685"/>
      </w:pPr>
      <w:r>
        <w:t>На четвёртом году жизни ребенок различает по форме, окраске, вкусу некоторые фрукты</w:t>
      </w:r>
      <w:r>
        <w:rPr>
          <w:spacing w:val="-6"/>
        </w:rPr>
        <w:t xml:space="preserve"> </w:t>
      </w:r>
      <w:r>
        <w:t>и</w:t>
      </w:r>
      <w:r>
        <w:rPr>
          <w:spacing w:val="-5"/>
        </w:rPr>
        <w:t xml:space="preserve"> </w:t>
      </w:r>
      <w:r>
        <w:t>овощи,</w:t>
      </w:r>
      <w:r>
        <w:rPr>
          <w:spacing w:val="-5"/>
        </w:rPr>
        <w:t xml:space="preserve"> </w:t>
      </w:r>
      <w:r>
        <w:t>знает</w:t>
      </w:r>
      <w:r>
        <w:rPr>
          <w:spacing w:val="-7"/>
        </w:rPr>
        <w:t xml:space="preserve"> </w:t>
      </w:r>
      <w:r>
        <w:t>два-три</w:t>
      </w:r>
      <w:r>
        <w:rPr>
          <w:spacing w:val="-4"/>
        </w:rPr>
        <w:t xml:space="preserve"> </w:t>
      </w:r>
      <w:r>
        <w:t>вида</w:t>
      </w:r>
      <w:r>
        <w:rPr>
          <w:spacing w:val="-6"/>
        </w:rPr>
        <w:t xml:space="preserve"> </w:t>
      </w:r>
      <w:r>
        <w:t>птиц,</w:t>
      </w:r>
      <w:r>
        <w:rPr>
          <w:spacing w:val="-8"/>
        </w:rPr>
        <w:t xml:space="preserve"> </w:t>
      </w:r>
      <w:r>
        <w:t>некоторых</w:t>
      </w:r>
      <w:r>
        <w:rPr>
          <w:spacing w:val="-6"/>
        </w:rPr>
        <w:t xml:space="preserve"> </w:t>
      </w:r>
      <w:r>
        <w:t>домашних</w:t>
      </w:r>
      <w:r>
        <w:rPr>
          <w:spacing w:val="-3"/>
        </w:rPr>
        <w:t xml:space="preserve"> </w:t>
      </w:r>
      <w:r>
        <w:t>животных,</w:t>
      </w:r>
      <w:r>
        <w:rPr>
          <w:spacing w:val="-8"/>
        </w:rPr>
        <w:t xml:space="preserve"> </w:t>
      </w:r>
      <w:r>
        <w:t>наиболее</w:t>
      </w:r>
      <w:r>
        <w:rPr>
          <w:spacing w:val="-7"/>
        </w:rPr>
        <w:t xml:space="preserve"> </w:t>
      </w:r>
      <w:r>
        <w:t>часто встречающихся</w:t>
      </w:r>
      <w:r>
        <w:rPr>
          <w:spacing w:val="-15"/>
        </w:rPr>
        <w:t xml:space="preserve"> </w:t>
      </w:r>
      <w:r>
        <w:t>насекомых.</w:t>
      </w:r>
      <w:r>
        <w:rPr>
          <w:spacing w:val="-15"/>
        </w:rPr>
        <w:t xml:space="preserve"> </w:t>
      </w:r>
      <w:r>
        <w:t>Внимание</w:t>
      </w:r>
      <w:r>
        <w:rPr>
          <w:spacing w:val="-16"/>
        </w:rPr>
        <w:t xml:space="preserve"> </w:t>
      </w:r>
      <w:r>
        <w:t>детей</w:t>
      </w:r>
      <w:r>
        <w:rPr>
          <w:spacing w:val="-14"/>
        </w:rPr>
        <w:t xml:space="preserve"> </w:t>
      </w:r>
      <w:r>
        <w:t>четвёртого</w:t>
      </w:r>
      <w:r>
        <w:rPr>
          <w:spacing w:val="-15"/>
        </w:rPr>
        <w:t xml:space="preserve"> </w:t>
      </w:r>
      <w:r>
        <w:t>года</w:t>
      </w:r>
      <w:r>
        <w:rPr>
          <w:spacing w:val="-16"/>
        </w:rPr>
        <w:t xml:space="preserve"> </w:t>
      </w:r>
      <w:r>
        <w:t>жизни</w:t>
      </w:r>
      <w:r>
        <w:rPr>
          <w:spacing w:val="-15"/>
        </w:rPr>
        <w:t xml:space="preserve"> </w:t>
      </w:r>
      <w:r>
        <w:t>непроизвольно.</w:t>
      </w:r>
      <w:r>
        <w:rPr>
          <w:spacing w:val="-14"/>
        </w:rPr>
        <w:t xml:space="preserve"> </w:t>
      </w:r>
      <w:r>
        <w:t>Однако его устойчивость зависит от интереса к деятельности. Обычно ребенок этого возраста может сосредоточиться в течение 10-15 мин, но привлекательное для него дело может длиться достаточно долго. Память детей непосредственна, непроизвольна и имеет яркую эмоциональную</w:t>
      </w:r>
      <w:r>
        <w:rPr>
          <w:spacing w:val="-9"/>
        </w:rPr>
        <w:t xml:space="preserve"> </w:t>
      </w:r>
      <w:r>
        <w:t>окраску.</w:t>
      </w:r>
      <w:r>
        <w:rPr>
          <w:spacing w:val="-7"/>
        </w:rPr>
        <w:t xml:space="preserve"> </w:t>
      </w:r>
      <w:r>
        <w:t>Дети</w:t>
      </w:r>
      <w:r>
        <w:rPr>
          <w:spacing w:val="-8"/>
        </w:rPr>
        <w:t xml:space="preserve"> </w:t>
      </w:r>
      <w:r>
        <w:t>сохраняют</w:t>
      </w:r>
      <w:r>
        <w:rPr>
          <w:spacing w:val="-8"/>
        </w:rPr>
        <w:t xml:space="preserve"> </w:t>
      </w:r>
      <w:r>
        <w:t>и</w:t>
      </w:r>
      <w:r>
        <w:rPr>
          <w:spacing w:val="-11"/>
        </w:rPr>
        <w:t xml:space="preserve"> </w:t>
      </w:r>
      <w:r>
        <w:t>воспроизводят</w:t>
      </w:r>
      <w:r>
        <w:rPr>
          <w:spacing w:val="-11"/>
        </w:rPr>
        <w:t xml:space="preserve"> </w:t>
      </w:r>
      <w:r>
        <w:t>только</w:t>
      </w:r>
      <w:r>
        <w:rPr>
          <w:spacing w:val="-8"/>
        </w:rPr>
        <w:t xml:space="preserve"> </w:t>
      </w:r>
      <w:r>
        <w:t>ту</w:t>
      </w:r>
      <w:r>
        <w:rPr>
          <w:spacing w:val="-14"/>
        </w:rPr>
        <w:t xml:space="preserve"> </w:t>
      </w:r>
      <w:r>
        <w:t>информацию,</w:t>
      </w:r>
      <w:r>
        <w:rPr>
          <w:spacing w:val="-8"/>
        </w:rPr>
        <w:t xml:space="preserve"> </w:t>
      </w:r>
      <w:r>
        <w:t>которая остаётся в их памяти без всяких внутренних усилий (понравившиеся стихи и песенки, 2-3 новых слова, рассмешивших или огорчивших его). Мышление трёхлетнего ребёнка является наглядно-действенным: малыш решает задачу путём непосредственного</w:t>
      </w:r>
      <w:r>
        <w:rPr>
          <w:spacing w:val="-39"/>
        </w:rPr>
        <w:t xml:space="preserve"> </w:t>
      </w:r>
      <w:r>
        <w:t>действия с</w:t>
      </w:r>
      <w:r>
        <w:rPr>
          <w:spacing w:val="-9"/>
        </w:rPr>
        <w:t xml:space="preserve"> </w:t>
      </w:r>
      <w:r>
        <w:t>предметами</w:t>
      </w:r>
      <w:r>
        <w:rPr>
          <w:spacing w:val="-7"/>
        </w:rPr>
        <w:t xml:space="preserve"> </w:t>
      </w:r>
      <w:r>
        <w:t>(складывание</w:t>
      </w:r>
      <w:r>
        <w:rPr>
          <w:spacing w:val="-9"/>
        </w:rPr>
        <w:t xml:space="preserve"> </w:t>
      </w:r>
      <w:r>
        <w:t>матрёшки,</w:t>
      </w:r>
      <w:r>
        <w:rPr>
          <w:spacing w:val="-11"/>
        </w:rPr>
        <w:t xml:space="preserve"> </w:t>
      </w:r>
      <w:r>
        <w:t>пирамидки,</w:t>
      </w:r>
      <w:r>
        <w:rPr>
          <w:spacing w:val="-8"/>
        </w:rPr>
        <w:t xml:space="preserve"> </w:t>
      </w:r>
      <w:r>
        <w:t>мисочек,</w:t>
      </w:r>
      <w:r>
        <w:rPr>
          <w:spacing w:val="-8"/>
        </w:rPr>
        <w:t xml:space="preserve"> </w:t>
      </w:r>
      <w:r>
        <w:t>конструирование</w:t>
      </w:r>
      <w:r>
        <w:rPr>
          <w:spacing w:val="-9"/>
        </w:rPr>
        <w:t xml:space="preserve"> </w:t>
      </w:r>
      <w:r>
        <w:t>по</w:t>
      </w:r>
      <w:r>
        <w:rPr>
          <w:spacing w:val="-8"/>
        </w:rPr>
        <w:t xml:space="preserve"> </w:t>
      </w:r>
      <w:r>
        <w:t>образцу</w:t>
      </w:r>
      <w:r>
        <w:rPr>
          <w:spacing w:val="-14"/>
        </w:rPr>
        <w:t xml:space="preserve"> </w:t>
      </w:r>
      <w:r>
        <w:t>и т. п.). В 3 года воображение только начинает развиваться, и прежде всего это происходит в игре. Малыш действует с одним предметом и при этом воображает на его месте другой: палочка вместо ложечки, камешек вместо мыла, стул - машина для путешествий и т. д. В младшем дошкольном возрасте ярко выражено стремление к деятельности. Взрослый для ребёнка - носитель определённой общественной функции. Желание ребёнка выполнять такую же функцию приводит к развитию игры. Дети овладевают игровыми действиями с игрушками и предметами-заместителями, приобретают первичные умения ролевого поведения. Игра ребёнка первой половины четвёртого года жизни - это скорее игра рядом, чем</w:t>
      </w:r>
      <w:r>
        <w:rPr>
          <w:spacing w:val="-2"/>
        </w:rPr>
        <w:t xml:space="preserve"> </w:t>
      </w:r>
      <w:r>
        <w:t>вместе.</w:t>
      </w:r>
    </w:p>
    <w:p w14:paraId="5413BF11" w14:textId="77777777" w:rsidR="004C57ED" w:rsidRDefault="0043368D">
      <w:pPr>
        <w:pStyle w:val="a3"/>
        <w:spacing w:before="1"/>
        <w:ind w:right="685"/>
      </w:pPr>
      <w:r>
        <w:t>В играх, возникающих по инициативе детей, отражаются умения, приобретённые в совместных со взрослым играх. Сюжеты игр простые, неразвёрнутые, содержащие одну- две роли. Неумение объяснить свои действия партнёру по игре, договориться с ним, приводит к конфликтам, которые дети не в силах самостоятельно разрешить -конфликты чаще всего возникают по поводу игрушек. Постепенно к 4 годам ребёнок начинает согласовывать свои действия, договариваться в процессе совместных игр, использовать речевые формы вежливого общения. В 3-4 года ребёнок начинает чаще и охотнее вступать в общение со сверстниками ради участия в общей игре или продуктивной деятельности. Однако</w:t>
      </w:r>
      <w:r>
        <w:rPr>
          <w:spacing w:val="-7"/>
        </w:rPr>
        <w:t xml:space="preserve"> </w:t>
      </w:r>
      <w:r>
        <w:t>ему</w:t>
      </w:r>
      <w:r>
        <w:rPr>
          <w:spacing w:val="-12"/>
        </w:rPr>
        <w:t xml:space="preserve"> </w:t>
      </w:r>
      <w:r>
        <w:t>всё</w:t>
      </w:r>
      <w:r>
        <w:rPr>
          <w:spacing w:val="-6"/>
        </w:rPr>
        <w:t xml:space="preserve"> </w:t>
      </w:r>
      <w:r>
        <w:t>ещё</w:t>
      </w:r>
      <w:r>
        <w:rPr>
          <w:spacing w:val="-8"/>
        </w:rPr>
        <w:t xml:space="preserve"> </w:t>
      </w:r>
      <w:r>
        <w:t>нужны</w:t>
      </w:r>
      <w:r>
        <w:rPr>
          <w:spacing w:val="-6"/>
        </w:rPr>
        <w:t xml:space="preserve"> </w:t>
      </w:r>
      <w:r>
        <w:t>поддержка</w:t>
      </w:r>
      <w:r>
        <w:rPr>
          <w:spacing w:val="-8"/>
        </w:rPr>
        <w:t xml:space="preserve"> </w:t>
      </w:r>
      <w:r>
        <w:t>и</w:t>
      </w:r>
      <w:r>
        <w:rPr>
          <w:spacing w:val="-6"/>
        </w:rPr>
        <w:t xml:space="preserve"> </w:t>
      </w:r>
      <w:r>
        <w:t>внимание</w:t>
      </w:r>
      <w:r>
        <w:rPr>
          <w:spacing w:val="-7"/>
        </w:rPr>
        <w:t xml:space="preserve"> </w:t>
      </w:r>
      <w:r>
        <w:t>взрослого.</w:t>
      </w:r>
      <w:r>
        <w:rPr>
          <w:spacing w:val="-7"/>
        </w:rPr>
        <w:t xml:space="preserve"> </w:t>
      </w:r>
      <w:r>
        <w:t>Главным</w:t>
      </w:r>
      <w:r>
        <w:rPr>
          <w:spacing w:val="-8"/>
        </w:rPr>
        <w:t xml:space="preserve"> </w:t>
      </w:r>
      <w:r>
        <w:t>средством</w:t>
      </w:r>
      <w:r>
        <w:rPr>
          <w:spacing w:val="-8"/>
        </w:rPr>
        <w:t xml:space="preserve"> </w:t>
      </w:r>
      <w:r>
        <w:t>общения со взрослыми и сверстниками является речь. Словарь младшего дошкольника состоит в основном</w:t>
      </w:r>
      <w:r>
        <w:rPr>
          <w:spacing w:val="-16"/>
        </w:rPr>
        <w:t xml:space="preserve"> </w:t>
      </w:r>
      <w:r>
        <w:t>из</w:t>
      </w:r>
      <w:r>
        <w:rPr>
          <w:spacing w:val="-15"/>
        </w:rPr>
        <w:t xml:space="preserve"> </w:t>
      </w:r>
      <w:r>
        <w:t>слов,</w:t>
      </w:r>
      <w:r>
        <w:rPr>
          <w:spacing w:val="-16"/>
        </w:rPr>
        <w:t xml:space="preserve"> </w:t>
      </w:r>
      <w:r>
        <w:t>обозначающих</w:t>
      </w:r>
      <w:r>
        <w:rPr>
          <w:spacing w:val="-16"/>
        </w:rPr>
        <w:t xml:space="preserve"> </w:t>
      </w:r>
      <w:r>
        <w:t>предметы</w:t>
      </w:r>
      <w:r>
        <w:rPr>
          <w:spacing w:val="-14"/>
        </w:rPr>
        <w:t xml:space="preserve"> </w:t>
      </w:r>
      <w:r>
        <w:t>обихода,</w:t>
      </w:r>
      <w:r>
        <w:rPr>
          <w:spacing w:val="-15"/>
        </w:rPr>
        <w:t xml:space="preserve"> </w:t>
      </w:r>
      <w:r>
        <w:t>игрушки,</w:t>
      </w:r>
      <w:r>
        <w:rPr>
          <w:spacing w:val="-15"/>
        </w:rPr>
        <w:t xml:space="preserve"> </w:t>
      </w:r>
      <w:r>
        <w:t>близких</w:t>
      </w:r>
      <w:r>
        <w:rPr>
          <w:spacing w:val="-13"/>
        </w:rPr>
        <w:t xml:space="preserve"> </w:t>
      </w:r>
      <w:r>
        <w:t>ему</w:t>
      </w:r>
      <w:r>
        <w:rPr>
          <w:spacing w:val="-22"/>
        </w:rPr>
        <w:t xml:space="preserve"> </w:t>
      </w:r>
      <w:r>
        <w:t>людей.</w:t>
      </w:r>
      <w:r>
        <w:rPr>
          <w:spacing w:val="-15"/>
        </w:rPr>
        <w:t xml:space="preserve"> </w:t>
      </w:r>
      <w:r>
        <w:t>Ребёнок овладевает грамматическим строем речи, начинает использовать сложные предложения. Девочки по многим показателям развития (артикуляция, словарный запас, беглость речи, понимание прочитанного, запоминание увиденного и услышанного) превосходят мальчиков.</w:t>
      </w:r>
    </w:p>
    <w:p w14:paraId="1495E1F8" w14:textId="77777777" w:rsidR="004C57ED" w:rsidRDefault="0043368D">
      <w:pPr>
        <w:pStyle w:val="a3"/>
        <w:spacing w:before="1"/>
        <w:ind w:right="692"/>
      </w:pPr>
      <w:r>
        <w:t>В</w:t>
      </w:r>
      <w:r>
        <w:rPr>
          <w:spacing w:val="-16"/>
        </w:rPr>
        <w:t xml:space="preserve"> </w:t>
      </w:r>
      <w:r>
        <w:t>3-4</w:t>
      </w:r>
      <w:r>
        <w:rPr>
          <w:spacing w:val="-13"/>
        </w:rPr>
        <w:t xml:space="preserve"> </w:t>
      </w:r>
      <w:r>
        <w:t>года</w:t>
      </w:r>
      <w:r>
        <w:rPr>
          <w:spacing w:val="-15"/>
        </w:rPr>
        <w:t xml:space="preserve"> </w:t>
      </w:r>
      <w:r>
        <w:t>в</w:t>
      </w:r>
      <w:r>
        <w:rPr>
          <w:spacing w:val="-14"/>
        </w:rPr>
        <w:t xml:space="preserve"> </w:t>
      </w:r>
      <w:r>
        <w:t>ситуации</w:t>
      </w:r>
      <w:r>
        <w:rPr>
          <w:spacing w:val="-14"/>
        </w:rPr>
        <w:t xml:space="preserve"> </w:t>
      </w:r>
      <w:r>
        <w:t>взаимодействия</w:t>
      </w:r>
      <w:r>
        <w:rPr>
          <w:spacing w:val="-13"/>
        </w:rPr>
        <w:t xml:space="preserve"> </w:t>
      </w:r>
      <w:r>
        <w:t>с</w:t>
      </w:r>
      <w:r>
        <w:rPr>
          <w:spacing w:val="-14"/>
        </w:rPr>
        <w:t xml:space="preserve"> </w:t>
      </w:r>
      <w:r>
        <w:t>взрослым</w:t>
      </w:r>
      <w:r>
        <w:rPr>
          <w:spacing w:val="-15"/>
        </w:rPr>
        <w:t xml:space="preserve"> </w:t>
      </w:r>
      <w:r>
        <w:t>продолжает</w:t>
      </w:r>
      <w:r>
        <w:rPr>
          <w:spacing w:val="-13"/>
        </w:rPr>
        <w:t xml:space="preserve"> </w:t>
      </w:r>
      <w:r>
        <w:t>формироваться</w:t>
      </w:r>
      <w:r>
        <w:rPr>
          <w:spacing w:val="-14"/>
        </w:rPr>
        <w:t xml:space="preserve"> </w:t>
      </w:r>
      <w:r>
        <w:t xml:space="preserve">интерес к книге и литературным персонажам. Круг чтения ребёнка пополняется новыми произведениями, но </w:t>
      </w:r>
      <w:r>
        <w:rPr>
          <w:spacing w:val="-3"/>
        </w:rPr>
        <w:t xml:space="preserve">уже </w:t>
      </w:r>
      <w:r>
        <w:t>известные тексты по-прежнему вызывают</w:t>
      </w:r>
      <w:r>
        <w:rPr>
          <w:spacing w:val="-6"/>
        </w:rPr>
        <w:t xml:space="preserve"> </w:t>
      </w:r>
      <w:r>
        <w:t>интерес.</w:t>
      </w:r>
    </w:p>
    <w:p w14:paraId="550AA50F" w14:textId="77777777" w:rsidR="004C57ED" w:rsidRDefault="0043368D">
      <w:pPr>
        <w:pStyle w:val="a3"/>
        <w:ind w:right="690"/>
      </w:pPr>
      <w:r>
        <w:t xml:space="preserve">Интерес к продуктивной деятельности неустойчив. Замысел управляется </w:t>
      </w:r>
      <w:r>
        <w:lastRenderedPageBreak/>
        <w:t>изображением и меняется по ходу работы, происходит овладение изображением формы</w:t>
      </w:r>
    </w:p>
    <w:p w14:paraId="6AB59C32" w14:textId="77777777" w:rsidR="004C57ED" w:rsidRDefault="0043368D">
      <w:pPr>
        <w:pStyle w:val="a3"/>
        <w:spacing w:before="66"/>
        <w:ind w:right="693" w:firstLine="0"/>
      </w:pPr>
      <w:r>
        <w:t>предметов. Работы чаще всего схематичны, поэтому трудно догадаться, что изобразил ребёнок.</w:t>
      </w:r>
    </w:p>
    <w:p w14:paraId="54362CD7" w14:textId="77777777" w:rsidR="004C57ED" w:rsidRDefault="0043368D">
      <w:pPr>
        <w:pStyle w:val="a3"/>
        <w:ind w:right="692"/>
      </w:pPr>
      <w:r>
        <w:t>Конструирование</w:t>
      </w:r>
      <w:r>
        <w:rPr>
          <w:spacing w:val="-10"/>
        </w:rPr>
        <w:t xml:space="preserve"> </w:t>
      </w:r>
      <w:r>
        <w:t>носит</w:t>
      </w:r>
      <w:r>
        <w:rPr>
          <w:spacing w:val="-9"/>
        </w:rPr>
        <w:t xml:space="preserve"> </w:t>
      </w:r>
      <w:r>
        <w:t>процессуальный</w:t>
      </w:r>
      <w:r>
        <w:rPr>
          <w:spacing w:val="-9"/>
        </w:rPr>
        <w:t xml:space="preserve"> </w:t>
      </w:r>
      <w:r>
        <w:t>характер.</w:t>
      </w:r>
      <w:r>
        <w:rPr>
          <w:spacing w:val="-10"/>
        </w:rPr>
        <w:t xml:space="preserve"> </w:t>
      </w:r>
      <w:r>
        <w:t>Ребёнок</w:t>
      </w:r>
      <w:r>
        <w:rPr>
          <w:spacing w:val="-9"/>
        </w:rPr>
        <w:t xml:space="preserve"> </w:t>
      </w:r>
      <w:r>
        <w:t>может</w:t>
      </w:r>
      <w:r>
        <w:rPr>
          <w:spacing w:val="-9"/>
        </w:rPr>
        <w:t xml:space="preserve"> </w:t>
      </w:r>
      <w:r>
        <w:t>конструировать</w:t>
      </w:r>
      <w:r>
        <w:rPr>
          <w:spacing w:val="-8"/>
        </w:rPr>
        <w:t xml:space="preserve"> </w:t>
      </w:r>
      <w:r>
        <w:t>по образцу лишь элементарные предметные конструкции из двух-трёх</w:t>
      </w:r>
      <w:r>
        <w:rPr>
          <w:spacing w:val="-14"/>
        </w:rPr>
        <w:t xml:space="preserve"> </w:t>
      </w:r>
      <w:r>
        <w:t>частей.</w:t>
      </w:r>
    </w:p>
    <w:p w14:paraId="3D63058E" w14:textId="77777777" w:rsidR="004C57ED" w:rsidRDefault="0043368D">
      <w:pPr>
        <w:pStyle w:val="a3"/>
        <w:spacing w:before="1"/>
        <w:ind w:right="689"/>
      </w:pPr>
      <w:r>
        <w:t xml:space="preserve">Музыкально-художественная деятельность детей носит непосредственный и синкретический характер. Восприятие музыкальных образов происходит при организации практической деятельности (проиграть сюжет, рассмотреть иллюстрацию и др.). Совершенствуется </w:t>
      </w:r>
      <w:proofErr w:type="spellStart"/>
      <w:r>
        <w:t>звукоразличение</w:t>
      </w:r>
      <w:proofErr w:type="spellEnd"/>
      <w:r>
        <w:t xml:space="preserve">, слух: ребёнок дифференцирует звуковые свойства предметов, осваивает звуковые </w:t>
      </w:r>
      <w:proofErr w:type="spellStart"/>
      <w:r>
        <w:t>предэталоны</w:t>
      </w:r>
      <w:proofErr w:type="spellEnd"/>
      <w:r>
        <w:t xml:space="preserve"> (громко -тихо, высоко -низко и пр.).</w:t>
      </w:r>
    </w:p>
    <w:p w14:paraId="1AD8DD13" w14:textId="77777777" w:rsidR="004C57ED" w:rsidRDefault="0043368D">
      <w:pPr>
        <w:pStyle w:val="a3"/>
        <w:ind w:right="685"/>
      </w:pPr>
      <w:r>
        <w:t>Начинает проявлять интерес и избирательность по отношению к различным видам музыкально-художественной деятельности (пению, слушанию, музыкально-ритмическим движениям).</w:t>
      </w:r>
    </w:p>
    <w:p w14:paraId="0CA5D621" w14:textId="77777777" w:rsidR="004C57ED" w:rsidRDefault="0043368D">
      <w:pPr>
        <w:pStyle w:val="3"/>
        <w:spacing w:before="5" w:line="274" w:lineRule="exact"/>
      </w:pPr>
      <w:r>
        <w:t>Средний дошкольный возраст (4-5 лет).</w:t>
      </w:r>
    </w:p>
    <w:p w14:paraId="51147A9E" w14:textId="77777777" w:rsidR="004C57ED" w:rsidRDefault="0043368D">
      <w:pPr>
        <w:pStyle w:val="a3"/>
        <w:ind w:right="685"/>
      </w:pPr>
      <w:r>
        <w:t xml:space="preserve">Дети 4-5 лет всё ещё не осознают социальные нормы и правила поведения, однако у них </w:t>
      </w:r>
      <w:r>
        <w:rPr>
          <w:spacing w:val="-3"/>
        </w:rPr>
        <w:t>уже</w:t>
      </w:r>
      <w:r>
        <w:rPr>
          <w:spacing w:val="-5"/>
        </w:rPr>
        <w:t xml:space="preserve"> </w:t>
      </w:r>
      <w:r>
        <w:t>начинают</w:t>
      </w:r>
      <w:r>
        <w:rPr>
          <w:spacing w:val="-3"/>
        </w:rPr>
        <w:t xml:space="preserve"> </w:t>
      </w:r>
      <w:r>
        <w:t>складываться</w:t>
      </w:r>
      <w:r>
        <w:rPr>
          <w:spacing w:val="-5"/>
        </w:rPr>
        <w:t xml:space="preserve"> </w:t>
      </w:r>
      <w:r>
        <w:t>обобщённые</w:t>
      </w:r>
      <w:r>
        <w:rPr>
          <w:spacing w:val="-8"/>
        </w:rPr>
        <w:t xml:space="preserve"> </w:t>
      </w:r>
      <w:r>
        <w:t>представления</w:t>
      </w:r>
      <w:r>
        <w:rPr>
          <w:spacing w:val="-4"/>
        </w:rPr>
        <w:t xml:space="preserve"> </w:t>
      </w:r>
      <w:r>
        <w:t>о</w:t>
      </w:r>
      <w:r>
        <w:rPr>
          <w:spacing w:val="-4"/>
        </w:rPr>
        <w:t xml:space="preserve"> </w:t>
      </w:r>
      <w:r>
        <w:t>том,</w:t>
      </w:r>
      <w:r>
        <w:rPr>
          <w:spacing w:val="-7"/>
        </w:rPr>
        <w:t xml:space="preserve"> </w:t>
      </w:r>
      <w:r>
        <w:t>как</w:t>
      </w:r>
      <w:r>
        <w:rPr>
          <w:spacing w:val="-3"/>
        </w:rPr>
        <w:t xml:space="preserve"> </w:t>
      </w:r>
      <w:r>
        <w:t>надо</w:t>
      </w:r>
      <w:r>
        <w:rPr>
          <w:spacing w:val="-6"/>
        </w:rPr>
        <w:t xml:space="preserve"> </w:t>
      </w:r>
      <w:r>
        <w:t>и</w:t>
      </w:r>
      <w:r>
        <w:rPr>
          <w:spacing w:val="-5"/>
        </w:rPr>
        <w:t xml:space="preserve"> </w:t>
      </w:r>
      <w:r>
        <w:t>не</w:t>
      </w:r>
      <w:r>
        <w:rPr>
          <w:spacing w:val="-5"/>
        </w:rPr>
        <w:t xml:space="preserve"> </w:t>
      </w:r>
      <w:r>
        <w:t>надо</w:t>
      </w:r>
      <w:r>
        <w:rPr>
          <w:spacing w:val="-5"/>
        </w:rPr>
        <w:t xml:space="preserve"> </w:t>
      </w:r>
      <w:r>
        <w:t>себя вести. Как правило, к пяти годам дети без напоминания взрослого здороваются и прощаются, говорят «спасибо» и «пожалуйста», не перебивают взрослого, вежливо обращаются к нему. Кроме того, они могут по собственной инициативе убирать игрушки, выполнять</w:t>
      </w:r>
      <w:r>
        <w:rPr>
          <w:spacing w:val="-13"/>
        </w:rPr>
        <w:t xml:space="preserve"> </w:t>
      </w:r>
      <w:r>
        <w:t>простые</w:t>
      </w:r>
      <w:r>
        <w:rPr>
          <w:spacing w:val="-13"/>
        </w:rPr>
        <w:t xml:space="preserve"> </w:t>
      </w:r>
      <w:r>
        <w:t>трудовые</w:t>
      </w:r>
      <w:r>
        <w:rPr>
          <w:spacing w:val="-12"/>
        </w:rPr>
        <w:t xml:space="preserve"> </w:t>
      </w:r>
      <w:r>
        <w:t>обязанности,</w:t>
      </w:r>
      <w:r>
        <w:rPr>
          <w:spacing w:val="-12"/>
        </w:rPr>
        <w:t xml:space="preserve"> </w:t>
      </w:r>
      <w:r>
        <w:t>доводить</w:t>
      </w:r>
      <w:r>
        <w:rPr>
          <w:spacing w:val="-12"/>
        </w:rPr>
        <w:t xml:space="preserve"> </w:t>
      </w:r>
      <w:r>
        <w:t>дело</w:t>
      </w:r>
      <w:r>
        <w:rPr>
          <w:spacing w:val="-12"/>
        </w:rPr>
        <w:t xml:space="preserve"> </w:t>
      </w:r>
      <w:r>
        <w:t>до</w:t>
      </w:r>
      <w:r>
        <w:rPr>
          <w:spacing w:val="-11"/>
        </w:rPr>
        <w:t xml:space="preserve"> </w:t>
      </w:r>
      <w:r>
        <w:t>конца.</w:t>
      </w:r>
      <w:r>
        <w:rPr>
          <w:spacing w:val="-12"/>
        </w:rPr>
        <w:t xml:space="preserve"> </w:t>
      </w:r>
      <w:r>
        <w:t>В</w:t>
      </w:r>
      <w:r>
        <w:rPr>
          <w:spacing w:val="-14"/>
        </w:rPr>
        <w:t xml:space="preserve"> </w:t>
      </w:r>
      <w:r>
        <w:t>этом</w:t>
      </w:r>
      <w:r>
        <w:rPr>
          <w:spacing w:val="-12"/>
        </w:rPr>
        <w:t xml:space="preserve"> </w:t>
      </w:r>
      <w:r>
        <w:t>возрасте</w:t>
      </w:r>
      <w:r>
        <w:rPr>
          <w:spacing w:val="-10"/>
        </w:rPr>
        <w:t xml:space="preserve"> </w:t>
      </w:r>
      <w:r>
        <w:t>у</w:t>
      </w:r>
      <w:r>
        <w:rPr>
          <w:spacing w:val="-16"/>
        </w:rPr>
        <w:t xml:space="preserve"> </w:t>
      </w:r>
      <w:r>
        <w:t>детей появляются представления о том, как положено себя вести девочкам, и как -мальчикам. Дети</w:t>
      </w:r>
      <w:r>
        <w:rPr>
          <w:spacing w:val="-6"/>
        </w:rPr>
        <w:t xml:space="preserve"> </w:t>
      </w:r>
      <w:r>
        <w:t>хорошо</w:t>
      </w:r>
      <w:r>
        <w:rPr>
          <w:spacing w:val="-7"/>
        </w:rPr>
        <w:t xml:space="preserve"> </w:t>
      </w:r>
      <w:r>
        <w:t>выделяют</w:t>
      </w:r>
      <w:r>
        <w:rPr>
          <w:spacing w:val="-9"/>
        </w:rPr>
        <w:t xml:space="preserve"> </w:t>
      </w:r>
      <w:r>
        <w:t>несоответствие</w:t>
      </w:r>
      <w:r>
        <w:rPr>
          <w:spacing w:val="-6"/>
        </w:rPr>
        <w:t xml:space="preserve"> </w:t>
      </w:r>
      <w:r>
        <w:t>нормам</w:t>
      </w:r>
      <w:r>
        <w:rPr>
          <w:spacing w:val="-7"/>
        </w:rPr>
        <w:t xml:space="preserve"> </w:t>
      </w:r>
      <w:r>
        <w:t>и</w:t>
      </w:r>
      <w:r>
        <w:rPr>
          <w:spacing w:val="-6"/>
        </w:rPr>
        <w:t xml:space="preserve"> </w:t>
      </w:r>
      <w:r>
        <w:t>правилам</w:t>
      </w:r>
      <w:r>
        <w:rPr>
          <w:spacing w:val="-8"/>
        </w:rPr>
        <w:t xml:space="preserve"> </w:t>
      </w:r>
      <w:r>
        <w:t>не</w:t>
      </w:r>
      <w:r>
        <w:rPr>
          <w:spacing w:val="-8"/>
        </w:rPr>
        <w:t xml:space="preserve"> </w:t>
      </w:r>
      <w:r>
        <w:t>только</w:t>
      </w:r>
      <w:r>
        <w:rPr>
          <w:spacing w:val="-7"/>
        </w:rPr>
        <w:t xml:space="preserve"> </w:t>
      </w:r>
      <w:r>
        <w:t>в</w:t>
      </w:r>
      <w:r>
        <w:rPr>
          <w:spacing w:val="-7"/>
        </w:rPr>
        <w:t xml:space="preserve"> </w:t>
      </w:r>
      <w:r>
        <w:t>поведении</w:t>
      </w:r>
      <w:r>
        <w:rPr>
          <w:spacing w:val="-6"/>
        </w:rPr>
        <w:t xml:space="preserve"> </w:t>
      </w:r>
      <w:r>
        <w:t>другого, но</w:t>
      </w:r>
      <w:r>
        <w:rPr>
          <w:spacing w:val="-17"/>
        </w:rPr>
        <w:t xml:space="preserve"> </w:t>
      </w:r>
      <w:r>
        <w:t>и</w:t>
      </w:r>
      <w:r>
        <w:rPr>
          <w:spacing w:val="-16"/>
        </w:rPr>
        <w:t xml:space="preserve"> </w:t>
      </w:r>
      <w:r>
        <w:t>в</w:t>
      </w:r>
      <w:r>
        <w:rPr>
          <w:spacing w:val="-17"/>
        </w:rPr>
        <w:t xml:space="preserve"> </w:t>
      </w:r>
      <w:r>
        <w:t>своём</w:t>
      </w:r>
      <w:r>
        <w:rPr>
          <w:spacing w:val="-17"/>
        </w:rPr>
        <w:t xml:space="preserve"> </w:t>
      </w:r>
      <w:r>
        <w:t>собственном.</w:t>
      </w:r>
      <w:r>
        <w:rPr>
          <w:spacing w:val="-17"/>
        </w:rPr>
        <w:t xml:space="preserve"> </w:t>
      </w:r>
      <w:r>
        <w:t>Таким</w:t>
      </w:r>
      <w:r>
        <w:rPr>
          <w:spacing w:val="-18"/>
        </w:rPr>
        <w:t xml:space="preserve"> </w:t>
      </w:r>
      <w:r>
        <w:t>образом,</w:t>
      </w:r>
      <w:r>
        <w:rPr>
          <w:spacing w:val="-17"/>
        </w:rPr>
        <w:t xml:space="preserve"> </w:t>
      </w:r>
      <w:r>
        <w:t>поведение</w:t>
      </w:r>
      <w:r>
        <w:rPr>
          <w:spacing w:val="-17"/>
        </w:rPr>
        <w:t xml:space="preserve"> </w:t>
      </w:r>
      <w:r>
        <w:t>ребёнка</w:t>
      </w:r>
      <w:r>
        <w:rPr>
          <w:spacing w:val="-18"/>
        </w:rPr>
        <w:t xml:space="preserve"> </w:t>
      </w:r>
      <w:r>
        <w:t>4</w:t>
      </w:r>
      <w:r>
        <w:rPr>
          <w:spacing w:val="-13"/>
        </w:rPr>
        <w:t xml:space="preserve"> </w:t>
      </w:r>
      <w:r>
        <w:t>-</w:t>
      </w:r>
      <w:r>
        <w:rPr>
          <w:spacing w:val="-18"/>
        </w:rPr>
        <w:t xml:space="preserve"> </w:t>
      </w:r>
      <w:r>
        <w:t>5</w:t>
      </w:r>
      <w:r>
        <w:rPr>
          <w:spacing w:val="-16"/>
        </w:rPr>
        <w:t xml:space="preserve"> </w:t>
      </w:r>
      <w:r>
        <w:t>лет</w:t>
      </w:r>
      <w:r>
        <w:rPr>
          <w:spacing w:val="-16"/>
        </w:rPr>
        <w:t xml:space="preserve"> </w:t>
      </w:r>
      <w:r>
        <w:t>не</w:t>
      </w:r>
      <w:r>
        <w:rPr>
          <w:spacing w:val="-18"/>
        </w:rPr>
        <w:t xml:space="preserve"> </w:t>
      </w:r>
      <w:r>
        <w:t>столь</w:t>
      </w:r>
      <w:r>
        <w:rPr>
          <w:spacing w:val="-16"/>
        </w:rPr>
        <w:t xml:space="preserve"> </w:t>
      </w:r>
      <w:r>
        <w:t>импульсивно и непосредственно, как в 3-4 года, хотя в некоторых ситуациях ему всё ещё требуется напоминание взрослого или сверстников о необходимости придерживаться тех или иных норм и правил. В этом возрасте детьми хорошо освоен алгоритм процессов умывания, одевания,</w:t>
      </w:r>
      <w:r>
        <w:rPr>
          <w:spacing w:val="-15"/>
        </w:rPr>
        <w:t xml:space="preserve"> </w:t>
      </w:r>
      <w:r>
        <w:t>купания,</w:t>
      </w:r>
      <w:r>
        <w:rPr>
          <w:spacing w:val="-14"/>
        </w:rPr>
        <w:t xml:space="preserve"> </w:t>
      </w:r>
      <w:r>
        <w:t>приёма</w:t>
      </w:r>
      <w:r>
        <w:rPr>
          <w:spacing w:val="-15"/>
        </w:rPr>
        <w:t xml:space="preserve"> </w:t>
      </w:r>
      <w:r>
        <w:t>пищи,</w:t>
      </w:r>
      <w:r>
        <w:rPr>
          <w:spacing w:val="-13"/>
        </w:rPr>
        <w:t xml:space="preserve"> </w:t>
      </w:r>
      <w:r>
        <w:t>уборки</w:t>
      </w:r>
      <w:r>
        <w:rPr>
          <w:spacing w:val="-13"/>
        </w:rPr>
        <w:t xml:space="preserve"> </w:t>
      </w:r>
      <w:r>
        <w:t>помещения.</w:t>
      </w:r>
      <w:r>
        <w:rPr>
          <w:spacing w:val="-14"/>
        </w:rPr>
        <w:t xml:space="preserve"> </w:t>
      </w:r>
      <w:r>
        <w:t>Дошкольники</w:t>
      </w:r>
      <w:r>
        <w:rPr>
          <w:spacing w:val="-15"/>
        </w:rPr>
        <w:t xml:space="preserve"> </w:t>
      </w:r>
      <w:r>
        <w:t>знают</w:t>
      </w:r>
      <w:r>
        <w:rPr>
          <w:spacing w:val="-14"/>
        </w:rPr>
        <w:t xml:space="preserve"> </w:t>
      </w:r>
      <w:r>
        <w:t>и</w:t>
      </w:r>
      <w:r>
        <w:rPr>
          <w:spacing w:val="-15"/>
        </w:rPr>
        <w:t xml:space="preserve"> </w:t>
      </w:r>
      <w:r>
        <w:t>используют</w:t>
      </w:r>
      <w:r>
        <w:rPr>
          <w:spacing w:val="-13"/>
        </w:rPr>
        <w:t xml:space="preserve"> </w:t>
      </w:r>
      <w:r>
        <w:t xml:space="preserve">по назначению атрибуты, сопровождающие эти процессы: мыло, полотенце, носовой платок, салфетку, столовые приборы. Уровень освоения культурно-гигиенических навыков таков, что дети свободно переносят их в сюжетно-ролевую игру. К 4-5 годам ребёнок способен элементарно охарактеризовать своё самочувствие, привлечь внимание взрослого в случае недомогания. Дети имеют дифференцированное представление о собственной гендерной принадлежности, аргументируют её по ряду признаков </w:t>
      </w:r>
      <w:r>
        <w:rPr>
          <w:spacing w:val="-3"/>
        </w:rPr>
        <w:t xml:space="preserve">(«Я </w:t>
      </w:r>
      <w:r>
        <w:t>мальчик, я ношу брючки, а не платьица, у меня короткая причёска»). К пяти годам дети имеют представления об особенностях наиболее распространённых мужских и женских профессий, о видах отдыха, специфике поведения в общении с другими людьми, об отдельных женских и мужских качествах. К четырем годам основные трудности в поведении и общении ребёнка с окружающими, которые были связаны с кризисом трех лет (упрямство, строптивость, конфликтность и др.), постепенно уходят в прошлое, и любознательный ребенок активно осваивает окружающий его мир предметов и вещей, мир человеческих отношений. Лучше всего это удается детям в игре. Дети 4-5 лет продолжают проигрывать действия с предметами, но теперь внешняя последовательность этих действий уже соответствует реальной</w:t>
      </w:r>
      <w:r>
        <w:rPr>
          <w:spacing w:val="-4"/>
        </w:rPr>
        <w:t xml:space="preserve"> </w:t>
      </w:r>
      <w:r>
        <w:t>действительности:</w:t>
      </w:r>
      <w:r>
        <w:rPr>
          <w:spacing w:val="-4"/>
        </w:rPr>
        <w:t xml:space="preserve"> </w:t>
      </w:r>
      <w:r>
        <w:t>ребёнок</w:t>
      </w:r>
      <w:r>
        <w:rPr>
          <w:spacing w:val="-3"/>
        </w:rPr>
        <w:t xml:space="preserve"> </w:t>
      </w:r>
      <w:r>
        <w:t>сначала</w:t>
      </w:r>
      <w:r>
        <w:rPr>
          <w:spacing w:val="-3"/>
        </w:rPr>
        <w:t xml:space="preserve"> </w:t>
      </w:r>
      <w:r>
        <w:t>режет</w:t>
      </w:r>
      <w:r>
        <w:rPr>
          <w:spacing w:val="-3"/>
        </w:rPr>
        <w:t xml:space="preserve"> </w:t>
      </w:r>
      <w:r>
        <w:t>хлеб</w:t>
      </w:r>
      <w:r>
        <w:rPr>
          <w:spacing w:val="-5"/>
        </w:rPr>
        <w:t xml:space="preserve"> </w:t>
      </w:r>
      <w:r>
        <w:t>и</w:t>
      </w:r>
      <w:r>
        <w:rPr>
          <w:spacing w:val="-4"/>
        </w:rPr>
        <w:t xml:space="preserve"> </w:t>
      </w:r>
      <w:r>
        <w:t>только</w:t>
      </w:r>
      <w:r>
        <w:rPr>
          <w:spacing w:val="-4"/>
        </w:rPr>
        <w:t xml:space="preserve"> </w:t>
      </w:r>
      <w:r>
        <w:t>потом</w:t>
      </w:r>
      <w:r>
        <w:rPr>
          <w:spacing w:val="-6"/>
        </w:rPr>
        <w:t xml:space="preserve"> </w:t>
      </w:r>
      <w:r>
        <w:t>ставит</w:t>
      </w:r>
      <w:r>
        <w:rPr>
          <w:spacing w:val="-3"/>
        </w:rPr>
        <w:t xml:space="preserve"> </w:t>
      </w:r>
      <w:r>
        <w:t>его</w:t>
      </w:r>
      <w:r>
        <w:rPr>
          <w:spacing w:val="-3"/>
        </w:rPr>
        <w:t xml:space="preserve"> </w:t>
      </w:r>
      <w:r>
        <w:t>на</w:t>
      </w:r>
      <w:r>
        <w:rPr>
          <w:spacing w:val="-5"/>
        </w:rPr>
        <w:t xml:space="preserve"> </w:t>
      </w:r>
      <w:r>
        <w:t>стол перед куклами (в раннем и в самом начале дошкольного возраста последовательность действий не имела для игры такого значения). В игре дети называют свои роли, понимают условность принятых ролей. Происходит разделение игровых и реальных взаимоотношений.</w:t>
      </w:r>
    </w:p>
    <w:p w14:paraId="19B0D5F1" w14:textId="77777777" w:rsidR="004C57ED" w:rsidRDefault="0043368D">
      <w:pPr>
        <w:pStyle w:val="a3"/>
        <w:ind w:right="692"/>
      </w:pPr>
      <w:r>
        <w:t>В 4-5 лет сверстники становятся для ребёнка более привлекательными и предпочитаемыми партнёрами по игре, чем взрослый</w:t>
      </w:r>
    </w:p>
    <w:p w14:paraId="300C5086" w14:textId="77777777" w:rsidR="004C57ED" w:rsidRDefault="0043368D">
      <w:pPr>
        <w:pStyle w:val="a3"/>
        <w:ind w:right="685"/>
      </w:pPr>
      <w:r>
        <w:t>В возрасте от 4 до 5 лет продолжается усвоение детьми общепринятых сенсорных эталонов, овладение способами их использования и совершенствование обследования предметов.</w:t>
      </w:r>
    </w:p>
    <w:p w14:paraId="6379F394" w14:textId="77777777" w:rsidR="004C57ED" w:rsidRDefault="004C57ED">
      <w:pPr>
        <w:sectPr w:rsidR="004C57ED">
          <w:pgSz w:w="11910" w:h="16840"/>
          <w:pgMar w:top="1040" w:right="160" w:bottom="1200" w:left="1160" w:header="0" w:footer="923" w:gutter="0"/>
          <w:cols w:space="720"/>
        </w:sectPr>
      </w:pPr>
    </w:p>
    <w:p w14:paraId="588258DE" w14:textId="77777777" w:rsidR="004C57ED" w:rsidRDefault="0043368D">
      <w:pPr>
        <w:pStyle w:val="a3"/>
        <w:spacing w:before="66"/>
        <w:ind w:right="685"/>
      </w:pPr>
      <w:r>
        <w:lastRenderedPageBreak/>
        <w:t>К пяти годам дети, как правило, уже хорошо владеют представлениями об основных цветах, геометрических формах и отношениях величин. Ребёнок уже может произвольно наблюдать,</w:t>
      </w:r>
      <w:r>
        <w:rPr>
          <w:spacing w:val="-13"/>
        </w:rPr>
        <w:t xml:space="preserve"> </w:t>
      </w:r>
      <w:r>
        <w:t>рассматривать</w:t>
      </w:r>
      <w:r>
        <w:rPr>
          <w:spacing w:val="-11"/>
        </w:rPr>
        <w:t xml:space="preserve"> </w:t>
      </w:r>
      <w:r>
        <w:t>и</w:t>
      </w:r>
      <w:r>
        <w:rPr>
          <w:spacing w:val="-11"/>
        </w:rPr>
        <w:t xml:space="preserve"> </w:t>
      </w:r>
      <w:r>
        <w:t>искать</w:t>
      </w:r>
      <w:r>
        <w:rPr>
          <w:spacing w:val="-14"/>
        </w:rPr>
        <w:t xml:space="preserve"> </w:t>
      </w:r>
      <w:r>
        <w:t>предметы</w:t>
      </w:r>
      <w:r>
        <w:rPr>
          <w:spacing w:val="-12"/>
        </w:rPr>
        <w:t xml:space="preserve"> </w:t>
      </w:r>
      <w:r>
        <w:t>в</w:t>
      </w:r>
      <w:r>
        <w:rPr>
          <w:spacing w:val="-10"/>
        </w:rPr>
        <w:t xml:space="preserve"> </w:t>
      </w:r>
      <w:r>
        <w:t>окружающем</w:t>
      </w:r>
      <w:r>
        <w:rPr>
          <w:spacing w:val="-13"/>
        </w:rPr>
        <w:t xml:space="preserve"> </w:t>
      </w:r>
      <w:r>
        <w:t>его</w:t>
      </w:r>
      <w:r>
        <w:rPr>
          <w:spacing w:val="-13"/>
        </w:rPr>
        <w:t xml:space="preserve"> </w:t>
      </w:r>
      <w:r>
        <w:t>пространстве.</w:t>
      </w:r>
      <w:r>
        <w:rPr>
          <w:spacing w:val="-4"/>
        </w:rPr>
        <w:t xml:space="preserve"> </w:t>
      </w:r>
      <w:r>
        <w:t>Восприятие в этом возрасте постепенно становится осмысленным, целенаправленным и анализирующим.</w:t>
      </w:r>
    </w:p>
    <w:p w14:paraId="1B983044" w14:textId="77777777" w:rsidR="004C57ED" w:rsidRDefault="0043368D">
      <w:pPr>
        <w:pStyle w:val="a3"/>
        <w:spacing w:before="1"/>
        <w:ind w:right="689"/>
      </w:pPr>
      <w:r>
        <w:t>В среднем дошкольном возрасте связь мышления и действий сохраняется, но уже не является такой непосредственной, как раньше. Во многих случаях не требуется практического манипулирования с объектом, но во всех случаях ребёнку необходимо отчётливо воспринимать и наглядно представлять этот объект. Внимание становится всё более</w:t>
      </w:r>
      <w:r>
        <w:rPr>
          <w:spacing w:val="-5"/>
        </w:rPr>
        <w:t xml:space="preserve"> </w:t>
      </w:r>
      <w:r>
        <w:t>устойчивым,</w:t>
      </w:r>
      <w:r>
        <w:rPr>
          <w:spacing w:val="-5"/>
        </w:rPr>
        <w:t xml:space="preserve"> </w:t>
      </w:r>
      <w:r>
        <w:t>в</w:t>
      </w:r>
      <w:r>
        <w:rPr>
          <w:spacing w:val="-5"/>
        </w:rPr>
        <w:t xml:space="preserve"> </w:t>
      </w:r>
      <w:r>
        <w:t>отличие</w:t>
      </w:r>
      <w:r>
        <w:rPr>
          <w:spacing w:val="-6"/>
        </w:rPr>
        <w:t xml:space="preserve"> </w:t>
      </w:r>
      <w:r>
        <w:t>от</w:t>
      </w:r>
      <w:r>
        <w:rPr>
          <w:spacing w:val="-4"/>
        </w:rPr>
        <w:t xml:space="preserve"> </w:t>
      </w:r>
      <w:r>
        <w:t>возраста</w:t>
      </w:r>
      <w:r>
        <w:rPr>
          <w:spacing w:val="-5"/>
        </w:rPr>
        <w:t xml:space="preserve"> </w:t>
      </w:r>
      <w:r>
        <w:t>трех</w:t>
      </w:r>
      <w:r>
        <w:rPr>
          <w:spacing w:val="-5"/>
        </w:rPr>
        <w:t xml:space="preserve"> </w:t>
      </w:r>
      <w:r>
        <w:t>лет</w:t>
      </w:r>
      <w:r>
        <w:rPr>
          <w:spacing w:val="-4"/>
        </w:rPr>
        <w:t xml:space="preserve"> </w:t>
      </w:r>
      <w:r>
        <w:t>(если</w:t>
      </w:r>
      <w:r>
        <w:rPr>
          <w:spacing w:val="-4"/>
        </w:rPr>
        <w:t xml:space="preserve"> </w:t>
      </w:r>
      <w:r>
        <w:t>ребёнок</w:t>
      </w:r>
      <w:r>
        <w:rPr>
          <w:spacing w:val="-4"/>
        </w:rPr>
        <w:t xml:space="preserve"> </w:t>
      </w:r>
      <w:r>
        <w:t>пошёл</w:t>
      </w:r>
      <w:r>
        <w:rPr>
          <w:spacing w:val="-5"/>
        </w:rPr>
        <w:t xml:space="preserve"> </w:t>
      </w:r>
      <w:r>
        <w:t>за</w:t>
      </w:r>
      <w:r>
        <w:rPr>
          <w:spacing w:val="-6"/>
        </w:rPr>
        <w:t xml:space="preserve"> </w:t>
      </w:r>
      <w:r>
        <w:t>мячом,</w:t>
      </w:r>
      <w:r>
        <w:rPr>
          <w:spacing w:val="-5"/>
        </w:rPr>
        <w:t xml:space="preserve"> </w:t>
      </w:r>
      <w:r>
        <w:t>то</w:t>
      </w:r>
      <w:r>
        <w:rPr>
          <w:spacing w:val="-2"/>
        </w:rPr>
        <w:t xml:space="preserve"> </w:t>
      </w:r>
      <w:r>
        <w:t>уже</w:t>
      </w:r>
      <w:r>
        <w:rPr>
          <w:spacing w:val="-6"/>
        </w:rPr>
        <w:t xml:space="preserve"> </w:t>
      </w:r>
      <w:r>
        <w:t>не будет отвлекаться на другие интересные</w:t>
      </w:r>
      <w:r>
        <w:rPr>
          <w:spacing w:val="-5"/>
        </w:rPr>
        <w:t xml:space="preserve"> </w:t>
      </w:r>
      <w:r>
        <w:t>предметы).</w:t>
      </w:r>
    </w:p>
    <w:p w14:paraId="38805E98" w14:textId="77777777" w:rsidR="004C57ED" w:rsidRDefault="0043368D">
      <w:pPr>
        <w:pStyle w:val="a3"/>
        <w:ind w:right="687"/>
      </w:pPr>
      <w:r>
        <w:t>Важным показателем развития внимания является то, что к пяти годам появляется действие по правилу - первый необходимый элемент произвольного внимания. Именно в этом</w:t>
      </w:r>
      <w:r>
        <w:rPr>
          <w:spacing w:val="-16"/>
        </w:rPr>
        <w:t xml:space="preserve"> </w:t>
      </w:r>
      <w:r>
        <w:t>возрасте</w:t>
      </w:r>
      <w:r>
        <w:rPr>
          <w:spacing w:val="-15"/>
        </w:rPr>
        <w:t xml:space="preserve"> </w:t>
      </w:r>
      <w:r>
        <w:t>дети</w:t>
      </w:r>
      <w:r>
        <w:rPr>
          <w:spacing w:val="-14"/>
        </w:rPr>
        <w:t xml:space="preserve"> </w:t>
      </w:r>
      <w:r>
        <w:t>начинают</w:t>
      </w:r>
      <w:r>
        <w:rPr>
          <w:spacing w:val="-14"/>
        </w:rPr>
        <w:t xml:space="preserve"> </w:t>
      </w:r>
      <w:r>
        <w:t>активно</w:t>
      </w:r>
      <w:r>
        <w:rPr>
          <w:spacing w:val="-15"/>
        </w:rPr>
        <w:t xml:space="preserve"> </w:t>
      </w:r>
      <w:r>
        <w:t>играть</w:t>
      </w:r>
      <w:r>
        <w:rPr>
          <w:spacing w:val="-14"/>
        </w:rPr>
        <w:t xml:space="preserve"> </w:t>
      </w:r>
      <w:r>
        <w:t>в</w:t>
      </w:r>
      <w:r>
        <w:rPr>
          <w:spacing w:val="-15"/>
        </w:rPr>
        <w:t xml:space="preserve"> </w:t>
      </w:r>
      <w:r>
        <w:t>игры</w:t>
      </w:r>
      <w:r>
        <w:rPr>
          <w:spacing w:val="-16"/>
        </w:rPr>
        <w:t xml:space="preserve"> </w:t>
      </w:r>
      <w:r>
        <w:t>с</w:t>
      </w:r>
      <w:r>
        <w:rPr>
          <w:spacing w:val="-15"/>
        </w:rPr>
        <w:t xml:space="preserve"> </w:t>
      </w:r>
      <w:r>
        <w:t>правилами:</w:t>
      </w:r>
      <w:r>
        <w:rPr>
          <w:spacing w:val="-15"/>
        </w:rPr>
        <w:t xml:space="preserve"> </w:t>
      </w:r>
      <w:r>
        <w:t>настольные</w:t>
      </w:r>
      <w:r>
        <w:rPr>
          <w:spacing w:val="-16"/>
        </w:rPr>
        <w:t xml:space="preserve"> </w:t>
      </w:r>
      <w:r>
        <w:t>(лото,</w:t>
      </w:r>
      <w:r>
        <w:rPr>
          <w:spacing w:val="-14"/>
        </w:rPr>
        <w:t xml:space="preserve"> </w:t>
      </w:r>
      <w:r>
        <w:t xml:space="preserve">детское домино) и подвижные (прятки, салочки). В среднем дошкольном возрасте интенсивно развивается память ребёнка. В 5 лет он может запомнить </w:t>
      </w:r>
      <w:r>
        <w:rPr>
          <w:spacing w:val="-3"/>
        </w:rPr>
        <w:t xml:space="preserve">уже </w:t>
      </w:r>
      <w:r>
        <w:t>5-6 предметов (из 10-15), изображённых на предъявляемых ему</w:t>
      </w:r>
      <w:r>
        <w:rPr>
          <w:spacing w:val="-7"/>
        </w:rPr>
        <w:t xml:space="preserve"> </w:t>
      </w:r>
      <w:r>
        <w:t>картинках.</w:t>
      </w:r>
    </w:p>
    <w:p w14:paraId="2FB9C868" w14:textId="77777777" w:rsidR="004C57ED" w:rsidRDefault="0043368D">
      <w:pPr>
        <w:pStyle w:val="a3"/>
        <w:ind w:right="684"/>
      </w:pPr>
      <w:r>
        <w:t>В возрасте 4-5 лет преобладает репродуктивное воображение, воссоздающее образы, которые описываются в стихах, рассказах взрослого, встречаются в мультфильмах и т.д. Элементы продуктивного воображения начинают складываться в игре, рисовании, конструировании. В этом возрасте происходит развитие инициативности и самостоятельности ребенка в общении со взрослыми и сверстниками. Дети продолжают сотрудничать со взрослыми в практических делах (совместные игры, поручения), наряду с этим</w:t>
      </w:r>
      <w:r>
        <w:rPr>
          <w:spacing w:val="-18"/>
        </w:rPr>
        <w:t xml:space="preserve"> </w:t>
      </w:r>
      <w:r>
        <w:t>активно</w:t>
      </w:r>
      <w:r>
        <w:rPr>
          <w:spacing w:val="-17"/>
        </w:rPr>
        <w:t xml:space="preserve"> </w:t>
      </w:r>
      <w:r>
        <w:t>стремятся</w:t>
      </w:r>
      <w:r>
        <w:rPr>
          <w:spacing w:val="-17"/>
        </w:rPr>
        <w:t xml:space="preserve"> </w:t>
      </w:r>
      <w:r>
        <w:t>к</w:t>
      </w:r>
      <w:r>
        <w:rPr>
          <w:spacing w:val="-16"/>
        </w:rPr>
        <w:t xml:space="preserve"> </w:t>
      </w:r>
      <w:r>
        <w:t>интеллектуальному</w:t>
      </w:r>
      <w:r>
        <w:rPr>
          <w:spacing w:val="-21"/>
        </w:rPr>
        <w:t xml:space="preserve"> </w:t>
      </w:r>
      <w:r>
        <w:t>общению,</w:t>
      </w:r>
      <w:r>
        <w:rPr>
          <w:spacing w:val="-17"/>
        </w:rPr>
        <w:t xml:space="preserve"> </w:t>
      </w:r>
      <w:r>
        <w:t>что</w:t>
      </w:r>
      <w:r>
        <w:rPr>
          <w:spacing w:val="-16"/>
        </w:rPr>
        <w:t xml:space="preserve"> </w:t>
      </w:r>
      <w:r>
        <w:t>проявляется</w:t>
      </w:r>
      <w:r>
        <w:rPr>
          <w:spacing w:val="-17"/>
        </w:rPr>
        <w:t xml:space="preserve"> </w:t>
      </w:r>
      <w:r>
        <w:t>в</w:t>
      </w:r>
      <w:r>
        <w:rPr>
          <w:spacing w:val="-15"/>
        </w:rPr>
        <w:t xml:space="preserve"> </w:t>
      </w:r>
      <w:r>
        <w:t>многочисленных вопросах (почему? зачем? для чего?), стремлении получить от взрослого новую информацию познавательного характера. Возможность устанавливать причинно- следственные связи отражается в детских ответах в форме сложноподчиненных предложений.</w:t>
      </w:r>
      <w:r>
        <w:rPr>
          <w:spacing w:val="-14"/>
        </w:rPr>
        <w:t xml:space="preserve"> </w:t>
      </w:r>
      <w:r>
        <w:t>У</w:t>
      </w:r>
      <w:r>
        <w:rPr>
          <w:spacing w:val="-12"/>
        </w:rPr>
        <w:t xml:space="preserve"> </w:t>
      </w:r>
      <w:r>
        <w:t>детей</w:t>
      </w:r>
      <w:r>
        <w:rPr>
          <w:spacing w:val="-14"/>
        </w:rPr>
        <w:t xml:space="preserve"> </w:t>
      </w:r>
      <w:r>
        <w:t>наблюдается</w:t>
      </w:r>
      <w:r>
        <w:rPr>
          <w:spacing w:val="-12"/>
        </w:rPr>
        <w:t xml:space="preserve"> </w:t>
      </w:r>
      <w:r>
        <w:t>потребность</w:t>
      </w:r>
      <w:r>
        <w:rPr>
          <w:spacing w:val="-11"/>
        </w:rPr>
        <w:t xml:space="preserve"> </w:t>
      </w:r>
      <w:r>
        <w:t>в</w:t>
      </w:r>
      <w:r>
        <w:rPr>
          <w:spacing w:val="-10"/>
        </w:rPr>
        <w:t xml:space="preserve"> </w:t>
      </w:r>
      <w:r>
        <w:t>уважении</w:t>
      </w:r>
      <w:r>
        <w:rPr>
          <w:spacing w:val="-11"/>
        </w:rPr>
        <w:t xml:space="preserve"> </w:t>
      </w:r>
      <w:r>
        <w:t>взрослых,</w:t>
      </w:r>
      <w:r>
        <w:rPr>
          <w:spacing w:val="-14"/>
        </w:rPr>
        <w:t xml:space="preserve"> </w:t>
      </w:r>
      <w:r>
        <w:t>их</w:t>
      </w:r>
      <w:r>
        <w:rPr>
          <w:spacing w:val="-12"/>
        </w:rPr>
        <w:t xml:space="preserve"> </w:t>
      </w:r>
      <w:r>
        <w:t>похвале,</w:t>
      </w:r>
      <w:r>
        <w:rPr>
          <w:spacing w:val="-12"/>
        </w:rPr>
        <w:t xml:space="preserve"> </w:t>
      </w:r>
      <w:r>
        <w:t>поэтому на замечания взрослых ребёнок пятого года жизни реагирует повышенной обидчивостью. Общение со сверстниками по-прежнему тесно переплетено с другими видами детской деятельности (игрой, трудом, продуктивной деятельностью), однако уже отмечаются и ситуации чистого общения. Для поддержания сотрудничества, установления отношений в словаре детей появляются слова и выражения, отражающие нравственные представления: слова участия, сочувствия, сострадания. Стремясь привлечь внимание сверстника и удержать его в процессе речевого общения, ребёнок учится использовать средства интонационной речевой выразительности: регулировать силу голоса, интонацию, ритм, темп речи в зависимости от ситуации общения. В процессе общения со взрослыми дети используют правила речевого этикета: слова приветствия, прощания, благодарности, вежливой</w:t>
      </w:r>
      <w:r>
        <w:rPr>
          <w:spacing w:val="-8"/>
        </w:rPr>
        <w:t xml:space="preserve"> </w:t>
      </w:r>
      <w:r>
        <w:t>просьбы,</w:t>
      </w:r>
      <w:r>
        <w:rPr>
          <w:spacing w:val="-6"/>
        </w:rPr>
        <w:t xml:space="preserve"> </w:t>
      </w:r>
      <w:r>
        <w:t>утешения,</w:t>
      </w:r>
      <w:r>
        <w:rPr>
          <w:spacing w:val="-7"/>
        </w:rPr>
        <w:t xml:space="preserve"> </w:t>
      </w:r>
      <w:r>
        <w:t>сопереживания</w:t>
      </w:r>
      <w:r>
        <w:rPr>
          <w:spacing w:val="-7"/>
        </w:rPr>
        <w:t xml:space="preserve"> </w:t>
      </w:r>
      <w:r>
        <w:t>и</w:t>
      </w:r>
      <w:r>
        <w:rPr>
          <w:spacing w:val="-7"/>
        </w:rPr>
        <w:t xml:space="preserve"> </w:t>
      </w:r>
      <w:r>
        <w:t>сочувствия.</w:t>
      </w:r>
      <w:r>
        <w:rPr>
          <w:spacing w:val="-7"/>
        </w:rPr>
        <w:t xml:space="preserve"> </w:t>
      </w:r>
      <w:r>
        <w:t>Речь</w:t>
      </w:r>
      <w:r>
        <w:rPr>
          <w:spacing w:val="-8"/>
        </w:rPr>
        <w:t xml:space="preserve"> </w:t>
      </w:r>
      <w:r>
        <w:t>становится</w:t>
      </w:r>
      <w:r>
        <w:rPr>
          <w:spacing w:val="-8"/>
        </w:rPr>
        <w:t xml:space="preserve"> </w:t>
      </w:r>
      <w:r>
        <w:t>более</w:t>
      </w:r>
      <w:r>
        <w:rPr>
          <w:spacing w:val="-10"/>
        </w:rPr>
        <w:t xml:space="preserve"> </w:t>
      </w:r>
      <w:r>
        <w:t>связной и последовательной. С нарастанием осознанности и произвольности поведения, постепенным</w:t>
      </w:r>
      <w:r>
        <w:rPr>
          <w:spacing w:val="-6"/>
        </w:rPr>
        <w:t xml:space="preserve"> </w:t>
      </w:r>
      <w:r>
        <w:t>усилением</w:t>
      </w:r>
      <w:r>
        <w:rPr>
          <w:spacing w:val="-7"/>
        </w:rPr>
        <w:t xml:space="preserve"> </w:t>
      </w:r>
      <w:r>
        <w:t>роли</w:t>
      </w:r>
      <w:r>
        <w:rPr>
          <w:spacing w:val="-5"/>
        </w:rPr>
        <w:t xml:space="preserve"> </w:t>
      </w:r>
      <w:r>
        <w:t>речи</w:t>
      </w:r>
      <w:r>
        <w:rPr>
          <w:spacing w:val="-5"/>
        </w:rPr>
        <w:t xml:space="preserve"> </w:t>
      </w:r>
      <w:r>
        <w:t>(взрослого</w:t>
      </w:r>
      <w:r>
        <w:rPr>
          <w:spacing w:val="-5"/>
        </w:rPr>
        <w:t xml:space="preserve"> </w:t>
      </w:r>
      <w:r>
        <w:t>и</w:t>
      </w:r>
      <w:r>
        <w:rPr>
          <w:spacing w:val="-5"/>
        </w:rPr>
        <w:t xml:space="preserve"> </w:t>
      </w:r>
      <w:r>
        <w:t>самого</w:t>
      </w:r>
      <w:r>
        <w:rPr>
          <w:spacing w:val="-2"/>
        </w:rPr>
        <w:t xml:space="preserve"> </w:t>
      </w:r>
      <w:r>
        <w:t>ребёнка)</w:t>
      </w:r>
      <w:r>
        <w:rPr>
          <w:spacing w:val="-3"/>
        </w:rPr>
        <w:t xml:space="preserve"> </w:t>
      </w:r>
      <w:r>
        <w:t>в</w:t>
      </w:r>
      <w:r>
        <w:rPr>
          <w:spacing w:val="-4"/>
        </w:rPr>
        <w:t xml:space="preserve"> </w:t>
      </w:r>
      <w:r>
        <w:t>управлении</w:t>
      </w:r>
      <w:r>
        <w:rPr>
          <w:spacing w:val="-5"/>
        </w:rPr>
        <w:t xml:space="preserve"> </w:t>
      </w:r>
      <w:r>
        <w:t>поведением ребенка становится возможным решение более сложных задач в области безопасности. Но при этом взрослому следует учитывать несформированность волевых процессов, зависимость поведения ребёнка от эмоций, доминирование эгоцентрической позиции в мышлении и</w:t>
      </w:r>
      <w:r>
        <w:rPr>
          <w:spacing w:val="-3"/>
        </w:rPr>
        <w:t xml:space="preserve"> </w:t>
      </w:r>
      <w:r>
        <w:t>поведении.</w:t>
      </w:r>
    </w:p>
    <w:p w14:paraId="054A19CC" w14:textId="77777777" w:rsidR="004C57ED" w:rsidRDefault="0043368D">
      <w:pPr>
        <w:pStyle w:val="a3"/>
        <w:spacing w:before="2"/>
        <w:ind w:right="684"/>
      </w:pPr>
      <w:r>
        <w:t>В художественной и продуктивной деятельности дети эмоционально откликаются на произведения музыкального и изобразительного искусства, художественную литературу, в которых с помощью образных средств переданы различные эмоциональные состояния людей, животных, сказочных персонажей. Дошкольники начинают более целостно воспринимать сюжеты и понимать образы. Важным показателем развития ребёнка- дошкольника является изобразительная деятельность.</w:t>
      </w:r>
    </w:p>
    <w:p w14:paraId="06CC5CB0" w14:textId="77777777" w:rsidR="004C57ED" w:rsidRDefault="004C57ED">
      <w:pPr>
        <w:sectPr w:rsidR="004C57ED">
          <w:pgSz w:w="11910" w:h="16840"/>
          <w:pgMar w:top="1040" w:right="160" w:bottom="1200" w:left="1160" w:header="0" w:footer="923" w:gutter="0"/>
          <w:cols w:space="720"/>
        </w:sectPr>
      </w:pPr>
    </w:p>
    <w:p w14:paraId="690C7A8A" w14:textId="77777777" w:rsidR="004C57ED" w:rsidRDefault="0043368D">
      <w:pPr>
        <w:pStyle w:val="a3"/>
        <w:spacing w:before="66"/>
        <w:ind w:right="693"/>
      </w:pPr>
      <w:r>
        <w:lastRenderedPageBreak/>
        <w:t>К четырем годам круг изображаемых детьми предметов довольно широк. В рисунках появляются детали. Замысел детского рисунка может меняться по ходу изображения.</w:t>
      </w:r>
    </w:p>
    <w:p w14:paraId="1EC5FF97" w14:textId="77777777" w:rsidR="004C57ED" w:rsidRDefault="0043368D">
      <w:pPr>
        <w:pStyle w:val="a3"/>
        <w:ind w:left="1108" w:right="1952" w:firstLine="0"/>
      </w:pPr>
      <w:r>
        <w:t>Дети владеют простейшими техническими умениями и навыками. Конструирование начинает носить характер продуктивной деятельности:</w:t>
      </w:r>
    </w:p>
    <w:p w14:paraId="2CEAF635" w14:textId="77777777" w:rsidR="004C57ED" w:rsidRDefault="0043368D">
      <w:pPr>
        <w:pStyle w:val="a3"/>
        <w:spacing w:before="1"/>
        <w:ind w:right="696"/>
      </w:pPr>
      <w:r>
        <w:t>дети придумывают будущую конструкцию и осуществляют поиск способов её исполнения.</w:t>
      </w:r>
    </w:p>
    <w:p w14:paraId="4CF42B7D" w14:textId="77777777" w:rsidR="004C57ED" w:rsidRDefault="0043368D">
      <w:pPr>
        <w:pStyle w:val="3"/>
        <w:spacing w:before="4" w:line="274" w:lineRule="exact"/>
      </w:pPr>
      <w:r>
        <w:t>Возрастные особенности детей старшей группы (от 5 до 6 лет)</w:t>
      </w:r>
    </w:p>
    <w:p w14:paraId="4E354B40" w14:textId="77777777" w:rsidR="004C57ED" w:rsidRDefault="0043368D">
      <w:pPr>
        <w:pStyle w:val="a3"/>
        <w:ind w:right="687"/>
      </w:pPr>
      <w:r>
        <w:t>Старший дошкольный возраст (5-6 лет). Ребёнок 5-6 лет стремится познать себя и другого человека как представителя общества, постепенно начинает осознавать связи и зависимости в социальном поведении и взаимоотношениях людей. В этом возрасте в поведении</w:t>
      </w:r>
      <w:r>
        <w:rPr>
          <w:spacing w:val="-8"/>
        </w:rPr>
        <w:t xml:space="preserve"> </w:t>
      </w:r>
      <w:r>
        <w:t>дошкольников</w:t>
      </w:r>
      <w:r>
        <w:rPr>
          <w:spacing w:val="-8"/>
        </w:rPr>
        <w:t xml:space="preserve"> </w:t>
      </w:r>
      <w:r>
        <w:t>происходят</w:t>
      </w:r>
      <w:r>
        <w:rPr>
          <w:spacing w:val="-10"/>
        </w:rPr>
        <w:t xml:space="preserve"> </w:t>
      </w:r>
      <w:r>
        <w:t>качественные</w:t>
      </w:r>
      <w:r>
        <w:rPr>
          <w:spacing w:val="-9"/>
        </w:rPr>
        <w:t xml:space="preserve"> </w:t>
      </w:r>
      <w:r>
        <w:t>изменения</w:t>
      </w:r>
      <w:r>
        <w:rPr>
          <w:spacing w:val="-3"/>
        </w:rPr>
        <w:t xml:space="preserve"> </w:t>
      </w:r>
      <w:r>
        <w:t>-формируется</w:t>
      </w:r>
      <w:r>
        <w:rPr>
          <w:spacing w:val="-8"/>
        </w:rPr>
        <w:t xml:space="preserve"> </w:t>
      </w:r>
      <w:r>
        <w:t>возможность саморегуляции, дети начинают предъявлять к себе те требования, которые раньше предъявлялись им взрослыми. Так они могут, не отвлекаясь на более интересные дела, доводить до конца малопривлекательную работу (убирать игрушки, наводить порядок в комнате и т.п.). Это становится возможным благодаря осознанию детьми общепринятых норм и правил поведения и обязательности их выполнения. В возрасте от 5 до 6 лет происходят изменения в представлениях ребёнка о себе. Эти представления начинают включать</w:t>
      </w:r>
      <w:r>
        <w:rPr>
          <w:spacing w:val="-10"/>
        </w:rPr>
        <w:t xml:space="preserve"> </w:t>
      </w:r>
      <w:r>
        <w:t>не</w:t>
      </w:r>
      <w:r>
        <w:rPr>
          <w:spacing w:val="-12"/>
        </w:rPr>
        <w:t xml:space="preserve"> </w:t>
      </w:r>
      <w:r>
        <w:t>только</w:t>
      </w:r>
      <w:r>
        <w:rPr>
          <w:spacing w:val="-13"/>
        </w:rPr>
        <w:t xml:space="preserve"> </w:t>
      </w:r>
      <w:r>
        <w:t>характеристики,</w:t>
      </w:r>
      <w:r>
        <w:rPr>
          <w:spacing w:val="-11"/>
        </w:rPr>
        <w:t xml:space="preserve"> </w:t>
      </w:r>
      <w:r>
        <w:t>которыми</w:t>
      </w:r>
      <w:r>
        <w:rPr>
          <w:spacing w:val="-13"/>
        </w:rPr>
        <w:t xml:space="preserve"> </w:t>
      </w:r>
      <w:r>
        <w:t>ребёнок</w:t>
      </w:r>
      <w:r>
        <w:rPr>
          <w:spacing w:val="-10"/>
        </w:rPr>
        <w:t xml:space="preserve"> </w:t>
      </w:r>
      <w:r>
        <w:t>наделяет</w:t>
      </w:r>
      <w:r>
        <w:rPr>
          <w:spacing w:val="-10"/>
        </w:rPr>
        <w:t xml:space="preserve"> </w:t>
      </w:r>
      <w:r>
        <w:t>себя</w:t>
      </w:r>
      <w:r>
        <w:rPr>
          <w:spacing w:val="-11"/>
        </w:rPr>
        <w:t xml:space="preserve"> </w:t>
      </w:r>
      <w:r>
        <w:t>настоящего</w:t>
      </w:r>
      <w:r>
        <w:rPr>
          <w:spacing w:val="-9"/>
        </w:rPr>
        <w:t xml:space="preserve"> </w:t>
      </w:r>
      <w:r>
        <w:t>в</w:t>
      </w:r>
      <w:r>
        <w:rPr>
          <w:spacing w:val="-12"/>
        </w:rPr>
        <w:t xml:space="preserve"> </w:t>
      </w:r>
      <w:r>
        <w:t>данный отрезок</w:t>
      </w:r>
      <w:r>
        <w:rPr>
          <w:spacing w:val="-6"/>
        </w:rPr>
        <w:t xml:space="preserve"> </w:t>
      </w:r>
      <w:r>
        <w:t>времени,</w:t>
      </w:r>
      <w:r>
        <w:rPr>
          <w:spacing w:val="-6"/>
        </w:rPr>
        <w:t xml:space="preserve"> </w:t>
      </w:r>
      <w:r>
        <w:t>но</w:t>
      </w:r>
      <w:r>
        <w:rPr>
          <w:spacing w:val="-6"/>
        </w:rPr>
        <w:t xml:space="preserve"> </w:t>
      </w:r>
      <w:r>
        <w:t>и</w:t>
      </w:r>
      <w:r>
        <w:rPr>
          <w:spacing w:val="-8"/>
        </w:rPr>
        <w:t xml:space="preserve"> </w:t>
      </w:r>
      <w:r>
        <w:t>качества,</w:t>
      </w:r>
      <w:r>
        <w:rPr>
          <w:spacing w:val="-6"/>
        </w:rPr>
        <w:t xml:space="preserve"> </w:t>
      </w:r>
      <w:r>
        <w:t>которыми</w:t>
      </w:r>
      <w:r>
        <w:rPr>
          <w:spacing w:val="-6"/>
        </w:rPr>
        <w:t xml:space="preserve"> </w:t>
      </w:r>
      <w:r>
        <w:t>он</w:t>
      </w:r>
      <w:r>
        <w:rPr>
          <w:spacing w:val="-5"/>
        </w:rPr>
        <w:t xml:space="preserve"> </w:t>
      </w:r>
      <w:r>
        <w:t>хотел</w:t>
      </w:r>
      <w:r>
        <w:rPr>
          <w:spacing w:val="-6"/>
        </w:rPr>
        <w:t xml:space="preserve"> </w:t>
      </w:r>
      <w:r>
        <w:t>бы</w:t>
      </w:r>
      <w:r>
        <w:rPr>
          <w:spacing w:val="-6"/>
        </w:rPr>
        <w:t xml:space="preserve"> </w:t>
      </w:r>
      <w:r>
        <w:t>или,</w:t>
      </w:r>
      <w:r>
        <w:rPr>
          <w:spacing w:val="-8"/>
        </w:rPr>
        <w:t xml:space="preserve"> </w:t>
      </w:r>
      <w:r>
        <w:t>наоборот,</w:t>
      </w:r>
      <w:r>
        <w:rPr>
          <w:spacing w:val="-9"/>
        </w:rPr>
        <w:t xml:space="preserve"> </w:t>
      </w:r>
      <w:r>
        <w:t>не</w:t>
      </w:r>
      <w:r>
        <w:rPr>
          <w:spacing w:val="-7"/>
        </w:rPr>
        <w:t xml:space="preserve"> </w:t>
      </w:r>
      <w:r>
        <w:t>хотел</w:t>
      </w:r>
      <w:r>
        <w:rPr>
          <w:spacing w:val="-6"/>
        </w:rPr>
        <w:t xml:space="preserve"> </w:t>
      </w:r>
      <w:r>
        <w:t>бы</w:t>
      </w:r>
      <w:r>
        <w:rPr>
          <w:spacing w:val="-6"/>
        </w:rPr>
        <w:t xml:space="preserve"> </w:t>
      </w:r>
      <w:r>
        <w:t xml:space="preserve">обладать в будущем («Я хочу быть таким, как Человек-Паук», </w:t>
      </w:r>
      <w:r>
        <w:rPr>
          <w:spacing w:val="-4"/>
        </w:rPr>
        <w:t xml:space="preserve">«Я </w:t>
      </w:r>
      <w:r>
        <w:t>буду, как принцесса» и т. В них проявляются усваиваемые детьми этические нормы. В этом возрасте дети в значительной степени ориентированы на сверстников, большую часть времени проводят с ними в совместных играх и беседах, их оценки и мнения становятся существенными для них. Повышается избирательность и устойчивость взаимоотношений с ровесниками. Свои предпочтения</w:t>
      </w:r>
      <w:r>
        <w:rPr>
          <w:spacing w:val="-13"/>
        </w:rPr>
        <w:t xml:space="preserve"> </w:t>
      </w:r>
      <w:r>
        <w:t>дети</w:t>
      </w:r>
      <w:r>
        <w:rPr>
          <w:spacing w:val="-11"/>
        </w:rPr>
        <w:t xml:space="preserve"> </w:t>
      </w:r>
      <w:r>
        <w:t>объясняют</w:t>
      </w:r>
      <w:r>
        <w:rPr>
          <w:spacing w:val="-9"/>
        </w:rPr>
        <w:t xml:space="preserve"> </w:t>
      </w:r>
      <w:r>
        <w:t>успешностью</w:t>
      </w:r>
      <w:r>
        <w:rPr>
          <w:spacing w:val="-12"/>
        </w:rPr>
        <w:t xml:space="preserve"> </w:t>
      </w:r>
      <w:r>
        <w:t>того</w:t>
      </w:r>
      <w:r>
        <w:rPr>
          <w:spacing w:val="-13"/>
        </w:rPr>
        <w:t xml:space="preserve"> </w:t>
      </w:r>
      <w:r>
        <w:t>или</w:t>
      </w:r>
      <w:r>
        <w:rPr>
          <w:spacing w:val="-11"/>
        </w:rPr>
        <w:t xml:space="preserve"> </w:t>
      </w:r>
      <w:r>
        <w:t>иного</w:t>
      </w:r>
      <w:r>
        <w:rPr>
          <w:spacing w:val="-12"/>
        </w:rPr>
        <w:t xml:space="preserve"> </w:t>
      </w:r>
      <w:r>
        <w:t>ребёнка</w:t>
      </w:r>
      <w:r>
        <w:rPr>
          <w:spacing w:val="-13"/>
        </w:rPr>
        <w:t xml:space="preserve"> </w:t>
      </w:r>
      <w:r>
        <w:t>в</w:t>
      </w:r>
      <w:r>
        <w:rPr>
          <w:spacing w:val="-15"/>
        </w:rPr>
        <w:t xml:space="preserve"> </w:t>
      </w:r>
      <w:r>
        <w:t>игре.</w:t>
      </w:r>
      <w:r>
        <w:rPr>
          <w:spacing w:val="-12"/>
        </w:rPr>
        <w:t xml:space="preserve"> </w:t>
      </w:r>
      <w:r>
        <w:t>В</w:t>
      </w:r>
      <w:r>
        <w:rPr>
          <w:spacing w:val="-15"/>
        </w:rPr>
        <w:t xml:space="preserve"> </w:t>
      </w:r>
      <w:r>
        <w:t>этом</w:t>
      </w:r>
      <w:r>
        <w:rPr>
          <w:spacing w:val="-13"/>
        </w:rPr>
        <w:t xml:space="preserve"> </w:t>
      </w:r>
      <w:r>
        <w:t>возрасте дети имеют дифференцированное представление о своей гендерной принадлежности по существенным признакам (женские и мужские качества, особенности проявления чувств, эмоций, специфика гендерного</w:t>
      </w:r>
      <w:r>
        <w:rPr>
          <w:spacing w:val="-2"/>
        </w:rPr>
        <w:t xml:space="preserve"> </w:t>
      </w:r>
      <w:r>
        <w:t>поведения)</w:t>
      </w:r>
    </w:p>
    <w:p w14:paraId="6D94C537" w14:textId="77777777" w:rsidR="004C57ED" w:rsidRDefault="0043368D">
      <w:pPr>
        <w:pStyle w:val="a3"/>
        <w:ind w:right="687"/>
      </w:pPr>
      <w:r>
        <w:t>Существенные изменения происходят в игровом взаимодействии, в котором существенное место начинает занимать совместное обсуждение правил игры. При распределении детьми этого возраста ролей для игры можно иногда наблюдать и попытки совместного решения проблем («Кто будет?»). Вместе с тем согласование действий, распределение обязанностей у детей чаще всего возникает ещё по ходу самой игры. Усложняется игровое пространство (например, в игре «Театр» выделяются сцена и гримёрная). Игровые действия становятся разнообразными. Вне игры общение детей становится менее ситуативным. Они охотно рассказывают о том, что с ними произошло: где были, что видели и т. д. Дети внимательно слушают друг друга, эмоционально сопереживают рассказам друзей.</w:t>
      </w:r>
    </w:p>
    <w:p w14:paraId="7F5ECF8E" w14:textId="77777777" w:rsidR="004C57ED" w:rsidRDefault="0043368D">
      <w:pPr>
        <w:pStyle w:val="a3"/>
        <w:ind w:right="689"/>
      </w:pPr>
      <w:r>
        <w:t>Более совершенной становится крупная моторика. Ребёнок этого возраста способен к освоению сложных движений: может пройти по неширокой скамейке и при этом даже перешагнуть через небольшое препятствие; умеет отбивать мяч о землю одной рукой несколько раз подряд. Уже наблюдаются различия в движениях мальчиков и девочек (у мальчиков - более порывистые, у девочек - мягкие, плавные, уравновешенные), в общей конфигурации тела в зависимости от пола ребёнка.</w:t>
      </w:r>
    </w:p>
    <w:p w14:paraId="734D6F19" w14:textId="77777777" w:rsidR="004C57ED" w:rsidRDefault="0043368D">
      <w:pPr>
        <w:pStyle w:val="a3"/>
        <w:ind w:right="686"/>
      </w:pPr>
      <w:r>
        <w:t>К пяти годам дети обладают довольно большим запасом представлений об окружающем, которые получают благодаря своей активности, стремлению задавать вопросы и экспериментировать. Ребёнок этого возраста уже хорошо знает основные цвета и имеет представления об оттенках (например, может показать два оттенка одного цвета: светло-красный и тёмно-красный).</w:t>
      </w:r>
    </w:p>
    <w:p w14:paraId="7CABFD4D" w14:textId="77777777" w:rsidR="004C57ED" w:rsidRDefault="0043368D">
      <w:pPr>
        <w:pStyle w:val="a3"/>
        <w:ind w:right="694"/>
      </w:pPr>
      <w:r>
        <w:t>Дети шестого года жизни могут рассказать, чем отличаются геометрические фигуры друг от друга. Для них не составит труда сопоставить между собой по величине большое</w:t>
      </w:r>
    </w:p>
    <w:p w14:paraId="6D21707A" w14:textId="77777777" w:rsidR="004C57ED" w:rsidRDefault="004C57ED">
      <w:pPr>
        <w:sectPr w:rsidR="004C57ED">
          <w:pgSz w:w="11910" w:h="16840"/>
          <w:pgMar w:top="1040" w:right="160" w:bottom="1200" w:left="1160" w:header="0" w:footer="923" w:gutter="0"/>
          <w:cols w:space="720"/>
        </w:sectPr>
      </w:pPr>
    </w:p>
    <w:p w14:paraId="36E4DBC0" w14:textId="77777777" w:rsidR="004C57ED" w:rsidRDefault="0043368D">
      <w:pPr>
        <w:pStyle w:val="a3"/>
        <w:spacing w:before="66"/>
        <w:ind w:right="688" w:firstLine="0"/>
      </w:pPr>
      <w:r>
        <w:lastRenderedPageBreak/>
        <w:t>количество предметов: например, расставить по порядку семь-десять тарелок разной величины и разложить к ним соответствующее количество ложек разного размера.</w:t>
      </w:r>
    </w:p>
    <w:p w14:paraId="04CF3017" w14:textId="77777777" w:rsidR="004C57ED" w:rsidRDefault="0043368D">
      <w:pPr>
        <w:pStyle w:val="a3"/>
        <w:ind w:right="689"/>
      </w:pPr>
      <w:r>
        <w:t>Возрастает способность ребёнка ориентироваться в пространстве. Внимание детей становится более устойчивым и произвольным. Они могут заниматься не очень привлекательным, но нужным делом в течение 20-25 мин вместе со взрослым.</w:t>
      </w:r>
    </w:p>
    <w:p w14:paraId="1B74A5F1" w14:textId="77777777" w:rsidR="004C57ED" w:rsidRDefault="0043368D">
      <w:pPr>
        <w:pStyle w:val="a3"/>
        <w:spacing w:before="1"/>
        <w:ind w:right="695"/>
      </w:pPr>
      <w:r>
        <w:t>Ребёнок этого возраста уже способен действовать по правилу, которое задаётся взрослым. Объём памяти изменяется не существенно, улучшается её устойчивость. При этом для запоминания дети уже могут использовать несложные приёмы и средства.</w:t>
      </w:r>
    </w:p>
    <w:p w14:paraId="650EE23E" w14:textId="77777777" w:rsidR="004C57ED" w:rsidRDefault="0043368D">
      <w:pPr>
        <w:pStyle w:val="3"/>
        <w:spacing w:before="4" w:line="274" w:lineRule="exact"/>
      </w:pPr>
      <w:r>
        <w:t>Возрастные особенности детей подготовительной группы (от 6 до 7 лет)</w:t>
      </w:r>
    </w:p>
    <w:p w14:paraId="070A609C" w14:textId="77777777" w:rsidR="004C57ED" w:rsidRDefault="0043368D">
      <w:pPr>
        <w:pStyle w:val="a3"/>
        <w:ind w:right="687"/>
      </w:pPr>
      <w:r>
        <w:t>В возрасте 6-7 лет происходит расширение и углубление представлений детей о форме, цвете, величине предметов. Ребёнок уже целенаправленно, последовательно обследует внешние особенности предметов. При этом он ориентируется не на единичные признаки,</w:t>
      </w:r>
      <w:r>
        <w:rPr>
          <w:spacing w:val="-4"/>
        </w:rPr>
        <w:t xml:space="preserve"> </w:t>
      </w:r>
      <w:r>
        <w:t>а</w:t>
      </w:r>
      <w:r>
        <w:rPr>
          <w:spacing w:val="-5"/>
        </w:rPr>
        <w:t xml:space="preserve"> </w:t>
      </w:r>
      <w:r>
        <w:t>на</w:t>
      </w:r>
      <w:r>
        <w:rPr>
          <w:spacing w:val="-5"/>
        </w:rPr>
        <w:t xml:space="preserve"> </w:t>
      </w:r>
      <w:r>
        <w:t>весь</w:t>
      </w:r>
      <w:r>
        <w:rPr>
          <w:spacing w:val="-3"/>
        </w:rPr>
        <w:t xml:space="preserve"> </w:t>
      </w:r>
      <w:r>
        <w:t>комплекс</w:t>
      </w:r>
      <w:r>
        <w:rPr>
          <w:spacing w:val="-4"/>
        </w:rPr>
        <w:t xml:space="preserve"> </w:t>
      </w:r>
      <w:r>
        <w:t>(цвет,</w:t>
      </w:r>
      <w:r>
        <w:rPr>
          <w:spacing w:val="-3"/>
        </w:rPr>
        <w:t xml:space="preserve"> </w:t>
      </w:r>
      <w:r>
        <w:t>форма,</w:t>
      </w:r>
      <w:r>
        <w:rPr>
          <w:spacing w:val="-2"/>
        </w:rPr>
        <w:t xml:space="preserve"> </w:t>
      </w:r>
      <w:r>
        <w:t>величина</w:t>
      </w:r>
      <w:r>
        <w:rPr>
          <w:spacing w:val="-5"/>
        </w:rPr>
        <w:t xml:space="preserve"> </w:t>
      </w:r>
      <w:r>
        <w:t>и</w:t>
      </w:r>
      <w:r>
        <w:rPr>
          <w:spacing w:val="-3"/>
        </w:rPr>
        <w:t xml:space="preserve"> </w:t>
      </w:r>
      <w:r>
        <w:t>др.).</w:t>
      </w:r>
      <w:r>
        <w:rPr>
          <w:spacing w:val="-4"/>
        </w:rPr>
        <w:t xml:space="preserve"> </w:t>
      </w:r>
      <w:r>
        <w:t>К</w:t>
      </w:r>
      <w:r>
        <w:rPr>
          <w:spacing w:val="-2"/>
        </w:rPr>
        <w:t xml:space="preserve"> </w:t>
      </w:r>
      <w:r>
        <w:t>концу</w:t>
      </w:r>
      <w:r>
        <w:rPr>
          <w:spacing w:val="-9"/>
        </w:rPr>
        <w:t xml:space="preserve"> </w:t>
      </w:r>
      <w:r>
        <w:t>дошкольного</w:t>
      </w:r>
      <w:r>
        <w:rPr>
          <w:spacing w:val="-4"/>
        </w:rPr>
        <w:t xml:space="preserve"> </w:t>
      </w:r>
      <w:r>
        <w:t>возраста существенно увеличивается устойчивость непроизвольного внимания, что приводит к меньшей отвлекаемости детей. Сосредоточенность и длительность деятельности ребёнка зависит от её привлекательности для него. Внимание мальчиков менее</w:t>
      </w:r>
      <w:r>
        <w:rPr>
          <w:spacing w:val="-13"/>
        </w:rPr>
        <w:t xml:space="preserve"> </w:t>
      </w:r>
      <w:r>
        <w:t>устойчиво.</w:t>
      </w:r>
    </w:p>
    <w:p w14:paraId="3428EC5B" w14:textId="77777777" w:rsidR="004C57ED" w:rsidRDefault="0043368D">
      <w:pPr>
        <w:pStyle w:val="a3"/>
        <w:ind w:right="685" w:firstLine="626"/>
      </w:pPr>
      <w:r>
        <w:t>В 6-7 лет у детей увеличивается объём памяти, что позволяет им непроизвольно запоминать достаточно большой объём информации. Девочек отличает больший объём и устойчивость памяти. Воображение детей данного возраста становится, с одной стороны, богаче и оригинальнее, а с другой - более логичным и последовательным, оно уже не похоже на стихийное фантазирование детей младших возрастов. Несмотря на то, что увиденное или услышанное порой преобразуется детьми до неузнаваемости, в конечных продуктах их воображения чётче прослеживаются объективные закономерности действительности. Так, например, даже в самых фантастических рассказах дети стараются установить причинно-следственные связи, в самых фантастических рисунках - передать перспективу. При придумывании сюжета игры, темы рисунка, историй и т. п.</w:t>
      </w:r>
    </w:p>
    <w:p w14:paraId="210034EE" w14:textId="77777777" w:rsidR="004C57ED" w:rsidRDefault="0043368D">
      <w:pPr>
        <w:pStyle w:val="a3"/>
        <w:ind w:right="686"/>
      </w:pPr>
      <w:r>
        <w:t>Дети 6-7 лет не только удерживают первоначальный замысел, но могут обдумывать его до начала деятельности. В этом возрасте продолжается развитие наглядно-образного мышления, которое позволяет ребёнку решать более сложные задачи с использованием обобщённых наглядных средств (схем, чертежей и пр.) и обобщённых представлений о свойствах различных предметов и явлений. Действия наглядно-образного мышления (например, при нахождении выхода из нарисованного лабиринта) ребёнок этого возраста, как</w:t>
      </w:r>
      <w:r>
        <w:rPr>
          <w:spacing w:val="-17"/>
        </w:rPr>
        <w:t xml:space="preserve"> </w:t>
      </w:r>
      <w:r>
        <w:t>правило,</w:t>
      </w:r>
      <w:r>
        <w:rPr>
          <w:spacing w:val="-17"/>
        </w:rPr>
        <w:t xml:space="preserve"> </w:t>
      </w:r>
      <w:r>
        <w:t>совершает</w:t>
      </w:r>
      <w:r>
        <w:rPr>
          <w:spacing w:val="-16"/>
        </w:rPr>
        <w:t xml:space="preserve"> </w:t>
      </w:r>
      <w:r>
        <w:t>уже</w:t>
      </w:r>
      <w:r>
        <w:rPr>
          <w:spacing w:val="-15"/>
        </w:rPr>
        <w:t xml:space="preserve"> </w:t>
      </w:r>
      <w:r>
        <w:t>в</w:t>
      </w:r>
      <w:r>
        <w:rPr>
          <w:spacing w:val="-16"/>
        </w:rPr>
        <w:t xml:space="preserve"> </w:t>
      </w:r>
      <w:r>
        <w:t>уме,</w:t>
      </w:r>
      <w:r>
        <w:rPr>
          <w:spacing w:val="-17"/>
        </w:rPr>
        <w:t xml:space="preserve"> </w:t>
      </w:r>
      <w:r>
        <w:t>не</w:t>
      </w:r>
      <w:r>
        <w:rPr>
          <w:spacing w:val="-18"/>
        </w:rPr>
        <w:t xml:space="preserve"> </w:t>
      </w:r>
      <w:r>
        <w:t>прибегая</w:t>
      </w:r>
      <w:r>
        <w:rPr>
          <w:spacing w:val="-17"/>
        </w:rPr>
        <w:t xml:space="preserve"> </w:t>
      </w:r>
      <w:r>
        <w:t>к</w:t>
      </w:r>
      <w:r>
        <w:rPr>
          <w:spacing w:val="-16"/>
        </w:rPr>
        <w:t xml:space="preserve"> </w:t>
      </w:r>
      <w:r>
        <w:t>практическим</w:t>
      </w:r>
      <w:r>
        <w:rPr>
          <w:spacing w:val="-20"/>
        </w:rPr>
        <w:t xml:space="preserve"> </w:t>
      </w:r>
      <w:r>
        <w:t>предметным</w:t>
      </w:r>
      <w:r>
        <w:rPr>
          <w:spacing w:val="-19"/>
        </w:rPr>
        <w:t xml:space="preserve"> </w:t>
      </w:r>
      <w:r>
        <w:t>действиям</w:t>
      </w:r>
      <w:r>
        <w:rPr>
          <w:spacing w:val="-18"/>
        </w:rPr>
        <w:t xml:space="preserve"> </w:t>
      </w:r>
      <w:r>
        <w:t xml:space="preserve">даже в случаях затруднений. Возможность успешно совершать действия </w:t>
      </w:r>
      <w:proofErr w:type="spellStart"/>
      <w:r>
        <w:t>сериации</w:t>
      </w:r>
      <w:proofErr w:type="spellEnd"/>
      <w:r>
        <w:t xml:space="preserve"> и классификации во многом связана с тем, что на седьмом году жизни в процесс мышления всё</w:t>
      </w:r>
      <w:r>
        <w:rPr>
          <w:spacing w:val="-12"/>
        </w:rPr>
        <w:t xml:space="preserve"> </w:t>
      </w:r>
      <w:r>
        <w:t>более</w:t>
      </w:r>
      <w:r>
        <w:rPr>
          <w:spacing w:val="-11"/>
        </w:rPr>
        <w:t xml:space="preserve"> </w:t>
      </w:r>
      <w:r>
        <w:t>активно</w:t>
      </w:r>
      <w:r>
        <w:rPr>
          <w:spacing w:val="-10"/>
        </w:rPr>
        <w:t xml:space="preserve"> </w:t>
      </w:r>
      <w:r>
        <w:t>включается</w:t>
      </w:r>
      <w:r>
        <w:rPr>
          <w:spacing w:val="-10"/>
        </w:rPr>
        <w:t xml:space="preserve"> </w:t>
      </w:r>
      <w:r>
        <w:t>речь.</w:t>
      </w:r>
      <w:r>
        <w:rPr>
          <w:spacing w:val="-10"/>
        </w:rPr>
        <w:t xml:space="preserve"> </w:t>
      </w:r>
      <w:r>
        <w:t>Использование</w:t>
      </w:r>
      <w:r>
        <w:rPr>
          <w:spacing w:val="-11"/>
        </w:rPr>
        <w:t xml:space="preserve"> </w:t>
      </w:r>
      <w:r>
        <w:t>ребёнком</w:t>
      </w:r>
      <w:r>
        <w:rPr>
          <w:spacing w:val="-10"/>
        </w:rPr>
        <w:t xml:space="preserve"> </w:t>
      </w:r>
      <w:r>
        <w:t>(вслед</w:t>
      </w:r>
      <w:r>
        <w:rPr>
          <w:spacing w:val="-10"/>
        </w:rPr>
        <w:t xml:space="preserve"> </w:t>
      </w:r>
      <w:r>
        <w:t>за</w:t>
      </w:r>
      <w:r>
        <w:rPr>
          <w:spacing w:val="-11"/>
        </w:rPr>
        <w:t xml:space="preserve"> </w:t>
      </w:r>
      <w:r>
        <w:t>взрослым)</w:t>
      </w:r>
      <w:r>
        <w:rPr>
          <w:spacing w:val="-10"/>
        </w:rPr>
        <w:t xml:space="preserve"> </w:t>
      </w:r>
      <w:r>
        <w:t>слова</w:t>
      </w:r>
      <w:r>
        <w:rPr>
          <w:spacing w:val="-11"/>
        </w:rPr>
        <w:t xml:space="preserve"> </w:t>
      </w:r>
      <w:r>
        <w:t>для обозначения</w:t>
      </w:r>
      <w:r>
        <w:rPr>
          <w:spacing w:val="-7"/>
        </w:rPr>
        <w:t xml:space="preserve"> </w:t>
      </w:r>
      <w:r>
        <w:t>существенных</w:t>
      </w:r>
      <w:r>
        <w:rPr>
          <w:spacing w:val="-7"/>
        </w:rPr>
        <w:t xml:space="preserve"> </w:t>
      </w:r>
      <w:r>
        <w:t>признаков</w:t>
      </w:r>
      <w:r>
        <w:rPr>
          <w:spacing w:val="-7"/>
        </w:rPr>
        <w:t xml:space="preserve"> </w:t>
      </w:r>
      <w:r>
        <w:t>предметов</w:t>
      </w:r>
      <w:r>
        <w:rPr>
          <w:spacing w:val="-6"/>
        </w:rPr>
        <w:t xml:space="preserve"> </w:t>
      </w:r>
      <w:r>
        <w:t>и</w:t>
      </w:r>
      <w:r>
        <w:rPr>
          <w:spacing w:val="-6"/>
        </w:rPr>
        <w:t xml:space="preserve"> </w:t>
      </w:r>
      <w:r>
        <w:t>явлений</w:t>
      </w:r>
      <w:r>
        <w:rPr>
          <w:spacing w:val="-5"/>
        </w:rPr>
        <w:t xml:space="preserve"> </w:t>
      </w:r>
      <w:r>
        <w:t>приводит</w:t>
      </w:r>
      <w:r>
        <w:rPr>
          <w:spacing w:val="-6"/>
        </w:rPr>
        <w:t xml:space="preserve"> </w:t>
      </w:r>
      <w:r>
        <w:t>к</w:t>
      </w:r>
      <w:r>
        <w:rPr>
          <w:spacing w:val="-5"/>
        </w:rPr>
        <w:t xml:space="preserve"> </w:t>
      </w:r>
      <w:r>
        <w:t>появлению</w:t>
      </w:r>
      <w:r>
        <w:rPr>
          <w:spacing w:val="-6"/>
        </w:rPr>
        <w:t xml:space="preserve"> </w:t>
      </w:r>
      <w:r>
        <w:t>первых понятий. Речевые умения детей позволяют полноценно общаться с разным контингентом людей (взрослыми и сверстниками, знакомыми и</w:t>
      </w:r>
      <w:r>
        <w:rPr>
          <w:spacing w:val="-3"/>
        </w:rPr>
        <w:t xml:space="preserve"> </w:t>
      </w:r>
      <w:r>
        <w:t>незнакомыми).</w:t>
      </w:r>
    </w:p>
    <w:p w14:paraId="1FFB4815" w14:textId="77777777" w:rsidR="004C57ED" w:rsidRDefault="0043368D">
      <w:pPr>
        <w:pStyle w:val="a3"/>
        <w:ind w:right="685"/>
      </w:pPr>
      <w:r>
        <w:t>Дети не только правильно произносят, но и хорошо различают фонемы (звуки) и слова. Овладение морфологической системой языка позволяет им успешно образовывать достаточно сложные грамматические формы существительных, прилагательных, глаголов. В своей речи старший дошкольник всё чаще использует сложные предложения (с сочинительными и подчинительными связями). В 6-7 лет увеличивается словарный запас. В процессе диалога ребёнок старается исчерпывающе ответить на вопросы, сам задаёт вопросы, понятные собеседнику, согласует свои реплики с репликами других. Активно развивается и другая форма речи - монологическая. Дети могут последовательно и связно пересказывать или рассказывать. Важнейшим итогом развития речи на протяжении всего дошкольного детства является то, что к концу этого периода речь становится подлинным средством как общения, так и познавательной деятельности, а также планирования и регуляции поведения.</w:t>
      </w:r>
    </w:p>
    <w:p w14:paraId="06091B42" w14:textId="77777777" w:rsidR="004C57ED" w:rsidRDefault="004C57ED">
      <w:pPr>
        <w:sectPr w:rsidR="004C57ED">
          <w:pgSz w:w="11910" w:h="16840"/>
          <w:pgMar w:top="1040" w:right="160" w:bottom="1200" w:left="1160" w:header="0" w:footer="923" w:gutter="0"/>
          <w:cols w:space="720"/>
        </w:sectPr>
      </w:pPr>
    </w:p>
    <w:p w14:paraId="26676D59" w14:textId="77777777" w:rsidR="004C57ED" w:rsidRDefault="0043368D">
      <w:pPr>
        <w:pStyle w:val="a3"/>
        <w:spacing w:before="66"/>
        <w:ind w:right="684"/>
      </w:pPr>
      <w:r>
        <w:lastRenderedPageBreak/>
        <w:t>К концу дошкольного детства ребёнок формируется как будущий самостоятельный читатель. Тяга к книге, её содержательной, эстетической и формальной сторонам - важнейший итог развития дошкольника-читателя.</w:t>
      </w:r>
    </w:p>
    <w:p w14:paraId="68DAB5EA" w14:textId="77777777" w:rsidR="004C57ED" w:rsidRDefault="0043368D">
      <w:pPr>
        <w:pStyle w:val="a3"/>
        <w:spacing w:before="1"/>
        <w:ind w:right="691"/>
      </w:pPr>
      <w:r>
        <w:t>Музыкально-художественная деятельность характеризуется большой самостоятельностью. Развитие познавательных интересов приводит к стремлению получить знания о видах и жанрах искусства (история создания музыкальных шедевров, жизнь и творчество композиторов и исполнителей).</w:t>
      </w:r>
    </w:p>
    <w:p w14:paraId="2981AFE5" w14:textId="77777777" w:rsidR="004C57ED" w:rsidRDefault="0043368D">
      <w:pPr>
        <w:pStyle w:val="a3"/>
        <w:ind w:right="685"/>
      </w:pPr>
      <w:r>
        <w:t>Дошкольники</w:t>
      </w:r>
      <w:r>
        <w:rPr>
          <w:spacing w:val="-7"/>
        </w:rPr>
        <w:t xml:space="preserve"> </w:t>
      </w:r>
      <w:r>
        <w:t>начинают</w:t>
      </w:r>
      <w:r>
        <w:rPr>
          <w:spacing w:val="-6"/>
        </w:rPr>
        <w:t xml:space="preserve"> </w:t>
      </w:r>
      <w:r>
        <w:t>проявлять</w:t>
      </w:r>
      <w:r>
        <w:rPr>
          <w:spacing w:val="-6"/>
        </w:rPr>
        <w:t xml:space="preserve"> </w:t>
      </w:r>
      <w:r>
        <w:t>интерес</w:t>
      </w:r>
      <w:r>
        <w:rPr>
          <w:spacing w:val="-8"/>
        </w:rPr>
        <w:t xml:space="preserve"> </w:t>
      </w:r>
      <w:r>
        <w:t>к</w:t>
      </w:r>
      <w:r>
        <w:rPr>
          <w:spacing w:val="-7"/>
        </w:rPr>
        <w:t xml:space="preserve"> </w:t>
      </w:r>
      <w:r>
        <w:t>посещению</w:t>
      </w:r>
      <w:r>
        <w:rPr>
          <w:spacing w:val="-6"/>
        </w:rPr>
        <w:t xml:space="preserve"> </w:t>
      </w:r>
      <w:r>
        <w:t>театров,</w:t>
      </w:r>
      <w:r>
        <w:rPr>
          <w:spacing w:val="-7"/>
        </w:rPr>
        <w:t xml:space="preserve"> </w:t>
      </w:r>
      <w:r>
        <w:t>понимать</w:t>
      </w:r>
      <w:r>
        <w:rPr>
          <w:spacing w:val="-5"/>
        </w:rPr>
        <w:t xml:space="preserve"> </w:t>
      </w:r>
      <w:r>
        <w:t>ценность произведений музыкального искусства. В продуктивной деятельности дети знают, что хотят изобразить, и могут целенаправленно следовать к своей цели, преодолевая препятствия и не отказываясь от своего замысла, который теперь становится опережающим. Они способны изображать всё, что вызывает у них интерес. Созданные изображения становятся похожи на реальный предмет, узнаваемы и включают множество деталей.</w:t>
      </w:r>
    </w:p>
    <w:p w14:paraId="6F45AE85" w14:textId="77777777" w:rsidR="004C57ED" w:rsidRDefault="0043368D">
      <w:pPr>
        <w:pStyle w:val="a3"/>
        <w:ind w:right="690"/>
      </w:pPr>
      <w:r>
        <w:t>Совершенствуется и усложняется техника рисования, лепки, аппликации. Дети способны конструировать по схеме, фотографиям, заданным условиям, собственному замыслу постройки из разнообразного строительного материала, дополняя их архитектурными деталями; делать игрушки путём складывания бумаги в разных направлениях;</w:t>
      </w:r>
      <w:r>
        <w:rPr>
          <w:spacing w:val="-9"/>
        </w:rPr>
        <w:t xml:space="preserve"> </w:t>
      </w:r>
      <w:r>
        <w:t>создавать</w:t>
      </w:r>
      <w:r>
        <w:rPr>
          <w:spacing w:val="-8"/>
        </w:rPr>
        <w:t xml:space="preserve"> </w:t>
      </w:r>
      <w:r>
        <w:t>фигурки</w:t>
      </w:r>
      <w:r>
        <w:rPr>
          <w:spacing w:val="-7"/>
        </w:rPr>
        <w:t xml:space="preserve"> </w:t>
      </w:r>
      <w:r>
        <w:t>людей,</w:t>
      </w:r>
      <w:r>
        <w:rPr>
          <w:spacing w:val="-9"/>
        </w:rPr>
        <w:t xml:space="preserve"> </w:t>
      </w:r>
      <w:r>
        <w:t>животных,</w:t>
      </w:r>
      <w:r>
        <w:rPr>
          <w:spacing w:val="-8"/>
        </w:rPr>
        <w:t xml:space="preserve"> </w:t>
      </w:r>
      <w:r>
        <w:t>героев</w:t>
      </w:r>
      <w:r>
        <w:rPr>
          <w:spacing w:val="-10"/>
        </w:rPr>
        <w:t xml:space="preserve"> </w:t>
      </w:r>
      <w:r>
        <w:t>литературных</w:t>
      </w:r>
      <w:r>
        <w:rPr>
          <w:spacing w:val="-9"/>
        </w:rPr>
        <w:t xml:space="preserve"> </w:t>
      </w:r>
      <w:r>
        <w:t>произведений</w:t>
      </w:r>
      <w:r>
        <w:rPr>
          <w:spacing w:val="-11"/>
        </w:rPr>
        <w:t xml:space="preserve"> </w:t>
      </w:r>
      <w:r>
        <w:t>из природного материала. Наиболее важным достижением детей в данной образовательной области является овладение</w:t>
      </w:r>
      <w:r>
        <w:rPr>
          <w:spacing w:val="-1"/>
        </w:rPr>
        <w:t xml:space="preserve"> </w:t>
      </w:r>
      <w:r>
        <w:t>композицией.</w:t>
      </w:r>
    </w:p>
    <w:p w14:paraId="5F450559" w14:textId="77777777" w:rsidR="004C57ED" w:rsidRDefault="004C57ED">
      <w:pPr>
        <w:pStyle w:val="a3"/>
        <w:spacing w:before="6"/>
        <w:ind w:left="0" w:firstLine="0"/>
        <w:jc w:val="left"/>
      </w:pPr>
    </w:p>
    <w:p w14:paraId="75EB09DC" w14:textId="77777777" w:rsidR="004C57ED" w:rsidRDefault="0043368D">
      <w:pPr>
        <w:pStyle w:val="2"/>
        <w:numPr>
          <w:ilvl w:val="1"/>
          <w:numId w:val="68"/>
        </w:numPr>
        <w:tabs>
          <w:tab w:val="left" w:pos="1889"/>
        </w:tabs>
        <w:ind w:left="542" w:right="689" w:firstLine="566"/>
        <w:jc w:val="both"/>
      </w:pPr>
      <w:bookmarkStart w:id="13" w:name="_bookmark13"/>
      <w:bookmarkEnd w:id="13"/>
      <w:r>
        <w:t>Планируемые результаты как ориентиры освоения воспитанниками основной образовательной программы дошкольного образования</w:t>
      </w:r>
    </w:p>
    <w:p w14:paraId="54E637A7" w14:textId="77777777" w:rsidR="004C57ED" w:rsidRDefault="0043368D">
      <w:pPr>
        <w:pStyle w:val="3"/>
        <w:numPr>
          <w:ilvl w:val="2"/>
          <w:numId w:val="68"/>
        </w:numPr>
        <w:tabs>
          <w:tab w:val="left" w:pos="1908"/>
        </w:tabs>
        <w:spacing w:before="1"/>
        <w:ind w:right="693" w:firstLine="566"/>
        <w:jc w:val="both"/>
      </w:pPr>
      <w:bookmarkStart w:id="14" w:name="_bookmark14"/>
      <w:bookmarkEnd w:id="14"/>
      <w:r>
        <w:t>Целевые ориентиры, сформулированные в ФГОС дошкольного образования</w:t>
      </w:r>
    </w:p>
    <w:p w14:paraId="1EF1EFE4" w14:textId="77777777" w:rsidR="004C57ED" w:rsidRDefault="0043368D">
      <w:pPr>
        <w:pStyle w:val="a3"/>
        <w:ind w:right="684"/>
      </w:pPr>
      <w:r>
        <w:t>Целевые ориентиры дошкольного образования представляют собой социально- нормативные возрастные характеристики возможных достижений ребенка на этапе завершения уровня дошкольного образования.</w:t>
      </w:r>
    </w:p>
    <w:p w14:paraId="428CB8B9" w14:textId="77777777" w:rsidR="004C57ED" w:rsidRDefault="0043368D">
      <w:pPr>
        <w:pStyle w:val="a3"/>
        <w:ind w:right="687"/>
      </w:pPr>
      <w:r>
        <w:t>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а также системные особенности дошкольного образования (необязательность уровня дошкольного образования в Российской Федерации, отсутствие возможности вменения ребенку какой- либо ответственности за результат)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образовательной программы в виде целевых ориентиров.</w:t>
      </w:r>
    </w:p>
    <w:p w14:paraId="2B976235" w14:textId="77777777" w:rsidR="004C57ED" w:rsidRDefault="0043368D">
      <w:pPr>
        <w:pStyle w:val="a3"/>
        <w:ind w:right="686"/>
      </w:pPr>
      <w:r>
        <w:t>Целевые ориентиры не подлежат непосредственной оценке, в том числе в виде педагогической</w:t>
      </w:r>
      <w:r>
        <w:rPr>
          <w:spacing w:val="-16"/>
        </w:rPr>
        <w:t xml:space="preserve"> </w:t>
      </w:r>
      <w:r>
        <w:t>диагностики</w:t>
      </w:r>
      <w:r>
        <w:rPr>
          <w:spacing w:val="-17"/>
        </w:rPr>
        <w:t xml:space="preserve"> </w:t>
      </w:r>
      <w:r>
        <w:t>(мониторинга),</w:t>
      </w:r>
      <w:r>
        <w:rPr>
          <w:spacing w:val="-17"/>
        </w:rPr>
        <w:t xml:space="preserve"> </w:t>
      </w:r>
      <w:r>
        <w:t>и</w:t>
      </w:r>
      <w:r>
        <w:rPr>
          <w:spacing w:val="-19"/>
        </w:rPr>
        <w:t xml:space="preserve"> </w:t>
      </w:r>
      <w:r>
        <w:t>не</w:t>
      </w:r>
      <w:r>
        <w:rPr>
          <w:spacing w:val="-16"/>
        </w:rPr>
        <w:t xml:space="preserve"> </w:t>
      </w:r>
      <w:r>
        <w:t>являются</w:t>
      </w:r>
      <w:r>
        <w:rPr>
          <w:spacing w:val="-15"/>
        </w:rPr>
        <w:t xml:space="preserve"> </w:t>
      </w:r>
      <w:r>
        <w:t>основанием</w:t>
      </w:r>
      <w:r>
        <w:rPr>
          <w:spacing w:val="-17"/>
        </w:rPr>
        <w:t xml:space="preserve"> </w:t>
      </w:r>
      <w:r>
        <w:t>для</w:t>
      </w:r>
      <w:r>
        <w:rPr>
          <w:spacing w:val="-15"/>
        </w:rPr>
        <w:t xml:space="preserve"> </w:t>
      </w:r>
      <w:r>
        <w:t>их</w:t>
      </w:r>
      <w:r>
        <w:rPr>
          <w:spacing w:val="-16"/>
        </w:rPr>
        <w:t xml:space="preserve"> </w:t>
      </w:r>
      <w:r>
        <w:t xml:space="preserve">формального сравнения с реальными достижениями детей. Они </w:t>
      </w:r>
      <w:r>
        <w:rPr>
          <w:spacing w:val="3"/>
        </w:rPr>
        <w:t xml:space="preserve">не </w:t>
      </w:r>
      <w:r>
        <w:t>являются основой объективной оценки соответствия установленным требованиям образовательной деятельности и подготовки</w:t>
      </w:r>
      <w:r>
        <w:rPr>
          <w:spacing w:val="-1"/>
        </w:rPr>
        <w:t xml:space="preserve"> </w:t>
      </w:r>
      <w:r>
        <w:t>детей.</w:t>
      </w:r>
    </w:p>
    <w:p w14:paraId="699F4C4A" w14:textId="77777777" w:rsidR="004C57ED" w:rsidRDefault="0043368D">
      <w:pPr>
        <w:pStyle w:val="a3"/>
        <w:ind w:right="692"/>
      </w:pPr>
      <w:r>
        <w:rPr>
          <w:b/>
        </w:rPr>
        <w:t xml:space="preserve">Освоение </w:t>
      </w:r>
      <w:r>
        <w:t>Программы не сопровождается проведением промежуточных аттестаций</w:t>
      </w:r>
      <w:r>
        <w:rPr>
          <w:spacing w:val="-34"/>
        </w:rPr>
        <w:t xml:space="preserve"> </w:t>
      </w:r>
      <w:r>
        <w:t>и итоговой аттестации воспитанников.</w:t>
      </w:r>
    </w:p>
    <w:p w14:paraId="1F3EA633" w14:textId="77777777" w:rsidR="004C57ED" w:rsidRDefault="0043368D">
      <w:pPr>
        <w:pStyle w:val="a3"/>
        <w:ind w:left="1108" w:firstLine="0"/>
      </w:pPr>
      <w:r>
        <w:t>Настоящие требования являются ориентирами для:</w:t>
      </w:r>
    </w:p>
    <w:p w14:paraId="417ABAE9" w14:textId="77777777" w:rsidR="004C57ED" w:rsidRDefault="0043368D">
      <w:pPr>
        <w:pStyle w:val="a3"/>
        <w:ind w:right="693"/>
      </w:pPr>
      <w:r>
        <w:t>а) решения задач формирования Программы; анализа профессиональной деятельности; взаимодействия с семьями воспитанников;</w:t>
      </w:r>
    </w:p>
    <w:p w14:paraId="1C6141F5" w14:textId="77777777" w:rsidR="004C57ED" w:rsidRDefault="0043368D">
      <w:pPr>
        <w:pStyle w:val="a3"/>
        <w:ind w:left="1108" w:firstLine="0"/>
      </w:pPr>
      <w:r>
        <w:t>б) изучения характеристик образования детей в возрасте от 1,5 до 8 лет;</w:t>
      </w:r>
    </w:p>
    <w:p w14:paraId="5A2C0827" w14:textId="77777777" w:rsidR="004C57ED" w:rsidRDefault="004C57ED">
      <w:pPr>
        <w:sectPr w:rsidR="004C57ED">
          <w:pgSz w:w="11910" w:h="16840"/>
          <w:pgMar w:top="1040" w:right="160" w:bottom="1200" w:left="1160" w:header="0" w:footer="923" w:gutter="0"/>
          <w:cols w:space="720"/>
        </w:sectPr>
      </w:pPr>
    </w:p>
    <w:p w14:paraId="6641AA31" w14:textId="77777777" w:rsidR="004C57ED" w:rsidRDefault="0043368D">
      <w:pPr>
        <w:pStyle w:val="a3"/>
        <w:spacing w:before="66"/>
        <w:ind w:right="691"/>
      </w:pPr>
      <w:r>
        <w:lastRenderedPageBreak/>
        <w:t>в) информирования родителей (законных представителей) и общественности относительно целей дошкольного образования, общих для всего образовательного пространства Российской Федерации.</w:t>
      </w:r>
    </w:p>
    <w:p w14:paraId="002AF478" w14:textId="77777777" w:rsidR="004C57ED" w:rsidRDefault="0043368D">
      <w:pPr>
        <w:pStyle w:val="a3"/>
        <w:spacing w:before="1"/>
        <w:ind w:right="696"/>
      </w:pPr>
      <w:r>
        <w:t>Целевые ориентиры не могут служить непосредственным основанием при решении управленческих задач, включая:</w:t>
      </w:r>
    </w:p>
    <w:p w14:paraId="0AF14AD5" w14:textId="77777777" w:rsidR="004C57ED" w:rsidRDefault="0043368D">
      <w:pPr>
        <w:pStyle w:val="a4"/>
        <w:numPr>
          <w:ilvl w:val="0"/>
          <w:numId w:val="58"/>
        </w:numPr>
        <w:tabs>
          <w:tab w:val="left" w:pos="1957"/>
          <w:tab w:val="left" w:pos="1958"/>
        </w:tabs>
        <w:ind w:left="1958"/>
        <w:rPr>
          <w:sz w:val="24"/>
        </w:rPr>
      </w:pPr>
      <w:r>
        <w:rPr>
          <w:sz w:val="24"/>
        </w:rPr>
        <w:t>аттестацию педагогических</w:t>
      </w:r>
      <w:r>
        <w:rPr>
          <w:spacing w:val="1"/>
          <w:sz w:val="24"/>
        </w:rPr>
        <w:t xml:space="preserve"> </w:t>
      </w:r>
      <w:r>
        <w:rPr>
          <w:sz w:val="24"/>
        </w:rPr>
        <w:t>кадров;</w:t>
      </w:r>
    </w:p>
    <w:p w14:paraId="65D07970" w14:textId="77777777" w:rsidR="004C57ED" w:rsidRDefault="0043368D">
      <w:pPr>
        <w:pStyle w:val="a4"/>
        <w:numPr>
          <w:ilvl w:val="0"/>
          <w:numId w:val="58"/>
        </w:numPr>
        <w:tabs>
          <w:tab w:val="left" w:pos="1957"/>
          <w:tab w:val="left" w:pos="1958"/>
        </w:tabs>
        <w:ind w:left="1958"/>
        <w:rPr>
          <w:sz w:val="24"/>
        </w:rPr>
      </w:pPr>
      <w:r>
        <w:rPr>
          <w:sz w:val="24"/>
        </w:rPr>
        <w:t>оценку качества</w:t>
      </w:r>
      <w:r>
        <w:rPr>
          <w:spacing w:val="-10"/>
          <w:sz w:val="24"/>
        </w:rPr>
        <w:t xml:space="preserve"> </w:t>
      </w:r>
      <w:r>
        <w:rPr>
          <w:sz w:val="24"/>
        </w:rPr>
        <w:t>образования;</w:t>
      </w:r>
    </w:p>
    <w:p w14:paraId="09CF9E6A" w14:textId="77777777" w:rsidR="004C57ED" w:rsidRDefault="0043368D">
      <w:pPr>
        <w:pStyle w:val="a4"/>
        <w:numPr>
          <w:ilvl w:val="0"/>
          <w:numId w:val="58"/>
        </w:numPr>
        <w:tabs>
          <w:tab w:val="left" w:pos="1957"/>
          <w:tab w:val="left" w:pos="1958"/>
        </w:tabs>
        <w:ind w:right="691" w:firstLine="566"/>
        <w:rPr>
          <w:sz w:val="24"/>
        </w:rPr>
      </w:pPr>
      <w:r>
        <w:rPr>
          <w:sz w:val="24"/>
        </w:rPr>
        <w:t>оценку как итогового, так и промежуточного уровня развития детей, в том числе</w:t>
      </w:r>
      <w:r>
        <w:rPr>
          <w:spacing w:val="-15"/>
          <w:sz w:val="24"/>
        </w:rPr>
        <w:t xml:space="preserve"> </w:t>
      </w:r>
      <w:r>
        <w:rPr>
          <w:sz w:val="24"/>
        </w:rPr>
        <w:t>в</w:t>
      </w:r>
      <w:r>
        <w:rPr>
          <w:spacing w:val="-14"/>
          <w:sz w:val="24"/>
        </w:rPr>
        <w:t xml:space="preserve"> </w:t>
      </w:r>
      <w:r>
        <w:rPr>
          <w:sz w:val="24"/>
        </w:rPr>
        <w:t>рамках</w:t>
      </w:r>
      <w:r>
        <w:rPr>
          <w:spacing w:val="-12"/>
          <w:sz w:val="24"/>
        </w:rPr>
        <w:t xml:space="preserve"> </w:t>
      </w:r>
      <w:r>
        <w:rPr>
          <w:sz w:val="24"/>
        </w:rPr>
        <w:t>мониторинга</w:t>
      </w:r>
      <w:r>
        <w:rPr>
          <w:spacing w:val="-15"/>
          <w:sz w:val="24"/>
        </w:rPr>
        <w:t xml:space="preserve"> </w:t>
      </w:r>
      <w:r>
        <w:rPr>
          <w:sz w:val="24"/>
        </w:rPr>
        <w:t>(в</w:t>
      </w:r>
      <w:r>
        <w:rPr>
          <w:spacing w:val="-15"/>
          <w:sz w:val="24"/>
        </w:rPr>
        <w:t xml:space="preserve"> </w:t>
      </w:r>
      <w:r>
        <w:rPr>
          <w:sz w:val="24"/>
        </w:rPr>
        <w:t>том</w:t>
      </w:r>
      <w:r>
        <w:rPr>
          <w:spacing w:val="-14"/>
          <w:sz w:val="24"/>
        </w:rPr>
        <w:t xml:space="preserve"> </w:t>
      </w:r>
      <w:r>
        <w:rPr>
          <w:sz w:val="24"/>
        </w:rPr>
        <w:t>числе</w:t>
      </w:r>
      <w:r>
        <w:rPr>
          <w:spacing w:val="-14"/>
          <w:sz w:val="24"/>
        </w:rPr>
        <w:t xml:space="preserve"> </w:t>
      </w:r>
      <w:r>
        <w:rPr>
          <w:sz w:val="24"/>
        </w:rPr>
        <w:t>в</w:t>
      </w:r>
      <w:r>
        <w:rPr>
          <w:spacing w:val="-15"/>
          <w:sz w:val="24"/>
        </w:rPr>
        <w:t xml:space="preserve"> </w:t>
      </w:r>
      <w:r>
        <w:rPr>
          <w:sz w:val="24"/>
        </w:rPr>
        <w:t>форме</w:t>
      </w:r>
      <w:r>
        <w:rPr>
          <w:spacing w:val="-14"/>
          <w:sz w:val="24"/>
        </w:rPr>
        <w:t xml:space="preserve"> </w:t>
      </w:r>
      <w:r>
        <w:rPr>
          <w:sz w:val="24"/>
        </w:rPr>
        <w:t>тестирования,</w:t>
      </w:r>
      <w:r>
        <w:rPr>
          <w:spacing w:val="-14"/>
          <w:sz w:val="24"/>
        </w:rPr>
        <w:t xml:space="preserve"> </w:t>
      </w:r>
      <w:r>
        <w:rPr>
          <w:sz w:val="24"/>
        </w:rPr>
        <w:t>с</w:t>
      </w:r>
      <w:r>
        <w:rPr>
          <w:spacing w:val="-14"/>
          <w:sz w:val="24"/>
        </w:rPr>
        <w:t xml:space="preserve"> </w:t>
      </w:r>
      <w:r>
        <w:rPr>
          <w:sz w:val="24"/>
        </w:rPr>
        <w:t>использованием</w:t>
      </w:r>
      <w:r>
        <w:rPr>
          <w:spacing w:val="-15"/>
          <w:sz w:val="24"/>
        </w:rPr>
        <w:t xml:space="preserve"> </w:t>
      </w:r>
      <w:r>
        <w:rPr>
          <w:sz w:val="24"/>
        </w:rPr>
        <w:t>методов, основанных на наблюдении, или иных методов измерения результативности</w:t>
      </w:r>
      <w:r>
        <w:rPr>
          <w:spacing w:val="-14"/>
          <w:sz w:val="24"/>
        </w:rPr>
        <w:t xml:space="preserve"> </w:t>
      </w:r>
      <w:r>
        <w:rPr>
          <w:sz w:val="24"/>
        </w:rPr>
        <w:t>детей);</w:t>
      </w:r>
    </w:p>
    <w:p w14:paraId="7D3943DF" w14:textId="77777777" w:rsidR="005B2116" w:rsidRDefault="005B2116">
      <w:pPr>
        <w:ind w:left="542" w:right="691" w:firstLine="566"/>
        <w:jc w:val="both"/>
        <w:rPr>
          <w:i/>
          <w:sz w:val="24"/>
        </w:rPr>
      </w:pPr>
    </w:p>
    <w:p w14:paraId="238A8A3C" w14:textId="77777777" w:rsidR="004C57ED" w:rsidRDefault="0043368D">
      <w:pPr>
        <w:ind w:left="542" w:right="691" w:firstLine="566"/>
        <w:jc w:val="both"/>
        <w:rPr>
          <w:sz w:val="24"/>
        </w:rPr>
      </w:pPr>
      <w:r>
        <w:rPr>
          <w:i/>
          <w:sz w:val="24"/>
        </w:rPr>
        <w:t>Целевые ориентиры программы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w:t>
      </w:r>
      <w:r>
        <w:rPr>
          <w:sz w:val="24"/>
        </w:rPr>
        <w:t>.</w:t>
      </w:r>
    </w:p>
    <w:p w14:paraId="14E5E1BD" w14:textId="77777777" w:rsidR="004C57ED" w:rsidRDefault="0043368D">
      <w:pPr>
        <w:pStyle w:val="a3"/>
        <w:ind w:right="682"/>
      </w:pPr>
      <w:r>
        <w:t>К целевым ориентирам дошкольного образования относятся следующие социально- нормативные возрастные характеристики возможных достижений ребенка:</w:t>
      </w:r>
    </w:p>
    <w:p w14:paraId="5211BD24" w14:textId="77777777" w:rsidR="004C57ED" w:rsidRDefault="0043368D">
      <w:pPr>
        <w:pStyle w:val="a4"/>
        <w:numPr>
          <w:ilvl w:val="0"/>
          <w:numId w:val="58"/>
        </w:numPr>
        <w:tabs>
          <w:tab w:val="left" w:pos="1957"/>
          <w:tab w:val="left" w:pos="1958"/>
        </w:tabs>
        <w:spacing w:before="1"/>
        <w:ind w:left="1958"/>
        <w:rPr>
          <w:sz w:val="24"/>
        </w:rPr>
      </w:pPr>
      <w:r>
        <w:rPr>
          <w:sz w:val="24"/>
        </w:rPr>
        <w:t>Целевые ориентиры образования в раннем</w:t>
      </w:r>
      <w:r>
        <w:rPr>
          <w:spacing w:val="-5"/>
          <w:sz w:val="24"/>
        </w:rPr>
        <w:t xml:space="preserve"> </w:t>
      </w:r>
      <w:r>
        <w:rPr>
          <w:sz w:val="24"/>
        </w:rPr>
        <w:t>возрасте.</w:t>
      </w:r>
    </w:p>
    <w:p w14:paraId="0D91F1BC" w14:textId="77777777" w:rsidR="004C57ED" w:rsidRDefault="0043368D">
      <w:pPr>
        <w:pStyle w:val="a4"/>
        <w:numPr>
          <w:ilvl w:val="0"/>
          <w:numId w:val="58"/>
        </w:numPr>
        <w:tabs>
          <w:tab w:val="left" w:pos="1957"/>
          <w:tab w:val="left" w:pos="1958"/>
        </w:tabs>
        <w:ind w:left="1958"/>
        <w:rPr>
          <w:sz w:val="24"/>
        </w:rPr>
      </w:pPr>
      <w:r>
        <w:rPr>
          <w:sz w:val="24"/>
        </w:rPr>
        <w:t>Целевые ориентиры в дошкольном</w:t>
      </w:r>
      <w:r>
        <w:rPr>
          <w:spacing w:val="-4"/>
          <w:sz w:val="24"/>
        </w:rPr>
        <w:t xml:space="preserve"> </w:t>
      </w:r>
      <w:r>
        <w:rPr>
          <w:sz w:val="24"/>
        </w:rPr>
        <w:t>возрасте.</w:t>
      </w:r>
    </w:p>
    <w:p w14:paraId="32F3831A" w14:textId="77777777" w:rsidR="004C57ED" w:rsidRDefault="004C57ED">
      <w:pPr>
        <w:pStyle w:val="a3"/>
        <w:spacing w:before="4"/>
        <w:ind w:left="0" w:firstLine="0"/>
        <w:jc w:val="left"/>
      </w:pPr>
    </w:p>
    <w:p w14:paraId="42F95310" w14:textId="77777777" w:rsidR="004C57ED" w:rsidRDefault="0043368D">
      <w:pPr>
        <w:pStyle w:val="3"/>
        <w:numPr>
          <w:ilvl w:val="2"/>
          <w:numId w:val="68"/>
        </w:numPr>
        <w:tabs>
          <w:tab w:val="left" w:pos="1709"/>
        </w:tabs>
        <w:spacing w:line="274" w:lineRule="exact"/>
        <w:ind w:left="1708" w:hanging="601"/>
        <w:jc w:val="both"/>
      </w:pPr>
      <w:bookmarkStart w:id="15" w:name="_bookmark15"/>
      <w:bookmarkEnd w:id="15"/>
      <w:r>
        <w:t>Целевые ориентиры образования в раннем возрасте: (1,5-3</w:t>
      </w:r>
      <w:r>
        <w:rPr>
          <w:spacing w:val="-3"/>
        </w:rPr>
        <w:t xml:space="preserve"> </w:t>
      </w:r>
      <w:r>
        <w:t>года)</w:t>
      </w:r>
    </w:p>
    <w:p w14:paraId="71F465C0" w14:textId="77777777" w:rsidR="004C57ED" w:rsidRDefault="0043368D">
      <w:pPr>
        <w:pStyle w:val="a3"/>
        <w:ind w:right="685"/>
      </w:pPr>
      <w: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 Использует специфические, культурно фиксированные предметные действия, знает назначение бытовых</w:t>
      </w:r>
      <w:r>
        <w:rPr>
          <w:spacing w:val="-3"/>
        </w:rPr>
        <w:t xml:space="preserve"> </w:t>
      </w:r>
      <w:r>
        <w:t>предметов</w:t>
      </w:r>
      <w:r>
        <w:rPr>
          <w:spacing w:val="-5"/>
        </w:rPr>
        <w:t xml:space="preserve"> </w:t>
      </w:r>
      <w:r>
        <w:t>(ложки,</w:t>
      </w:r>
      <w:r>
        <w:rPr>
          <w:spacing w:val="-5"/>
        </w:rPr>
        <w:t xml:space="preserve"> </w:t>
      </w:r>
      <w:r>
        <w:t>расчески,</w:t>
      </w:r>
      <w:r>
        <w:rPr>
          <w:spacing w:val="-5"/>
        </w:rPr>
        <w:t xml:space="preserve"> </w:t>
      </w:r>
      <w:r>
        <w:t>карандаша</w:t>
      </w:r>
      <w:r>
        <w:rPr>
          <w:spacing w:val="-5"/>
        </w:rPr>
        <w:t xml:space="preserve"> </w:t>
      </w:r>
      <w:r>
        <w:t>и</w:t>
      </w:r>
      <w:r>
        <w:rPr>
          <w:spacing w:val="-4"/>
        </w:rPr>
        <w:t xml:space="preserve"> </w:t>
      </w:r>
      <w:r>
        <w:t>пр.)</w:t>
      </w:r>
      <w:r>
        <w:rPr>
          <w:spacing w:val="-6"/>
        </w:rPr>
        <w:t xml:space="preserve"> </w:t>
      </w:r>
      <w:r>
        <w:t>и</w:t>
      </w:r>
      <w:r>
        <w:rPr>
          <w:spacing w:val="1"/>
        </w:rPr>
        <w:t xml:space="preserve"> </w:t>
      </w:r>
      <w:r>
        <w:t>умеет</w:t>
      </w:r>
      <w:r>
        <w:rPr>
          <w:spacing w:val="-4"/>
        </w:rPr>
        <w:t xml:space="preserve"> </w:t>
      </w:r>
      <w:r>
        <w:t>пользоваться</w:t>
      </w:r>
      <w:r>
        <w:rPr>
          <w:spacing w:val="-5"/>
        </w:rPr>
        <w:t xml:space="preserve"> </w:t>
      </w:r>
      <w:r>
        <w:t>ими.</w:t>
      </w:r>
      <w:r>
        <w:rPr>
          <w:spacing w:val="-4"/>
        </w:rPr>
        <w:t xml:space="preserve"> </w:t>
      </w:r>
      <w:r>
        <w:t>Владеет простейшими навыками самообслуживания; стремится проявлять самостоятельность в бытовом и игровом поведении. 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 Стремится к общению со взрослыми и активно подражает им в движениях и действиях; появляются игры, в которых ребенок воспроизводит действия взрослого. Проявляет интерес к сверстникам; наблюдает за их действиями и подражает им. Проявляет интерес к стихам, песням и сказкам, рассматриванию</w:t>
      </w:r>
      <w:r>
        <w:rPr>
          <w:spacing w:val="-7"/>
        </w:rPr>
        <w:t xml:space="preserve"> </w:t>
      </w:r>
      <w:r>
        <w:t>картинки,</w:t>
      </w:r>
      <w:r>
        <w:rPr>
          <w:spacing w:val="-9"/>
        </w:rPr>
        <w:t xml:space="preserve"> </w:t>
      </w:r>
      <w:r>
        <w:t>стремится</w:t>
      </w:r>
      <w:r>
        <w:rPr>
          <w:spacing w:val="-7"/>
        </w:rPr>
        <w:t xml:space="preserve"> </w:t>
      </w:r>
      <w:r>
        <w:t>двигаться</w:t>
      </w:r>
      <w:r>
        <w:rPr>
          <w:spacing w:val="-7"/>
        </w:rPr>
        <w:t xml:space="preserve"> </w:t>
      </w:r>
      <w:r>
        <w:t>под</w:t>
      </w:r>
      <w:r>
        <w:rPr>
          <w:spacing w:val="-7"/>
        </w:rPr>
        <w:t xml:space="preserve"> </w:t>
      </w:r>
      <w:r>
        <w:t>музыку;</w:t>
      </w:r>
      <w:r>
        <w:rPr>
          <w:spacing w:val="-7"/>
        </w:rPr>
        <w:t xml:space="preserve"> </w:t>
      </w:r>
      <w:r>
        <w:t>эмоционально</w:t>
      </w:r>
      <w:r>
        <w:rPr>
          <w:spacing w:val="-7"/>
        </w:rPr>
        <w:t xml:space="preserve"> </w:t>
      </w:r>
      <w:r>
        <w:t>откликается</w:t>
      </w:r>
      <w:r>
        <w:rPr>
          <w:spacing w:val="-7"/>
        </w:rPr>
        <w:t xml:space="preserve"> </w:t>
      </w:r>
      <w:r>
        <w:t>на различные произведения культуры и искусства. У ребенка развита крупная моторика, он стремится осваивать различные виды движения (бег, лазанье, перешагивание и</w:t>
      </w:r>
      <w:r>
        <w:rPr>
          <w:spacing w:val="-13"/>
        </w:rPr>
        <w:t xml:space="preserve"> </w:t>
      </w:r>
      <w:r>
        <w:t>пр.).</w:t>
      </w:r>
    </w:p>
    <w:p w14:paraId="47F067E4" w14:textId="77777777" w:rsidR="004C57ED" w:rsidRDefault="004C57ED">
      <w:pPr>
        <w:pStyle w:val="a3"/>
        <w:spacing w:before="3"/>
        <w:ind w:left="0" w:firstLine="0"/>
        <w:jc w:val="left"/>
      </w:pPr>
    </w:p>
    <w:p w14:paraId="6CCE7A74" w14:textId="77777777" w:rsidR="004C57ED" w:rsidRDefault="0043368D">
      <w:pPr>
        <w:pStyle w:val="3"/>
        <w:spacing w:before="1" w:line="274" w:lineRule="exact"/>
      </w:pPr>
      <w:bookmarkStart w:id="16" w:name="_bookmark16"/>
      <w:bookmarkEnd w:id="16"/>
      <w:r>
        <w:t>1.3.3 Целевые ориентиры для детей 3-4 лет (вторая младшая группа):</w:t>
      </w:r>
    </w:p>
    <w:p w14:paraId="483CB22B" w14:textId="77777777" w:rsidR="004C57ED" w:rsidRDefault="0043368D">
      <w:pPr>
        <w:pStyle w:val="a3"/>
        <w:ind w:right="687"/>
      </w:pPr>
      <w:r>
        <w:t>Может спокойно, не мешая другому ребенку играть рядом, объединяться в игре с общей игрушкой, участвовать в несложной совместной практической деятельности. Проявляет стремление к положительным поступкам, но взаимоотношения зависят от ситуации и пока еще требуют постоянного внимания воспитателя. Активно участвует в разнообразных видах деятельности: в играх, двигательных упражнениях, в действиях по обследованию свойств и качеств предметов и их использованию, в рисовании, лепке, речевом общении, в творчестве. Принимает цель, в играх, в предметной и художественной деятельности по показу и побуждению взрослых ребенок доводит начатую работу до определенного результата. Понимает, что вещи, предметы сделаны людьми и требуют бережного</w:t>
      </w:r>
      <w:r>
        <w:rPr>
          <w:spacing w:val="-14"/>
        </w:rPr>
        <w:t xml:space="preserve"> </w:t>
      </w:r>
      <w:r>
        <w:t>обращения</w:t>
      </w:r>
      <w:r>
        <w:rPr>
          <w:spacing w:val="-14"/>
        </w:rPr>
        <w:t xml:space="preserve"> </w:t>
      </w:r>
      <w:r>
        <w:t>с</w:t>
      </w:r>
      <w:r>
        <w:rPr>
          <w:spacing w:val="-14"/>
        </w:rPr>
        <w:t xml:space="preserve"> </w:t>
      </w:r>
      <w:r>
        <w:t>ними.</w:t>
      </w:r>
      <w:r>
        <w:rPr>
          <w:spacing w:val="-14"/>
        </w:rPr>
        <w:t xml:space="preserve"> </w:t>
      </w:r>
      <w:r>
        <w:t>Проявляет</w:t>
      </w:r>
      <w:r>
        <w:rPr>
          <w:spacing w:val="-13"/>
        </w:rPr>
        <w:t xml:space="preserve"> </w:t>
      </w:r>
      <w:r>
        <w:t>эмоциональную</w:t>
      </w:r>
      <w:r>
        <w:rPr>
          <w:spacing w:val="-13"/>
        </w:rPr>
        <w:t xml:space="preserve"> </w:t>
      </w:r>
      <w:r>
        <w:t>отзывчивость,</w:t>
      </w:r>
      <w:r>
        <w:rPr>
          <w:spacing w:val="-14"/>
        </w:rPr>
        <w:t xml:space="preserve"> </w:t>
      </w:r>
      <w:r>
        <w:t>подражая</w:t>
      </w:r>
      <w:r>
        <w:rPr>
          <w:spacing w:val="-14"/>
        </w:rPr>
        <w:t xml:space="preserve"> </w:t>
      </w:r>
      <w:r>
        <w:t>примеру взрослых, старается утешить обиженного, угостить, обрадовать, помочь. Начинает</w:t>
      </w:r>
      <w:r>
        <w:rPr>
          <w:spacing w:val="45"/>
        </w:rPr>
        <w:t xml:space="preserve"> </w:t>
      </w:r>
      <w:r>
        <w:t>в</w:t>
      </w:r>
    </w:p>
    <w:p w14:paraId="5B8C098A" w14:textId="77777777" w:rsidR="004C57ED" w:rsidRDefault="004C57ED">
      <w:pPr>
        <w:sectPr w:rsidR="004C57ED">
          <w:pgSz w:w="11910" w:h="16840"/>
          <w:pgMar w:top="1040" w:right="160" w:bottom="1200" w:left="1160" w:header="0" w:footer="923" w:gutter="0"/>
          <w:cols w:space="720"/>
        </w:sectPr>
      </w:pPr>
    </w:p>
    <w:p w14:paraId="2656DEE2" w14:textId="77777777" w:rsidR="004C57ED" w:rsidRDefault="0043368D">
      <w:pPr>
        <w:pStyle w:val="a3"/>
        <w:spacing w:before="66"/>
        <w:ind w:right="685" w:firstLine="0"/>
      </w:pPr>
      <w:r>
        <w:lastRenderedPageBreak/>
        <w:t>мимике</w:t>
      </w:r>
      <w:r>
        <w:rPr>
          <w:spacing w:val="-8"/>
        </w:rPr>
        <w:t xml:space="preserve"> </w:t>
      </w:r>
      <w:r>
        <w:t>и</w:t>
      </w:r>
      <w:r>
        <w:rPr>
          <w:spacing w:val="-6"/>
        </w:rPr>
        <w:t xml:space="preserve"> </w:t>
      </w:r>
      <w:r>
        <w:t>жестах</w:t>
      </w:r>
      <w:r>
        <w:rPr>
          <w:spacing w:val="-5"/>
        </w:rPr>
        <w:t xml:space="preserve"> </w:t>
      </w:r>
      <w:r>
        <w:t>различать</w:t>
      </w:r>
      <w:r>
        <w:rPr>
          <w:spacing w:val="-5"/>
        </w:rPr>
        <w:t xml:space="preserve"> </w:t>
      </w:r>
      <w:r>
        <w:t>эмоциональные</w:t>
      </w:r>
      <w:r>
        <w:rPr>
          <w:spacing w:val="-8"/>
        </w:rPr>
        <w:t xml:space="preserve"> </w:t>
      </w:r>
      <w:r>
        <w:t>состояния</w:t>
      </w:r>
      <w:r>
        <w:rPr>
          <w:spacing w:val="-7"/>
        </w:rPr>
        <w:t xml:space="preserve"> </w:t>
      </w:r>
      <w:r>
        <w:t>людей,</w:t>
      </w:r>
      <w:r>
        <w:rPr>
          <w:spacing w:val="-7"/>
        </w:rPr>
        <w:t xml:space="preserve"> </w:t>
      </w:r>
      <w:r>
        <w:t>веселую</w:t>
      </w:r>
      <w:r>
        <w:rPr>
          <w:spacing w:val="-6"/>
        </w:rPr>
        <w:t xml:space="preserve"> </w:t>
      </w:r>
      <w:r>
        <w:t>и</w:t>
      </w:r>
      <w:r>
        <w:rPr>
          <w:spacing w:val="-6"/>
        </w:rPr>
        <w:t xml:space="preserve"> </w:t>
      </w:r>
      <w:r>
        <w:t>грустную</w:t>
      </w:r>
      <w:r>
        <w:rPr>
          <w:spacing w:val="-4"/>
        </w:rPr>
        <w:t xml:space="preserve"> </w:t>
      </w:r>
      <w:r>
        <w:t>музыку, веселое и грустное настроение сверстников, взрослых, эмоционально откликается на содержание прочитанного, сопереживают героям. Охотно включается в совместную деятельность со взрослым, подражает его действиям, отвечает на вопросы взрослого и комментирует</w:t>
      </w:r>
      <w:r>
        <w:rPr>
          <w:spacing w:val="-10"/>
        </w:rPr>
        <w:t xml:space="preserve"> </w:t>
      </w:r>
      <w:r>
        <w:t>его</w:t>
      </w:r>
      <w:r>
        <w:rPr>
          <w:spacing w:val="-11"/>
        </w:rPr>
        <w:t xml:space="preserve"> </w:t>
      </w:r>
      <w:r>
        <w:t>действия</w:t>
      </w:r>
      <w:r>
        <w:rPr>
          <w:spacing w:val="-10"/>
        </w:rPr>
        <w:t xml:space="preserve"> </w:t>
      </w:r>
      <w:r>
        <w:t>в</w:t>
      </w:r>
      <w:r>
        <w:rPr>
          <w:spacing w:val="-11"/>
        </w:rPr>
        <w:t xml:space="preserve"> </w:t>
      </w:r>
      <w:r>
        <w:t>процессе</w:t>
      </w:r>
      <w:r>
        <w:rPr>
          <w:spacing w:val="-11"/>
        </w:rPr>
        <w:t xml:space="preserve"> </w:t>
      </w:r>
      <w:r>
        <w:t>совместной</w:t>
      </w:r>
      <w:r>
        <w:rPr>
          <w:spacing w:val="-12"/>
        </w:rPr>
        <w:t xml:space="preserve"> </w:t>
      </w:r>
      <w:r>
        <w:t>игры,</w:t>
      </w:r>
      <w:r>
        <w:rPr>
          <w:spacing w:val="-10"/>
        </w:rPr>
        <w:t xml:space="preserve"> </w:t>
      </w:r>
      <w:r>
        <w:t>выполнения</w:t>
      </w:r>
      <w:r>
        <w:rPr>
          <w:spacing w:val="-13"/>
        </w:rPr>
        <w:t xml:space="preserve"> </w:t>
      </w:r>
      <w:r>
        <w:t>режимных</w:t>
      </w:r>
      <w:r>
        <w:rPr>
          <w:spacing w:val="-9"/>
        </w:rPr>
        <w:t xml:space="preserve"> </w:t>
      </w:r>
      <w:r>
        <w:t xml:space="preserve">моментов. Проявляет интерес к сверстникам, к взаимодействию в игре, в повседневном общении и бытовой деятельности. Владеет игровыми действиями с игрушками и предметами- заместителями, разворачивает игровой сюжет из нескольких эпизодов, приобрел первичные умения ролевого поведения. Способен предложить собственный замысел и воплотить его в игре, рисунке, постройке, значительно увеличился запас слов, совершенствуется грамматический строй речи, пользуется не только простыми, но и сложными предложениями. Сформирована соответствующая возрасту координация движений. Проявляет положительное отношение к разнообразным физическим упражнениям, стремится к самостоятельности в двигательной деятельности, избирателен по отношению к некоторым двигательным действиям и подвижным играм. Владеет элементарной культурой поведения во время еды за столом, навыками самообслуживания: умывания, одевания. Правильно пользуется предметами личной гигиены (полотенцем, носовым платком, расческой). Проявляет интерес к миру, потребность в познавательном общении со взрослыми, задает вопросы о людях, их действиях, о животных, предметах ближайшего окружения. Проявляет стремление к наблюдению, сравнению, обследованию свойств и качеств предметов, использованию сенсорных эталонов (круг, квадрат, треугольник), к простейшему экспериментированию с предметами и материалами. В совместной с педагогом познавательной деятельности переживает чувство удивления, радости познания мира. Знает свое имя, фамилию, пол, возраст. Осознает свои отдельные умения и действия, которые самостоятельно освоены («Я умею строить дом», </w:t>
      </w:r>
      <w:r>
        <w:rPr>
          <w:spacing w:val="-4"/>
        </w:rPr>
        <w:t xml:space="preserve">«Я </w:t>
      </w:r>
      <w:r>
        <w:t>умею</w:t>
      </w:r>
      <w:r>
        <w:rPr>
          <w:spacing w:val="-44"/>
        </w:rPr>
        <w:t xml:space="preserve"> </w:t>
      </w:r>
      <w:r>
        <w:t xml:space="preserve">сам застегивать куртку» и т. п.). Узнает дом, квартиру, в которой живет, детский сад, группу, своих воспитателей, няню. Знает членов своей семьи и ближайших родственников. Разговаривает со взрослым о членах своей семьи, отвечая на вопросы при рассматривании семейного альбома или фотографий. Называет хорошо знакомых и животных. Знает свое имя, фамилию, пол, возраст. Осознает свои отдельные умения и действия, которые самостоятельно освоены («Я умею строить дом», </w:t>
      </w:r>
      <w:r>
        <w:rPr>
          <w:spacing w:val="-4"/>
        </w:rPr>
        <w:t xml:space="preserve">«Я </w:t>
      </w:r>
      <w:r>
        <w:t>умею сам застегивать куртку» и т. п.). Узнает дом, квартиру, в которой живет, детский сад, группу, своих воспитателей, няню. Знает членов своей семьи и ближайших родственников. Разговаривает со взрослым о членах своей семьи, отвечая на вопросы при рассматривании семейного альбома или фотографий. Называет хорошо знакомых животных и растения ближайшего окружения их действия, яркие признаки внешнего вида. Способен не только объединять предметы по внешнему сходству (форма, цвет, величина), но и усваивать общепринятые представления о группах предметов (одежда, посуда, игрушки). Участвует в элементарной исследовательской деятельности по изучению качеств и свойств объектов неживой природы,</w:t>
      </w:r>
      <w:r>
        <w:rPr>
          <w:spacing w:val="-9"/>
        </w:rPr>
        <w:t xml:space="preserve"> </w:t>
      </w:r>
      <w:r>
        <w:t>в</w:t>
      </w:r>
      <w:r>
        <w:rPr>
          <w:spacing w:val="-9"/>
        </w:rPr>
        <w:t xml:space="preserve"> </w:t>
      </w:r>
      <w:r>
        <w:t>посильной</w:t>
      </w:r>
      <w:r>
        <w:rPr>
          <w:spacing w:val="-6"/>
        </w:rPr>
        <w:t xml:space="preserve"> </w:t>
      </w:r>
      <w:r>
        <w:t>деятельности</w:t>
      </w:r>
      <w:r>
        <w:rPr>
          <w:spacing w:val="-7"/>
        </w:rPr>
        <w:t xml:space="preserve"> </w:t>
      </w:r>
      <w:r>
        <w:t>по</w:t>
      </w:r>
      <w:r>
        <w:rPr>
          <w:spacing w:val="-5"/>
        </w:rPr>
        <w:t xml:space="preserve"> </w:t>
      </w:r>
      <w:r>
        <w:t>уходу</w:t>
      </w:r>
      <w:r>
        <w:rPr>
          <w:spacing w:val="-15"/>
        </w:rPr>
        <w:t xml:space="preserve"> </w:t>
      </w:r>
      <w:r>
        <w:t>за</w:t>
      </w:r>
      <w:r>
        <w:rPr>
          <w:spacing w:val="-8"/>
        </w:rPr>
        <w:t xml:space="preserve"> </w:t>
      </w:r>
      <w:r>
        <w:t>растениями</w:t>
      </w:r>
      <w:r>
        <w:rPr>
          <w:spacing w:val="-7"/>
        </w:rPr>
        <w:t xml:space="preserve"> </w:t>
      </w:r>
      <w:r>
        <w:t>и</w:t>
      </w:r>
      <w:r>
        <w:rPr>
          <w:spacing w:val="-6"/>
        </w:rPr>
        <w:t xml:space="preserve"> </w:t>
      </w:r>
      <w:r>
        <w:t>животными</w:t>
      </w:r>
      <w:r>
        <w:rPr>
          <w:spacing w:val="-5"/>
        </w:rPr>
        <w:t xml:space="preserve"> </w:t>
      </w:r>
      <w:r>
        <w:t>уголка</w:t>
      </w:r>
      <w:r>
        <w:rPr>
          <w:spacing w:val="-9"/>
        </w:rPr>
        <w:t xml:space="preserve"> </w:t>
      </w:r>
      <w:r>
        <w:t>природы. Освоил</w:t>
      </w:r>
      <w:r>
        <w:rPr>
          <w:spacing w:val="-10"/>
        </w:rPr>
        <w:t xml:space="preserve"> </w:t>
      </w:r>
      <w:r>
        <w:t>некоторые</w:t>
      </w:r>
      <w:r>
        <w:rPr>
          <w:spacing w:val="-11"/>
        </w:rPr>
        <w:t xml:space="preserve"> </w:t>
      </w:r>
      <w:r>
        <w:t>нормы</w:t>
      </w:r>
      <w:r>
        <w:rPr>
          <w:spacing w:val="-11"/>
        </w:rPr>
        <w:t xml:space="preserve"> </w:t>
      </w:r>
      <w:r>
        <w:t>и</w:t>
      </w:r>
      <w:r>
        <w:rPr>
          <w:spacing w:val="-10"/>
        </w:rPr>
        <w:t xml:space="preserve"> </w:t>
      </w:r>
      <w:r>
        <w:t>правила</w:t>
      </w:r>
      <w:r>
        <w:rPr>
          <w:spacing w:val="-11"/>
        </w:rPr>
        <w:t xml:space="preserve"> </w:t>
      </w:r>
      <w:r>
        <w:t>поведения,</w:t>
      </w:r>
      <w:r>
        <w:rPr>
          <w:spacing w:val="-11"/>
        </w:rPr>
        <w:t xml:space="preserve"> </w:t>
      </w:r>
      <w:r>
        <w:t>связанные</w:t>
      </w:r>
      <w:r>
        <w:rPr>
          <w:spacing w:val="-12"/>
        </w:rPr>
        <w:t xml:space="preserve"> </w:t>
      </w:r>
      <w:r>
        <w:t>с</w:t>
      </w:r>
      <w:r>
        <w:rPr>
          <w:spacing w:val="-11"/>
        </w:rPr>
        <w:t xml:space="preserve"> </w:t>
      </w:r>
      <w:r>
        <w:t>определенными</w:t>
      </w:r>
      <w:r>
        <w:rPr>
          <w:spacing w:val="-10"/>
        </w:rPr>
        <w:t xml:space="preserve"> </w:t>
      </w:r>
      <w:r>
        <w:t>разрешениями и запретами («можно», «нужно», «нельзя»), может увидеть несоответствие поведения другого ребенка нормам и правилам поведения. Ребенок испытывает удовлетворение от одобрения правильных действий взрослыми. Внимательно вслушивается в речь и</w:t>
      </w:r>
      <w:r>
        <w:rPr>
          <w:spacing w:val="-37"/>
        </w:rPr>
        <w:t xml:space="preserve"> </w:t>
      </w:r>
      <w:r>
        <w:t>указания взрослого, принимает образец. Следуя вопросам взрослого, рассматривает предметы, игрушки, иллюстрации, слушает комментарии и пояснения</w:t>
      </w:r>
      <w:r>
        <w:rPr>
          <w:spacing w:val="-7"/>
        </w:rPr>
        <w:t xml:space="preserve"> </w:t>
      </w:r>
      <w:r>
        <w:t>взрослого.</w:t>
      </w:r>
    </w:p>
    <w:p w14:paraId="6DB13F38" w14:textId="77777777" w:rsidR="004C57ED" w:rsidRDefault="004C57ED">
      <w:pPr>
        <w:pStyle w:val="a3"/>
        <w:spacing w:before="8"/>
        <w:ind w:left="0" w:firstLine="0"/>
        <w:jc w:val="left"/>
      </w:pPr>
    </w:p>
    <w:p w14:paraId="43D32D3F" w14:textId="77777777" w:rsidR="004C57ED" w:rsidRDefault="0043368D">
      <w:pPr>
        <w:pStyle w:val="3"/>
        <w:numPr>
          <w:ilvl w:val="2"/>
          <w:numId w:val="57"/>
        </w:numPr>
        <w:tabs>
          <w:tab w:val="left" w:pos="1709"/>
        </w:tabs>
        <w:spacing w:line="274" w:lineRule="exact"/>
        <w:ind w:hanging="601"/>
        <w:jc w:val="both"/>
      </w:pPr>
      <w:bookmarkStart w:id="17" w:name="_bookmark17"/>
      <w:bookmarkEnd w:id="17"/>
      <w:r>
        <w:t>Целевые ориентиры для детей 4-5 лет (средняя</w:t>
      </w:r>
      <w:r>
        <w:rPr>
          <w:spacing w:val="-6"/>
        </w:rPr>
        <w:t xml:space="preserve"> </w:t>
      </w:r>
      <w:r>
        <w:t>группа):</w:t>
      </w:r>
    </w:p>
    <w:p w14:paraId="177BA4ED" w14:textId="77777777" w:rsidR="004C57ED" w:rsidRDefault="0043368D">
      <w:pPr>
        <w:pStyle w:val="a3"/>
        <w:ind w:right="692"/>
      </w:pPr>
      <w:r>
        <w:t>Может</w:t>
      </w:r>
      <w:r>
        <w:rPr>
          <w:spacing w:val="-13"/>
        </w:rPr>
        <w:t xml:space="preserve"> </w:t>
      </w:r>
      <w:r>
        <w:t>применять</w:t>
      </w:r>
      <w:r>
        <w:rPr>
          <w:spacing w:val="-12"/>
        </w:rPr>
        <w:t xml:space="preserve"> </w:t>
      </w:r>
      <w:r>
        <w:t>усвоенные</w:t>
      </w:r>
      <w:r>
        <w:rPr>
          <w:spacing w:val="-14"/>
        </w:rPr>
        <w:t xml:space="preserve"> </w:t>
      </w:r>
      <w:r>
        <w:t>знания</w:t>
      </w:r>
      <w:r>
        <w:rPr>
          <w:spacing w:val="-16"/>
        </w:rPr>
        <w:t xml:space="preserve"> </w:t>
      </w:r>
      <w:r>
        <w:t>и</w:t>
      </w:r>
      <w:r>
        <w:rPr>
          <w:spacing w:val="-13"/>
        </w:rPr>
        <w:t xml:space="preserve"> </w:t>
      </w:r>
      <w:r>
        <w:t>способы</w:t>
      </w:r>
      <w:r>
        <w:rPr>
          <w:spacing w:val="-15"/>
        </w:rPr>
        <w:t xml:space="preserve"> </w:t>
      </w:r>
      <w:r>
        <w:t>деятельности</w:t>
      </w:r>
      <w:r>
        <w:rPr>
          <w:spacing w:val="-15"/>
        </w:rPr>
        <w:t xml:space="preserve"> </w:t>
      </w:r>
      <w:r>
        <w:t>для</w:t>
      </w:r>
      <w:r>
        <w:rPr>
          <w:spacing w:val="-14"/>
        </w:rPr>
        <w:t xml:space="preserve"> </w:t>
      </w:r>
      <w:r>
        <w:t>решения</w:t>
      </w:r>
      <w:r>
        <w:rPr>
          <w:spacing w:val="-14"/>
        </w:rPr>
        <w:t xml:space="preserve"> </w:t>
      </w:r>
      <w:r>
        <w:t>несложных задач, поставленных взрослым. Доброжелателен в общении со сверстниками в</w:t>
      </w:r>
      <w:r>
        <w:rPr>
          <w:spacing w:val="-37"/>
        </w:rPr>
        <w:t xml:space="preserve"> </w:t>
      </w:r>
      <w:r>
        <w:t>совместных делах; проявляет интерес к разным видам деятельности, активно участвует в них. Овладевает умениями экспериментирования и при содействии взрослого</w:t>
      </w:r>
      <w:r>
        <w:rPr>
          <w:spacing w:val="45"/>
        </w:rPr>
        <w:t xml:space="preserve"> </w:t>
      </w:r>
      <w:r>
        <w:t>активно</w:t>
      </w:r>
    </w:p>
    <w:p w14:paraId="7D72E62B" w14:textId="77777777" w:rsidR="004C57ED" w:rsidRDefault="004C57ED">
      <w:pPr>
        <w:sectPr w:rsidR="004C57ED">
          <w:pgSz w:w="11910" w:h="16840"/>
          <w:pgMar w:top="1040" w:right="160" w:bottom="1200" w:left="1160" w:header="0" w:footer="923" w:gutter="0"/>
          <w:cols w:space="720"/>
        </w:sectPr>
      </w:pPr>
    </w:p>
    <w:p w14:paraId="3BF50A2A" w14:textId="77777777" w:rsidR="004C57ED" w:rsidRDefault="0043368D">
      <w:pPr>
        <w:pStyle w:val="a3"/>
        <w:spacing w:before="66"/>
        <w:ind w:right="686" w:firstLine="0"/>
      </w:pPr>
      <w:r>
        <w:lastRenderedPageBreak/>
        <w:t>использует их для решения интеллектуальных и бытовых задач. Сформированы специальные умения и навыки (речевые, изобразительные, музыкальные, конструктивные и др.), необходимые для осуществления различных видов детской деятельности. Откликается на эмоции близких людей и друзей. Испытывает радость от общения с животными и растениями, как знакомыми, так и новыми для него. Сопереживает персонажам сказок. Эмоционально реагирует на художественные произведения, мир природы.</w:t>
      </w:r>
      <w:r>
        <w:rPr>
          <w:spacing w:val="-13"/>
        </w:rPr>
        <w:t xml:space="preserve"> </w:t>
      </w:r>
      <w:r>
        <w:t>Проявляет</w:t>
      </w:r>
      <w:r>
        <w:rPr>
          <w:spacing w:val="-12"/>
        </w:rPr>
        <w:t xml:space="preserve"> </w:t>
      </w:r>
      <w:r>
        <w:t>стремление</w:t>
      </w:r>
      <w:r>
        <w:rPr>
          <w:spacing w:val="-13"/>
        </w:rPr>
        <w:t xml:space="preserve"> </w:t>
      </w:r>
      <w:r>
        <w:t>к</w:t>
      </w:r>
      <w:r>
        <w:rPr>
          <w:spacing w:val="-12"/>
        </w:rPr>
        <w:t xml:space="preserve"> </w:t>
      </w:r>
      <w:r>
        <w:t>общению</w:t>
      </w:r>
      <w:r>
        <w:rPr>
          <w:spacing w:val="-12"/>
        </w:rPr>
        <w:t xml:space="preserve"> </w:t>
      </w:r>
      <w:r>
        <w:t>со</w:t>
      </w:r>
      <w:r>
        <w:rPr>
          <w:spacing w:val="-11"/>
        </w:rPr>
        <w:t xml:space="preserve"> </w:t>
      </w:r>
      <w:r>
        <w:t>сверстниками,</w:t>
      </w:r>
      <w:r>
        <w:rPr>
          <w:spacing w:val="-12"/>
        </w:rPr>
        <w:t xml:space="preserve"> </w:t>
      </w:r>
      <w:r>
        <w:t>нуждается</w:t>
      </w:r>
      <w:r>
        <w:rPr>
          <w:spacing w:val="-13"/>
        </w:rPr>
        <w:t xml:space="preserve"> </w:t>
      </w:r>
      <w:r>
        <w:t>в</w:t>
      </w:r>
      <w:r>
        <w:rPr>
          <w:spacing w:val="-10"/>
        </w:rPr>
        <w:t xml:space="preserve"> </w:t>
      </w:r>
      <w:r>
        <w:t>содержательных контактах со сверстниками по поводу игрушек, совместных игр, общих дел,</w:t>
      </w:r>
      <w:r>
        <w:rPr>
          <w:spacing w:val="-37"/>
        </w:rPr>
        <w:t xml:space="preserve"> </w:t>
      </w:r>
      <w:r>
        <w:t>налаживаются первые дружеские связи между детьми. По предложению воспитателя может</w:t>
      </w:r>
      <w:r>
        <w:rPr>
          <w:spacing w:val="-30"/>
        </w:rPr>
        <w:t xml:space="preserve"> </w:t>
      </w:r>
      <w:r>
        <w:t>договориться со сверстником. Стремится к самовыражению в деятельности, к признанию и уважению сверстников. Ребенок охотно сотрудничает со взрослыми не только в практических делах, но активно стремится к познавательному, интеллектуальному общению со взрослыми: задает много вопросов поискового характера. Начинает проявлять уважение к старшим, называет по имени и</w:t>
      </w:r>
      <w:r>
        <w:rPr>
          <w:spacing w:val="-1"/>
        </w:rPr>
        <w:t xml:space="preserve"> </w:t>
      </w:r>
      <w:r>
        <w:t>отчеству.</w:t>
      </w:r>
    </w:p>
    <w:p w14:paraId="4293C18D" w14:textId="77777777" w:rsidR="004C57ED" w:rsidRDefault="0043368D">
      <w:pPr>
        <w:pStyle w:val="a3"/>
        <w:spacing w:before="1"/>
        <w:ind w:right="686" w:firstLine="626"/>
      </w:pPr>
      <w:r>
        <w:t>В играх наблюдается разнообразие сюжетов. Называет роль до начала игры, обозначает свою новую роль по ходу игры. Проявляет самостоятельность в выборе и использовании предметов-заместителей, с интересом включается в ролевой диалог со сверстниками. Выдвигает игровые замыслы, инициативен в развитии игрового сюжета. Вступает в ролевой диалог. Проявляет интерес к игровому экспериментированию с предметами и материалами. Проявляет творчество в создании игровой обстановки, в театрализации. В играх с правилами принимает игровую задачу, проявляет интерес к результату,</w:t>
      </w:r>
      <w:r>
        <w:rPr>
          <w:spacing w:val="-13"/>
        </w:rPr>
        <w:t xml:space="preserve"> </w:t>
      </w:r>
      <w:r>
        <w:t>выигрышу.</w:t>
      </w:r>
      <w:r>
        <w:rPr>
          <w:spacing w:val="-13"/>
        </w:rPr>
        <w:t xml:space="preserve"> </w:t>
      </w:r>
      <w:r>
        <w:t>Речевые</w:t>
      </w:r>
      <w:r>
        <w:rPr>
          <w:spacing w:val="-14"/>
        </w:rPr>
        <w:t xml:space="preserve"> </w:t>
      </w:r>
      <w:r>
        <w:t>контакты</w:t>
      </w:r>
      <w:r>
        <w:rPr>
          <w:spacing w:val="-16"/>
        </w:rPr>
        <w:t xml:space="preserve"> </w:t>
      </w:r>
      <w:r>
        <w:t>становятся</w:t>
      </w:r>
      <w:r>
        <w:rPr>
          <w:spacing w:val="-14"/>
        </w:rPr>
        <w:t xml:space="preserve"> </w:t>
      </w:r>
      <w:r>
        <w:t>более</w:t>
      </w:r>
      <w:r>
        <w:rPr>
          <w:spacing w:val="-15"/>
        </w:rPr>
        <w:t xml:space="preserve"> </w:t>
      </w:r>
      <w:r>
        <w:t>длительными</w:t>
      </w:r>
      <w:r>
        <w:rPr>
          <w:spacing w:val="-15"/>
        </w:rPr>
        <w:t xml:space="preserve"> </w:t>
      </w:r>
      <w:r>
        <w:t>и</w:t>
      </w:r>
      <w:r>
        <w:rPr>
          <w:spacing w:val="-14"/>
        </w:rPr>
        <w:t xml:space="preserve"> </w:t>
      </w:r>
      <w:r>
        <w:t>активными.</w:t>
      </w:r>
      <w:r>
        <w:rPr>
          <w:spacing w:val="-15"/>
        </w:rPr>
        <w:t xml:space="preserve"> </w:t>
      </w:r>
      <w:r>
        <w:t xml:space="preserve">Для привлечения и сохранения внимания сверстника использует средства интонационной речевой выразительности (силу голоса, интонацию, ритм и темп речи). Выразительно читает стихи, пересказывает короткие рассказы, передавая свое отношение к героям. Использует в речи слова участия, эмоционального сочувствия, сострадания для поддержания сотрудничества, установления отношений со сверстниками и взрослыми. С помощью образных средств языка передает эмоциональные состояния людей и животных. Движения стали значительно более уверенными и разнообразными. Испытывает острую потребность в движении, отличается высокой возбудимостью. В случае ограничения активной двигательной деятельности быстро </w:t>
      </w:r>
      <w:proofErr w:type="spellStart"/>
      <w:r>
        <w:t>перевозбуждается</w:t>
      </w:r>
      <w:proofErr w:type="spellEnd"/>
      <w:r>
        <w:t xml:space="preserve">, становится непослушным, капризным. Эмоционально окрашенная деятельность становится не только средством физического развития, но и способом психологической разгрузки. Выполняет доступные возрасту гигиенические процедуры, соблюдает элементарные правила здорового образа жизни: рассказывает о последовательности и необходимости выполнения культурно- гигиенических навыков. Самостоятелен в самообслуживании, сам ставит цель, видит необходимость выполнения определенных действий. В привычной обстановке самостоятельно выполняет знакомые правила общения со взрослыми здоровается и прощается, говорит «спасибо» и «пожалуйста». По напоминанию взрослого старается придерживаться основных правил поведения в быту и на улице. Отличается высокой активностью   и   любознательностью.   Задает   много   вопросов   поискового  </w:t>
      </w:r>
      <w:r>
        <w:rPr>
          <w:spacing w:val="24"/>
        </w:rPr>
        <w:t xml:space="preserve"> </w:t>
      </w:r>
      <w:r>
        <w:t>характера:</w:t>
      </w:r>
    </w:p>
    <w:p w14:paraId="39752553" w14:textId="77777777" w:rsidR="004C57ED" w:rsidRDefault="0043368D">
      <w:pPr>
        <w:pStyle w:val="a3"/>
        <w:spacing w:before="1"/>
        <w:ind w:right="687" w:firstLine="0"/>
      </w:pPr>
      <w:r>
        <w:t>«Почему?», «Зачем?», «Для чего?», стремится установить связи и зависимости в природе, социальном мире. Владеет основными способами познания, имеет некоторый опыт деятельности и запас представлений об окружающем; с помощью воспитателя активно включается в деятельность экспериментирования. В процессе совместной исследовательской деятельности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 Имеет представления: о себе: знает свое имя полное и краткое, фамилию, возраст, пол. Осознает некоторые свои умения (умею рисовать и пр.), знания (знаю, о чем эта сказка), то, чему научился (строить дом). Стремится узнать от взрослого некоторые сведения о своем организме</w:t>
      </w:r>
      <w:r>
        <w:rPr>
          <w:spacing w:val="11"/>
        </w:rPr>
        <w:t xml:space="preserve"> </w:t>
      </w:r>
      <w:r>
        <w:t>(для</w:t>
      </w:r>
      <w:r>
        <w:rPr>
          <w:spacing w:val="11"/>
        </w:rPr>
        <w:t xml:space="preserve"> </w:t>
      </w:r>
      <w:r>
        <w:t>чего</w:t>
      </w:r>
      <w:r>
        <w:rPr>
          <w:spacing w:val="12"/>
        </w:rPr>
        <w:t xml:space="preserve"> </w:t>
      </w:r>
      <w:r>
        <w:t>нужны</w:t>
      </w:r>
      <w:r>
        <w:rPr>
          <w:spacing w:val="11"/>
        </w:rPr>
        <w:t xml:space="preserve"> </w:t>
      </w:r>
      <w:r>
        <w:t>руки,</w:t>
      </w:r>
      <w:r>
        <w:rPr>
          <w:spacing w:val="12"/>
        </w:rPr>
        <w:t xml:space="preserve"> </w:t>
      </w:r>
      <w:r>
        <w:t>ноги,</w:t>
      </w:r>
      <w:r>
        <w:rPr>
          <w:spacing w:val="12"/>
        </w:rPr>
        <w:t xml:space="preserve"> </w:t>
      </w:r>
      <w:r>
        <w:t>глаза,</w:t>
      </w:r>
      <w:r>
        <w:rPr>
          <w:spacing w:val="13"/>
        </w:rPr>
        <w:t xml:space="preserve"> </w:t>
      </w:r>
      <w:r>
        <w:t>ресницы</w:t>
      </w:r>
      <w:r>
        <w:rPr>
          <w:spacing w:val="11"/>
        </w:rPr>
        <w:t xml:space="preserve"> </w:t>
      </w:r>
      <w:r>
        <w:t>и</w:t>
      </w:r>
      <w:r>
        <w:rPr>
          <w:spacing w:val="13"/>
        </w:rPr>
        <w:t xml:space="preserve"> </w:t>
      </w:r>
      <w:r>
        <w:t>пр.);</w:t>
      </w:r>
      <w:r>
        <w:rPr>
          <w:spacing w:val="11"/>
        </w:rPr>
        <w:t xml:space="preserve"> </w:t>
      </w:r>
      <w:r>
        <w:t>о</w:t>
      </w:r>
      <w:r>
        <w:rPr>
          <w:spacing w:val="12"/>
        </w:rPr>
        <w:t xml:space="preserve"> </w:t>
      </w:r>
      <w:r>
        <w:t>семье:</w:t>
      </w:r>
      <w:r>
        <w:rPr>
          <w:spacing w:val="12"/>
        </w:rPr>
        <w:t xml:space="preserve"> </w:t>
      </w:r>
      <w:r>
        <w:t>знает</w:t>
      </w:r>
      <w:r>
        <w:rPr>
          <w:spacing w:val="12"/>
        </w:rPr>
        <w:t xml:space="preserve"> </w:t>
      </w:r>
      <w:r>
        <w:t>состав</w:t>
      </w:r>
      <w:r>
        <w:rPr>
          <w:spacing w:val="14"/>
        </w:rPr>
        <w:t xml:space="preserve"> </w:t>
      </w:r>
      <w:r>
        <w:t>своей</w:t>
      </w:r>
    </w:p>
    <w:p w14:paraId="5E25B898" w14:textId="77777777" w:rsidR="004C57ED" w:rsidRDefault="004C57ED">
      <w:pPr>
        <w:sectPr w:rsidR="004C57ED">
          <w:pgSz w:w="11910" w:h="16840"/>
          <w:pgMar w:top="1040" w:right="160" w:bottom="1200" w:left="1160" w:header="0" w:footer="923" w:gutter="0"/>
          <w:cols w:space="720"/>
        </w:sectPr>
      </w:pPr>
    </w:p>
    <w:p w14:paraId="68277815" w14:textId="77777777" w:rsidR="004C57ED" w:rsidRDefault="0043368D">
      <w:pPr>
        <w:pStyle w:val="a3"/>
        <w:spacing w:before="66"/>
        <w:ind w:right="686" w:firstLine="0"/>
      </w:pPr>
      <w:r>
        <w:lastRenderedPageBreak/>
        <w:t xml:space="preserve">семьи, рассказывает о деятельности членов своей семьи, о произошедших семейных событиях, праздниках, о любимых игрушках, домашних животных; об обществе (ближайшем социуме), его культурных ценностях: беседует с беседует с воспитателем о профессиях работников детского сада: помощника воспитателя, повара, медицинской сестры, воспитателя, прачки; о государстве: знает название страны и города, в котором живет, хорошо ориентируется в ближайшем окружении. Владеет разными способами деятельности, проявляет самостоятельность, стремится к самовыражению. Поведение определяется требованиями со стороны взрослых и первичными ценностными представлениями о том </w:t>
      </w:r>
      <w:r>
        <w:rPr>
          <w:spacing w:val="-3"/>
        </w:rPr>
        <w:t xml:space="preserve">«что </w:t>
      </w:r>
      <w:r>
        <w:t>такое хорошо и что такое плохо» (например, нельзя драться, нехорошо ябедничать, нужно делиться, нужно уважать взрослых и пр.). С помощью взрослого</w:t>
      </w:r>
      <w:r>
        <w:rPr>
          <w:spacing w:val="-9"/>
        </w:rPr>
        <w:t xml:space="preserve"> </w:t>
      </w:r>
      <w:r>
        <w:t>может</w:t>
      </w:r>
      <w:r>
        <w:rPr>
          <w:spacing w:val="-8"/>
        </w:rPr>
        <w:t xml:space="preserve"> </w:t>
      </w:r>
      <w:r>
        <w:t>наметить</w:t>
      </w:r>
      <w:r>
        <w:rPr>
          <w:spacing w:val="-9"/>
        </w:rPr>
        <w:t xml:space="preserve"> </w:t>
      </w:r>
      <w:r>
        <w:t>действия,</w:t>
      </w:r>
      <w:r>
        <w:rPr>
          <w:spacing w:val="-11"/>
        </w:rPr>
        <w:t xml:space="preserve"> </w:t>
      </w:r>
      <w:r>
        <w:t>направленные</w:t>
      </w:r>
      <w:r>
        <w:rPr>
          <w:spacing w:val="-10"/>
        </w:rPr>
        <w:t xml:space="preserve"> </w:t>
      </w:r>
      <w:r>
        <w:t>на</w:t>
      </w:r>
      <w:r>
        <w:rPr>
          <w:spacing w:val="-9"/>
        </w:rPr>
        <w:t xml:space="preserve"> </w:t>
      </w:r>
      <w:r>
        <w:t>достижение</w:t>
      </w:r>
      <w:r>
        <w:rPr>
          <w:spacing w:val="-10"/>
        </w:rPr>
        <w:t xml:space="preserve"> </w:t>
      </w:r>
      <w:r>
        <w:t>конкретной</w:t>
      </w:r>
      <w:r>
        <w:rPr>
          <w:spacing w:val="-10"/>
        </w:rPr>
        <w:t xml:space="preserve"> </w:t>
      </w:r>
      <w:r>
        <w:t>цели.</w:t>
      </w:r>
      <w:r>
        <w:rPr>
          <w:spacing w:val="-8"/>
        </w:rPr>
        <w:t xml:space="preserve"> </w:t>
      </w:r>
      <w:r>
        <w:t>Умеет работать по образцу, слушать взрослого и выполнять его задания, отвечать, когда спрашивают.</w:t>
      </w:r>
    </w:p>
    <w:p w14:paraId="4D36A7CD" w14:textId="77777777" w:rsidR="004C57ED" w:rsidRDefault="004C57ED">
      <w:pPr>
        <w:pStyle w:val="a3"/>
        <w:spacing w:before="5"/>
        <w:ind w:left="0" w:firstLine="0"/>
        <w:jc w:val="left"/>
      </w:pPr>
    </w:p>
    <w:p w14:paraId="44D04C13" w14:textId="77777777" w:rsidR="004C57ED" w:rsidRDefault="0043368D">
      <w:pPr>
        <w:pStyle w:val="3"/>
        <w:numPr>
          <w:ilvl w:val="2"/>
          <w:numId w:val="57"/>
        </w:numPr>
        <w:tabs>
          <w:tab w:val="left" w:pos="1650"/>
        </w:tabs>
        <w:spacing w:before="1" w:line="274" w:lineRule="exact"/>
        <w:ind w:left="1649" w:hanging="542"/>
        <w:jc w:val="both"/>
      </w:pPr>
      <w:bookmarkStart w:id="18" w:name="_bookmark18"/>
      <w:bookmarkEnd w:id="18"/>
      <w:r>
        <w:t>Целевые ориентиры для детей 5-6 лет (старшая</w:t>
      </w:r>
      <w:r>
        <w:rPr>
          <w:spacing w:val="-4"/>
        </w:rPr>
        <w:t xml:space="preserve"> </w:t>
      </w:r>
      <w:r>
        <w:t>группа)</w:t>
      </w:r>
    </w:p>
    <w:p w14:paraId="06033E43" w14:textId="77777777" w:rsidR="004C57ED" w:rsidRDefault="0043368D">
      <w:pPr>
        <w:pStyle w:val="a3"/>
        <w:ind w:right="686"/>
      </w:pPr>
      <w:r>
        <w:t>Проявляет самостоятельность в разнообразных видах деятельности, стремится к проявлению творческой инициативы. Может самостоятельно поставить цель, обдумать путь к её достижению, осуществить замысел и оценить полученный результат с позиции цели.</w:t>
      </w:r>
      <w:r>
        <w:rPr>
          <w:spacing w:val="-18"/>
        </w:rPr>
        <w:t xml:space="preserve"> </w:t>
      </w:r>
      <w:r>
        <w:t>Понимает</w:t>
      </w:r>
      <w:r>
        <w:rPr>
          <w:spacing w:val="-17"/>
        </w:rPr>
        <w:t xml:space="preserve"> </w:t>
      </w:r>
      <w:r>
        <w:t>эмоциональные</w:t>
      </w:r>
      <w:r>
        <w:rPr>
          <w:spacing w:val="-18"/>
        </w:rPr>
        <w:t xml:space="preserve"> </w:t>
      </w:r>
      <w:r>
        <w:t>состояния</w:t>
      </w:r>
      <w:r>
        <w:rPr>
          <w:spacing w:val="-18"/>
        </w:rPr>
        <w:t xml:space="preserve"> </w:t>
      </w:r>
      <w:r>
        <w:t>взрослых</w:t>
      </w:r>
      <w:r>
        <w:rPr>
          <w:spacing w:val="-15"/>
        </w:rPr>
        <w:t xml:space="preserve"> </w:t>
      </w:r>
      <w:r>
        <w:t>и</w:t>
      </w:r>
      <w:r>
        <w:rPr>
          <w:spacing w:val="-17"/>
        </w:rPr>
        <w:t xml:space="preserve"> </w:t>
      </w:r>
      <w:r>
        <w:t>других</w:t>
      </w:r>
      <w:r>
        <w:rPr>
          <w:spacing w:val="-15"/>
        </w:rPr>
        <w:t xml:space="preserve"> </w:t>
      </w:r>
      <w:r>
        <w:t>детей,</w:t>
      </w:r>
      <w:r>
        <w:rPr>
          <w:spacing w:val="-18"/>
        </w:rPr>
        <w:t xml:space="preserve"> </w:t>
      </w:r>
      <w:r>
        <w:t>выраженные</w:t>
      </w:r>
      <w:r>
        <w:rPr>
          <w:spacing w:val="-18"/>
        </w:rPr>
        <w:t xml:space="preserve"> </w:t>
      </w:r>
      <w:r>
        <w:t>в</w:t>
      </w:r>
      <w:r>
        <w:rPr>
          <w:spacing w:val="-16"/>
        </w:rPr>
        <w:t xml:space="preserve"> </w:t>
      </w:r>
      <w:r>
        <w:t>мимике, пантомимике, действиях, интонации речи, проявляет готовность помочь, сочувствие. Способен находить общие черты в настроении людей, музыки, природы, картины, скульптурного изображения. Высказывает свое мнение о причинах того или иного эмоционального состояния людей, понимает некоторые образные средства, которые используются для передачи настроения в изобразительном искусстве, музыке, в художественной литературе. Дети могут самостоятельно или с небольшой помощью воспитателя объединяться для совместной деятельности, определять общий замысел, распределять роли, согласовывать действия, оценивать полученный результат и характер взаимоотношений. Стремится регулировать свою активность: соблюдать очередность, учитывать</w:t>
      </w:r>
      <w:r>
        <w:rPr>
          <w:spacing w:val="-10"/>
        </w:rPr>
        <w:t xml:space="preserve"> </w:t>
      </w:r>
      <w:r>
        <w:t>права</w:t>
      </w:r>
      <w:r>
        <w:rPr>
          <w:spacing w:val="-12"/>
        </w:rPr>
        <w:t xml:space="preserve"> </w:t>
      </w:r>
      <w:r>
        <w:t>других</w:t>
      </w:r>
      <w:r>
        <w:rPr>
          <w:spacing w:val="-9"/>
        </w:rPr>
        <w:t xml:space="preserve"> </w:t>
      </w:r>
      <w:r>
        <w:t>людей.</w:t>
      </w:r>
      <w:r>
        <w:rPr>
          <w:spacing w:val="-11"/>
        </w:rPr>
        <w:t xml:space="preserve"> </w:t>
      </w:r>
      <w:r>
        <w:t>Проявляет</w:t>
      </w:r>
      <w:r>
        <w:rPr>
          <w:spacing w:val="-10"/>
        </w:rPr>
        <w:t xml:space="preserve"> </w:t>
      </w:r>
      <w:r>
        <w:t>инициативу</w:t>
      </w:r>
      <w:r>
        <w:rPr>
          <w:spacing w:val="-15"/>
        </w:rPr>
        <w:t xml:space="preserve"> </w:t>
      </w:r>
      <w:r>
        <w:t>в</w:t>
      </w:r>
      <w:r>
        <w:rPr>
          <w:spacing w:val="-11"/>
        </w:rPr>
        <w:t xml:space="preserve"> </w:t>
      </w:r>
      <w:r>
        <w:t>общении</w:t>
      </w:r>
      <w:r>
        <w:rPr>
          <w:spacing w:val="-4"/>
        </w:rPr>
        <w:t xml:space="preserve"> </w:t>
      </w:r>
      <w:r>
        <w:t>-</w:t>
      </w:r>
      <w:r>
        <w:rPr>
          <w:spacing w:val="-11"/>
        </w:rPr>
        <w:t xml:space="preserve"> </w:t>
      </w:r>
      <w:r>
        <w:t>делится</w:t>
      </w:r>
      <w:r>
        <w:rPr>
          <w:spacing w:val="-11"/>
        </w:rPr>
        <w:t xml:space="preserve"> </w:t>
      </w:r>
      <w:r>
        <w:t>впечатлениями со сверстниками, задает вопросы, привлекает к общению других детей. Может предварительно обозначить тему игры; заинтересован совместной игрой. Согласовывает в игровой деятельности свои интересы и интересы партнеров, умеет объяснить замыслы, адресовать обращение партнеру. Проявляет интерес к игровому экспериментированию, к развивающим и познавательным играм; в играх с готовым содержанием и правилами действуют в точном соответствии с игровой задачей и</w:t>
      </w:r>
      <w:r>
        <w:rPr>
          <w:spacing w:val="-7"/>
        </w:rPr>
        <w:t xml:space="preserve"> </w:t>
      </w:r>
      <w:r>
        <w:t>правилами.</w:t>
      </w:r>
    </w:p>
    <w:p w14:paraId="45783D26" w14:textId="77777777" w:rsidR="004C57ED" w:rsidRDefault="0043368D">
      <w:pPr>
        <w:pStyle w:val="a3"/>
        <w:ind w:right="686"/>
      </w:pPr>
      <w:r>
        <w:t>Имеет богатый словарный запас. Речь чистая, грамматически правильная, выразительная. Значительно увеличивается запас слов, совершенствуется грамматический строй речи, появляются элементарные виды суждений об окружающем. Пользуется не только простыми, но и сложными предложениями. Проявляет интерес к физическим упражнениям. Правильно выполняет физические упражнения, проявляет самоконтроль и самооценку. Может самостоятельно придумать и выполнить несложные физические упражнения. Самостоятельно выполняет основные культурно-гигиенические процессы (культура</w:t>
      </w:r>
      <w:r>
        <w:rPr>
          <w:spacing w:val="-8"/>
        </w:rPr>
        <w:t xml:space="preserve"> </w:t>
      </w:r>
      <w:r>
        <w:t>еды,</w:t>
      </w:r>
      <w:r>
        <w:rPr>
          <w:spacing w:val="-3"/>
        </w:rPr>
        <w:t xml:space="preserve"> </w:t>
      </w:r>
      <w:r>
        <w:t>умывание,</w:t>
      </w:r>
      <w:r>
        <w:rPr>
          <w:spacing w:val="-7"/>
        </w:rPr>
        <w:t xml:space="preserve"> </w:t>
      </w:r>
      <w:r>
        <w:t>одевание),</w:t>
      </w:r>
      <w:r>
        <w:rPr>
          <w:spacing w:val="-7"/>
        </w:rPr>
        <w:t xml:space="preserve"> </w:t>
      </w:r>
      <w:r>
        <w:t>владеет</w:t>
      </w:r>
      <w:r>
        <w:rPr>
          <w:spacing w:val="-5"/>
        </w:rPr>
        <w:t xml:space="preserve"> </w:t>
      </w:r>
      <w:r>
        <w:t>приемами</w:t>
      </w:r>
      <w:r>
        <w:rPr>
          <w:spacing w:val="-6"/>
        </w:rPr>
        <w:t xml:space="preserve"> </w:t>
      </w:r>
      <w:r>
        <w:t>чистки</w:t>
      </w:r>
      <w:r>
        <w:rPr>
          <w:spacing w:val="-7"/>
        </w:rPr>
        <w:t xml:space="preserve"> </w:t>
      </w:r>
      <w:r>
        <w:t>одежды</w:t>
      </w:r>
      <w:r>
        <w:rPr>
          <w:spacing w:val="-6"/>
        </w:rPr>
        <w:t xml:space="preserve"> </w:t>
      </w:r>
      <w:r>
        <w:t>и</w:t>
      </w:r>
      <w:r>
        <w:rPr>
          <w:spacing w:val="-6"/>
        </w:rPr>
        <w:t xml:space="preserve"> </w:t>
      </w:r>
      <w:r>
        <w:t>обуви</w:t>
      </w:r>
      <w:r>
        <w:rPr>
          <w:spacing w:val="-5"/>
        </w:rPr>
        <w:t xml:space="preserve"> </w:t>
      </w:r>
      <w:r>
        <w:t>с</w:t>
      </w:r>
      <w:r>
        <w:rPr>
          <w:spacing w:val="-2"/>
        </w:rPr>
        <w:t xml:space="preserve"> </w:t>
      </w:r>
      <w:r>
        <w:t>помощью щетки. Самостоятельно замечает, когда нужно вымыть руки или причесаться. Освоил отдельные правила безопасного поведения, способен рассказать взрослому о своем самочувствии и о некоторых опасных ситуациях, которых нужно избегать. Проявляет уважение к взрослым. Умеет интересоваться состоянием здоровья близких людей, ласково называть их. Стремится рассказывать старшим о своих делах, любимых играх и книгах. Внимателен к поручениям взрослых, проявляет самостоятельность и настойчивость в их выполнении, вступает в сотрудничество. Проявляет интеллектуальную активность, проявляется познавательный интерес. Может принять и самостоятельно поставить познавательную задачу и решить ё доступным для него способом.</w:t>
      </w:r>
      <w:r>
        <w:rPr>
          <w:spacing w:val="12"/>
        </w:rPr>
        <w:t xml:space="preserve"> </w:t>
      </w:r>
      <w:r>
        <w:t>Проявляет</w:t>
      </w:r>
    </w:p>
    <w:p w14:paraId="30CEA61C" w14:textId="77777777" w:rsidR="004C57ED" w:rsidRDefault="004C57ED">
      <w:pPr>
        <w:sectPr w:rsidR="004C57ED">
          <w:pgSz w:w="11910" w:h="16840"/>
          <w:pgMar w:top="1040" w:right="160" w:bottom="1200" w:left="1160" w:header="0" w:footer="923" w:gutter="0"/>
          <w:cols w:space="720"/>
        </w:sectPr>
      </w:pPr>
    </w:p>
    <w:p w14:paraId="02C748B5" w14:textId="77777777" w:rsidR="004C57ED" w:rsidRDefault="0043368D">
      <w:pPr>
        <w:pStyle w:val="a3"/>
        <w:spacing w:before="66"/>
        <w:ind w:right="685" w:firstLine="0"/>
      </w:pPr>
      <w:r>
        <w:lastRenderedPageBreak/>
        <w:t>интеллектуальные эмоции, догадку и сообразительность, с удовольствием экспериментирует. Испытывает интерес к событиям, находящимся за рамками личного опыта, интересуется событиями прошлого и будущего, жизнью родного города и страны, разными народами, животным и растительным миром. Фантазирует, сочиняет разные истории, предлагает пути решения проблем. Знает свою дату рождения, адрес, номер телефона, членов семьи, профессии родителей. Располагает некоторыми сведениями об организме, назначении отдельных органов, условиях их нормального функционирования. Охотно рассказывает о себе, событиях своей жизни, мечтах, достижениях, увлечениях. Имеет положительную самооценку, стремиться к успешной деятельности. Имеет представления о семье, семейных и родственных отношениях, знает, как поддерживаются родственные связи, как проявляются отношения любви и заботы в семье, знает некоторые культурные традиции и увлечения членов семьи. Имеет представление о значимости профессий родителей. Устанавливает связи между видами труда. Имеет развернутые представления</w:t>
      </w:r>
      <w:r>
        <w:rPr>
          <w:spacing w:val="-18"/>
        </w:rPr>
        <w:t xml:space="preserve"> </w:t>
      </w:r>
      <w:r>
        <w:t>о</w:t>
      </w:r>
      <w:r>
        <w:rPr>
          <w:spacing w:val="-18"/>
        </w:rPr>
        <w:t xml:space="preserve"> </w:t>
      </w:r>
      <w:r>
        <w:t>родном</w:t>
      </w:r>
      <w:r>
        <w:rPr>
          <w:spacing w:val="-19"/>
        </w:rPr>
        <w:t xml:space="preserve"> </w:t>
      </w:r>
      <w:r>
        <w:t>городе.</w:t>
      </w:r>
      <w:r>
        <w:rPr>
          <w:spacing w:val="-18"/>
        </w:rPr>
        <w:t xml:space="preserve"> </w:t>
      </w:r>
      <w:r>
        <w:t>Знает</w:t>
      </w:r>
      <w:r>
        <w:rPr>
          <w:spacing w:val="-17"/>
        </w:rPr>
        <w:t xml:space="preserve"> </w:t>
      </w:r>
      <w:r>
        <w:t>название</w:t>
      </w:r>
      <w:r>
        <w:rPr>
          <w:spacing w:val="-19"/>
        </w:rPr>
        <w:t xml:space="preserve"> </w:t>
      </w:r>
      <w:r>
        <w:t>своей</w:t>
      </w:r>
      <w:r>
        <w:rPr>
          <w:spacing w:val="-17"/>
        </w:rPr>
        <w:t xml:space="preserve"> </w:t>
      </w:r>
      <w:r>
        <w:t>страны,</w:t>
      </w:r>
      <w:r>
        <w:rPr>
          <w:spacing w:val="-16"/>
        </w:rPr>
        <w:t xml:space="preserve"> </w:t>
      </w:r>
      <w:r>
        <w:t>ее</w:t>
      </w:r>
      <w:r>
        <w:rPr>
          <w:spacing w:val="-19"/>
        </w:rPr>
        <w:t xml:space="preserve"> </w:t>
      </w:r>
      <w:r>
        <w:t>государственные</w:t>
      </w:r>
      <w:r>
        <w:rPr>
          <w:spacing w:val="-19"/>
        </w:rPr>
        <w:t xml:space="preserve"> </w:t>
      </w:r>
      <w:r>
        <w:t>символы, испытывает чувство гордости своей страной. Имеет некоторые представления о природе родной страны, достопримечательностях России и родного города, ярких событиях ее недавнего прошлого, великих россиянах. Проявляет интерес к жизни людей в других странах мира. Стремится поделиться впечатлениями о поездках в другие города, другие страны</w:t>
      </w:r>
      <w:r>
        <w:rPr>
          <w:spacing w:val="-9"/>
        </w:rPr>
        <w:t xml:space="preserve"> </w:t>
      </w:r>
      <w:r>
        <w:t>мира.</w:t>
      </w:r>
      <w:r>
        <w:rPr>
          <w:spacing w:val="-7"/>
        </w:rPr>
        <w:t xml:space="preserve"> </w:t>
      </w:r>
      <w:r>
        <w:t>Имеет</w:t>
      </w:r>
      <w:r>
        <w:rPr>
          <w:spacing w:val="-8"/>
        </w:rPr>
        <w:t xml:space="preserve"> </w:t>
      </w:r>
      <w:r>
        <w:t>представления</w:t>
      </w:r>
      <w:r>
        <w:rPr>
          <w:spacing w:val="-7"/>
        </w:rPr>
        <w:t xml:space="preserve"> </w:t>
      </w:r>
      <w:r>
        <w:t>о</w:t>
      </w:r>
      <w:r>
        <w:rPr>
          <w:spacing w:val="-8"/>
        </w:rPr>
        <w:t xml:space="preserve"> </w:t>
      </w:r>
      <w:r>
        <w:t>многообразии</w:t>
      </w:r>
      <w:r>
        <w:rPr>
          <w:spacing w:val="-6"/>
        </w:rPr>
        <w:t xml:space="preserve"> </w:t>
      </w:r>
      <w:r>
        <w:t>растений</w:t>
      </w:r>
      <w:r>
        <w:rPr>
          <w:spacing w:val="-7"/>
        </w:rPr>
        <w:t xml:space="preserve"> </w:t>
      </w:r>
      <w:r>
        <w:t>и</w:t>
      </w:r>
      <w:r>
        <w:rPr>
          <w:spacing w:val="-6"/>
        </w:rPr>
        <w:t xml:space="preserve"> </w:t>
      </w:r>
      <w:r>
        <w:t>животных,</w:t>
      </w:r>
      <w:r>
        <w:rPr>
          <w:spacing w:val="-10"/>
        </w:rPr>
        <w:t xml:space="preserve"> </w:t>
      </w:r>
      <w:r>
        <w:t>их</w:t>
      </w:r>
      <w:r>
        <w:rPr>
          <w:spacing w:val="-6"/>
        </w:rPr>
        <w:t xml:space="preserve"> </w:t>
      </w:r>
      <w:r>
        <w:t>потребностях как живых организмов, владеет представлениями об уходе за растениями, некоторыми животными, стремится применять имеющиеся представления в собственной деятельности. Соблюдает установленный порядок поведения в группе, ориентируется в своем поведении не только на контроль воспитателя, но и на самоконтроль на основе известных правил, владеет приемами справедливого распределения игрушек, предметов. Понимает, почему нужно выполнять правила культуры поведения, представляют последствия своих неосторожных действий для других детей. Стремится к мирному разрешению конфликтов. Может испытывать потребность в поддержке и направлении взрослого в выполнении правил</w:t>
      </w:r>
      <w:r>
        <w:rPr>
          <w:spacing w:val="-6"/>
        </w:rPr>
        <w:t xml:space="preserve"> </w:t>
      </w:r>
      <w:r>
        <w:t>поведения</w:t>
      </w:r>
      <w:r>
        <w:rPr>
          <w:spacing w:val="-6"/>
        </w:rPr>
        <w:t xml:space="preserve"> </w:t>
      </w:r>
      <w:r>
        <w:t>в</w:t>
      </w:r>
      <w:r>
        <w:rPr>
          <w:spacing w:val="-5"/>
        </w:rPr>
        <w:t xml:space="preserve"> </w:t>
      </w:r>
      <w:r>
        <w:t>новых</w:t>
      </w:r>
      <w:r>
        <w:rPr>
          <w:spacing w:val="-1"/>
        </w:rPr>
        <w:t xml:space="preserve"> </w:t>
      </w:r>
      <w:r>
        <w:t>условиях.</w:t>
      </w:r>
      <w:r>
        <w:rPr>
          <w:spacing w:val="-6"/>
        </w:rPr>
        <w:t xml:space="preserve"> </w:t>
      </w:r>
      <w:r>
        <w:t>Слушает</w:t>
      </w:r>
      <w:r>
        <w:rPr>
          <w:spacing w:val="-2"/>
        </w:rPr>
        <w:t xml:space="preserve"> </w:t>
      </w:r>
      <w:r>
        <w:t>и</w:t>
      </w:r>
      <w:r>
        <w:rPr>
          <w:spacing w:val="-4"/>
        </w:rPr>
        <w:t xml:space="preserve"> </w:t>
      </w:r>
      <w:r>
        <w:t>понимает</w:t>
      </w:r>
      <w:r>
        <w:rPr>
          <w:spacing w:val="-5"/>
        </w:rPr>
        <w:t xml:space="preserve"> </w:t>
      </w:r>
      <w:r>
        <w:t>взрослого,</w:t>
      </w:r>
      <w:r>
        <w:rPr>
          <w:spacing w:val="-3"/>
        </w:rPr>
        <w:t xml:space="preserve"> </w:t>
      </w:r>
      <w:r>
        <w:t>действует</w:t>
      </w:r>
      <w:r>
        <w:rPr>
          <w:spacing w:val="-3"/>
        </w:rPr>
        <w:t xml:space="preserve"> </w:t>
      </w:r>
      <w:r>
        <w:t>по</w:t>
      </w:r>
      <w:r>
        <w:rPr>
          <w:spacing w:val="-6"/>
        </w:rPr>
        <w:t xml:space="preserve"> </w:t>
      </w:r>
      <w:r>
        <w:t>правилу или образцу в разных видах деятельности, способен к произвольным действиям, самостоятельно планирует и называет два-три последовательных действия, способен удерживать в памяти правило, высказанное взрослым и действовать по нему без напоминания, способен аргументировать свои суждения, стремится к результативному выполнению работы в соответствии с темой, к позитивной оценке результата</w:t>
      </w:r>
      <w:r>
        <w:rPr>
          <w:spacing w:val="-23"/>
        </w:rPr>
        <w:t xml:space="preserve"> </w:t>
      </w:r>
      <w:r>
        <w:t>взрослым.</w:t>
      </w:r>
    </w:p>
    <w:p w14:paraId="323CF4A3" w14:textId="77777777" w:rsidR="004C57ED" w:rsidRDefault="004C57ED">
      <w:pPr>
        <w:pStyle w:val="a3"/>
        <w:spacing w:before="7"/>
        <w:ind w:left="0" w:firstLine="0"/>
        <w:jc w:val="left"/>
      </w:pPr>
    </w:p>
    <w:p w14:paraId="6781E37D" w14:textId="77777777" w:rsidR="004C57ED" w:rsidRDefault="0043368D">
      <w:pPr>
        <w:pStyle w:val="3"/>
        <w:numPr>
          <w:ilvl w:val="2"/>
          <w:numId w:val="57"/>
        </w:numPr>
        <w:tabs>
          <w:tab w:val="left" w:pos="1807"/>
        </w:tabs>
        <w:ind w:left="542" w:right="692" w:firstLine="566"/>
        <w:jc w:val="both"/>
      </w:pPr>
      <w:bookmarkStart w:id="19" w:name="_bookmark19"/>
      <w:bookmarkEnd w:id="19"/>
      <w:r>
        <w:t>Целевые ориентиры на этапе завершения дошкольного образования (подготовительная к школе</w:t>
      </w:r>
      <w:r>
        <w:rPr>
          <w:spacing w:val="-4"/>
        </w:rPr>
        <w:t xml:space="preserve"> </w:t>
      </w:r>
      <w:r>
        <w:t>группа):</w:t>
      </w:r>
    </w:p>
    <w:p w14:paraId="7D010DD2" w14:textId="77777777" w:rsidR="004C57ED" w:rsidRDefault="0043368D">
      <w:pPr>
        <w:pStyle w:val="a3"/>
        <w:ind w:right="688"/>
      </w:pPr>
      <w:r>
        <w:t>Ребенок овладевает основными культурными способами деятельности, проявляет инициативу и самостоятельность в разных видах деятельности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 Ребенок обладает установкой положительного отношении 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w:t>
      </w:r>
      <w:r>
        <w:rPr>
          <w:spacing w:val="-9"/>
        </w:rPr>
        <w:t xml:space="preserve"> </w:t>
      </w:r>
      <w:r>
        <w:t>и</w:t>
      </w:r>
      <w:r>
        <w:rPr>
          <w:spacing w:val="-7"/>
        </w:rPr>
        <w:t xml:space="preserve"> </w:t>
      </w:r>
      <w:r>
        <w:t>социальным</w:t>
      </w:r>
      <w:r>
        <w:rPr>
          <w:spacing w:val="-9"/>
        </w:rPr>
        <w:t xml:space="preserve"> </w:t>
      </w:r>
      <w:r>
        <w:t>нормам.</w:t>
      </w:r>
      <w:r>
        <w:rPr>
          <w:spacing w:val="-8"/>
        </w:rPr>
        <w:t xml:space="preserve"> </w:t>
      </w:r>
      <w:r>
        <w:t>Ребенок</w:t>
      </w:r>
      <w:r>
        <w:rPr>
          <w:spacing w:val="-8"/>
        </w:rPr>
        <w:t xml:space="preserve"> </w:t>
      </w:r>
      <w:r>
        <w:t>достаточно</w:t>
      </w:r>
      <w:r>
        <w:rPr>
          <w:spacing w:val="-8"/>
        </w:rPr>
        <w:t xml:space="preserve"> </w:t>
      </w:r>
      <w:r>
        <w:t>хорошо</w:t>
      </w:r>
      <w:r>
        <w:rPr>
          <w:spacing w:val="-11"/>
        </w:rPr>
        <w:t xml:space="preserve"> </w:t>
      </w:r>
      <w:r>
        <w:t>владеет</w:t>
      </w:r>
      <w:r>
        <w:rPr>
          <w:spacing w:val="-8"/>
        </w:rPr>
        <w:t xml:space="preserve"> </w:t>
      </w:r>
      <w:r>
        <w:t>устной</w:t>
      </w:r>
      <w:r>
        <w:rPr>
          <w:spacing w:val="-7"/>
        </w:rPr>
        <w:t xml:space="preserve"> </w:t>
      </w:r>
      <w:r>
        <w:t>речью,</w:t>
      </w:r>
      <w:r>
        <w:rPr>
          <w:spacing w:val="-8"/>
        </w:rPr>
        <w:t xml:space="preserve"> </w:t>
      </w:r>
      <w:r>
        <w:t>может выражать свои мысли и желания, может использовать речь для выражения своих мыслей, чувств</w:t>
      </w:r>
      <w:r>
        <w:rPr>
          <w:spacing w:val="-19"/>
        </w:rPr>
        <w:t xml:space="preserve"> </w:t>
      </w:r>
      <w:r>
        <w:t>и</w:t>
      </w:r>
      <w:r>
        <w:rPr>
          <w:spacing w:val="-17"/>
        </w:rPr>
        <w:t xml:space="preserve"> </w:t>
      </w:r>
      <w:r>
        <w:t>желаний,</w:t>
      </w:r>
      <w:r>
        <w:rPr>
          <w:spacing w:val="-18"/>
        </w:rPr>
        <w:t xml:space="preserve"> </w:t>
      </w:r>
      <w:r>
        <w:t>построения</w:t>
      </w:r>
      <w:r>
        <w:rPr>
          <w:spacing w:val="-18"/>
        </w:rPr>
        <w:t xml:space="preserve"> </w:t>
      </w:r>
      <w:r>
        <w:t>речевого</w:t>
      </w:r>
      <w:r>
        <w:rPr>
          <w:spacing w:val="-18"/>
        </w:rPr>
        <w:t xml:space="preserve"> </w:t>
      </w:r>
      <w:r>
        <w:t>высказывания</w:t>
      </w:r>
      <w:r>
        <w:rPr>
          <w:spacing w:val="-19"/>
        </w:rPr>
        <w:t xml:space="preserve"> </w:t>
      </w:r>
      <w:r>
        <w:t>в</w:t>
      </w:r>
      <w:r>
        <w:rPr>
          <w:spacing w:val="-18"/>
        </w:rPr>
        <w:t xml:space="preserve"> </w:t>
      </w:r>
      <w:r>
        <w:t>ситуации</w:t>
      </w:r>
      <w:r>
        <w:rPr>
          <w:spacing w:val="-17"/>
        </w:rPr>
        <w:t xml:space="preserve"> </w:t>
      </w:r>
      <w:r>
        <w:t>общения,</w:t>
      </w:r>
      <w:r>
        <w:rPr>
          <w:spacing w:val="-18"/>
        </w:rPr>
        <w:t xml:space="preserve"> </w:t>
      </w:r>
      <w:r>
        <w:t>может</w:t>
      </w:r>
      <w:r>
        <w:rPr>
          <w:spacing w:val="-18"/>
        </w:rPr>
        <w:t xml:space="preserve"> </w:t>
      </w:r>
      <w:r>
        <w:t>выделять звуки в словах, у ребенка складываются предпосылки грамотности. У ребенка</w:t>
      </w:r>
      <w:r>
        <w:rPr>
          <w:spacing w:val="-28"/>
        </w:rPr>
        <w:t xml:space="preserve"> </w:t>
      </w:r>
      <w:r>
        <w:t>развита</w:t>
      </w:r>
    </w:p>
    <w:p w14:paraId="2C7C2235" w14:textId="77777777" w:rsidR="004C57ED" w:rsidRDefault="004C57ED">
      <w:pPr>
        <w:sectPr w:rsidR="004C57ED">
          <w:pgSz w:w="11910" w:h="16840"/>
          <w:pgMar w:top="1040" w:right="160" w:bottom="1200" w:left="1160" w:header="0" w:footer="923" w:gutter="0"/>
          <w:cols w:space="720"/>
        </w:sectPr>
      </w:pPr>
    </w:p>
    <w:p w14:paraId="31391AE7" w14:textId="77777777" w:rsidR="004C57ED" w:rsidRDefault="0043368D">
      <w:pPr>
        <w:pStyle w:val="a3"/>
        <w:spacing w:before="66"/>
        <w:ind w:right="686" w:firstLine="0"/>
      </w:pPr>
      <w:r>
        <w:lastRenderedPageBreak/>
        <w:t>крупная и мелкая моторика; он подвижен, вынослив, владеет основными движениями, может контролировать свои движения и управлять ими. 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 Ребенок проявляет любознательность, задает вопросы взрослым и сверстникам, интересуется причинно-следственными связями, пытается</w:t>
      </w:r>
      <w:r>
        <w:rPr>
          <w:spacing w:val="-6"/>
        </w:rPr>
        <w:t xml:space="preserve"> </w:t>
      </w:r>
      <w:r>
        <w:t>самостоятельно</w:t>
      </w:r>
      <w:r>
        <w:rPr>
          <w:spacing w:val="-6"/>
        </w:rPr>
        <w:t xml:space="preserve"> </w:t>
      </w:r>
      <w:r>
        <w:t>придумывать</w:t>
      </w:r>
      <w:r>
        <w:rPr>
          <w:spacing w:val="-4"/>
        </w:rPr>
        <w:t xml:space="preserve"> </w:t>
      </w:r>
      <w:r>
        <w:t>объяснения</w:t>
      </w:r>
      <w:r>
        <w:rPr>
          <w:spacing w:val="-6"/>
        </w:rPr>
        <w:t xml:space="preserve"> </w:t>
      </w:r>
      <w:r>
        <w:t>явлениям</w:t>
      </w:r>
      <w:r>
        <w:rPr>
          <w:spacing w:val="-9"/>
        </w:rPr>
        <w:t xml:space="preserve"> </w:t>
      </w:r>
      <w:r>
        <w:t>природы</w:t>
      </w:r>
      <w:r>
        <w:rPr>
          <w:spacing w:val="-6"/>
        </w:rPr>
        <w:t xml:space="preserve"> </w:t>
      </w:r>
      <w:r>
        <w:t>и</w:t>
      </w:r>
      <w:r>
        <w:rPr>
          <w:spacing w:val="-7"/>
        </w:rPr>
        <w:t xml:space="preserve"> </w:t>
      </w:r>
      <w:r>
        <w:t>поступкам</w:t>
      </w:r>
      <w:r>
        <w:rPr>
          <w:spacing w:val="-7"/>
        </w:rPr>
        <w:t xml:space="preserve"> </w:t>
      </w:r>
      <w:r>
        <w:t>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w:t>
      </w:r>
      <w:r>
        <w:rPr>
          <w:spacing w:val="-3"/>
        </w:rPr>
        <w:t xml:space="preserve"> </w:t>
      </w:r>
      <w:r>
        <w:t>деятельности.</w:t>
      </w:r>
    </w:p>
    <w:p w14:paraId="76C9ECFA" w14:textId="77777777" w:rsidR="004C57ED" w:rsidRDefault="004C57ED">
      <w:pPr>
        <w:pStyle w:val="a3"/>
        <w:spacing w:before="5"/>
        <w:ind w:left="0" w:firstLine="0"/>
        <w:jc w:val="left"/>
      </w:pPr>
    </w:p>
    <w:p w14:paraId="3B952397" w14:textId="3B7F4E6F" w:rsidR="004C57ED" w:rsidRDefault="0043368D">
      <w:pPr>
        <w:pStyle w:val="3"/>
        <w:numPr>
          <w:ilvl w:val="2"/>
          <w:numId w:val="56"/>
        </w:numPr>
        <w:tabs>
          <w:tab w:val="left" w:pos="1649"/>
        </w:tabs>
        <w:spacing w:before="1"/>
        <w:ind w:hanging="541"/>
      </w:pPr>
      <w:bookmarkStart w:id="20" w:name="_bookmark20"/>
      <w:bookmarkEnd w:id="20"/>
      <w:r>
        <w:t xml:space="preserve">Умения и навыки выпускника </w:t>
      </w:r>
      <w:r w:rsidR="00525EAD">
        <w:t>Ч</w:t>
      </w:r>
      <w:r>
        <w:t>ОУ.</w:t>
      </w:r>
    </w:p>
    <w:p w14:paraId="63831991" w14:textId="77777777" w:rsidR="004C57ED" w:rsidRDefault="0043368D">
      <w:pPr>
        <w:pStyle w:val="4"/>
        <w:spacing w:before="0" w:line="240" w:lineRule="auto"/>
        <w:jc w:val="left"/>
      </w:pPr>
      <w:r>
        <w:t>Умения и навыки в двигательной деятельности</w:t>
      </w:r>
    </w:p>
    <w:p w14:paraId="3778B4FB" w14:textId="77777777" w:rsidR="004C57ED" w:rsidRDefault="0043368D">
      <w:pPr>
        <w:pStyle w:val="a3"/>
        <w:spacing w:line="281" w:lineRule="exact"/>
        <w:ind w:left="1108" w:firstLine="0"/>
        <w:jc w:val="left"/>
      </w:pPr>
      <w:r>
        <w:rPr>
          <w:rFonts w:ascii="Calibri" w:hAnsi="Calibri"/>
          <w:sz w:val="22"/>
        </w:rPr>
        <w:t>-</w:t>
      </w:r>
      <w:r>
        <w:t>Ребенок гармонично физически развивается, его двигательный опыт богат.</w:t>
      </w:r>
    </w:p>
    <w:p w14:paraId="2CC3CAD7" w14:textId="77777777" w:rsidR="004C57ED" w:rsidRDefault="0043368D">
      <w:pPr>
        <w:pStyle w:val="a3"/>
        <w:ind w:right="692"/>
      </w:pPr>
      <w:r>
        <w:t>-Результативно, уверенно, мягко, выразительно и точно выполняет физические упражнения. В двигательной деятельности успешно проявляет быстроту, ловкость, выносливость, силу и гибкость.</w:t>
      </w:r>
    </w:p>
    <w:p w14:paraId="6E4962C9" w14:textId="77777777" w:rsidR="004C57ED" w:rsidRDefault="0043368D">
      <w:pPr>
        <w:pStyle w:val="a3"/>
        <w:ind w:right="693"/>
      </w:pPr>
      <w:r>
        <w:t>-Проявляет элементы творчества в двигательной деятельности: самостоятельно составляет</w:t>
      </w:r>
      <w:r>
        <w:rPr>
          <w:spacing w:val="-9"/>
        </w:rPr>
        <w:t xml:space="preserve"> </w:t>
      </w:r>
      <w:r>
        <w:t>простые</w:t>
      </w:r>
      <w:r>
        <w:rPr>
          <w:spacing w:val="-8"/>
        </w:rPr>
        <w:t xml:space="preserve"> </w:t>
      </w:r>
      <w:r>
        <w:t>варианты</w:t>
      </w:r>
      <w:r>
        <w:rPr>
          <w:spacing w:val="-9"/>
        </w:rPr>
        <w:t xml:space="preserve"> </w:t>
      </w:r>
      <w:r>
        <w:t>из</w:t>
      </w:r>
      <w:r>
        <w:rPr>
          <w:spacing w:val="-8"/>
        </w:rPr>
        <w:t xml:space="preserve"> </w:t>
      </w:r>
      <w:r>
        <w:t>освоенных</w:t>
      </w:r>
      <w:r>
        <w:rPr>
          <w:spacing w:val="-7"/>
        </w:rPr>
        <w:t xml:space="preserve"> </w:t>
      </w:r>
      <w:r>
        <w:t>физических</w:t>
      </w:r>
      <w:r>
        <w:rPr>
          <w:spacing w:val="-5"/>
        </w:rPr>
        <w:t xml:space="preserve"> </w:t>
      </w:r>
      <w:r>
        <w:t>упражнений</w:t>
      </w:r>
      <w:r>
        <w:rPr>
          <w:spacing w:val="-8"/>
        </w:rPr>
        <w:t xml:space="preserve"> </w:t>
      </w:r>
      <w:r>
        <w:t>и</w:t>
      </w:r>
      <w:r>
        <w:rPr>
          <w:spacing w:val="-7"/>
        </w:rPr>
        <w:t xml:space="preserve"> </w:t>
      </w:r>
      <w:r>
        <w:t>игр,</w:t>
      </w:r>
      <w:r>
        <w:rPr>
          <w:spacing w:val="-9"/>
        </w:rPr>
        <w:t xml:space="preserve"> </w:t>
      </w:r>
      <w:r>
        <w:t>через</w:t>
      </w:r>
      <w:r>
        <w:rPr>
          <w:spacing w:val="-8"/>
        </w:rPr>
        <w:t xml:space="preserve"> </w:t>
      </w:r>
      <w:r>
        <w:t>движения передает своеобразие конкретного образа (персонажа, животного), стремится к неповторимости (индивидуальности) в своих</w:t>
      </w:r>
      <w:r>
        <w:rPr>
          <w:spacing w:val="-1"/>
        </w:rPr>
        <w:t xml:space="preserve"> </w:t>
      </w:r>
      <w:r>
        <w:t>движениях.</w:t>
      </w:r>
    </w:p>
    <w:p w14:paraId="105F9A34" w14:textId="77777777" w:rsidR="004C57ED" w:rsidRDefault="0043368D">
      <w:pPr>
        <w:pStyle w:val="a3"/>
        <w:ind w:right="693"/>
      </w:pPr>
      <w:r>
        <w:t>-Проявляет</w:t>
      </w:r>
      <w:r>
        <w:rPr>
          <w:spacing w:val="-8"/>
        </w:rPr>
        <w:t xml:space="preserve"> </w:t>
      </w:r>
      <w:r>
        <w:t>постоянно</w:t>
      </w:r>
      <w:r>
        <w:rPr>
          <w:spacing w:val="-7"/>
        </w:rPr>
        <w:t xml:space="preserve"> </w:t>
      </w:r>
      <w:r>
        <w:t>самоконтроль</w:t>
      </w:r>
      <w:r>
        <w:rPr>
          <w:spacing w:val="-8"/>
        </w:rPr>
        <w:t xml:space="preserve"> </w:t>
      </w:r>
      <w:r>
        <w:t>и</w:t>
      </w:r>
      <w:r>
        <w:rPr>
          <w:spacing w:val="-7"/>
        </w:rPr>
        <w:t xml:space="preserve"> </w:t>
      </w:r>
      <w:r>
        <w:t>самооценку.</w:t>
      </w:r>
      <w:r>
        <w:rPr>
          <w:spacing w:val="-7"/>
        </w:rPr>
        <w:t xml:space="preserve"> </w:t>
      </w:r>
      <w:r>
        <w:t>Стремится</w:t>
      </w:r>
      <w:r>
        <w:rPr>
          <w:spacing w:val="-8"/>
        </w:rPr>
        <w:t xml:space="preserve"> </w:t>
      </w:r>
      <w:r>
        <w:t>к</w:t>
      </w:r>
      <w:r>
        <w:rPr>
          <w:spacing w:val="-8"/>
        </w:rPr>
        <w:t xml:space="preserve"> </w:t>
      </w:r>
      <w:r>
        <w:t>лучшему</w:t>
      </w:r>
      <w:r>
        <w:rPr>
          <w:spacing w:val="-12"/>
        </w:rPr>
        <w:t xml:space="preserve"> </w:t>
      </w:r>
      <w:r>
        <w:t>результату, осознает зависимость между качеством выполнения упражнения и его результатом, стремится к физическому совершенствованию, самостоятельному удовлетворению потребности в двигательной активности за счет имеющегося двигательного</w:t>
      </w:r>
      <w:r>
        <w:rPr>
          <w:spacing w:val="-9"/>
        </w:rPr>
        <w:t xml:space="preserve"> </w:t>
      </w:r>
      <w:r>
        <w:t>опыта.</w:t>
      </w:r>
    </w:p>
    <w:p w14:paraId="3EAB86FF" w14:textId="77777777" w:rsidR="004C57ED" w:rsidRDefault="0043368D">
      <w:pPr>
        <w:pStyle w:val="4"/>
        <w:spacing w:before="3"/>
      </w:pPr>
      <w:r>
        <w:t>Умения и навыки в игровой деятельности</w:t>
      </w:r>
    </w:p>
    <w:p w14:paraId="5566B0C3" w14:textId="77777777" w:rsidR="004C57ED" w:rsidRDefault="0043368D">
      <w:pPr>
        <w:pStyle w:val="a3"/>
        <w:ind w:right="694"/>
      </w:pPr>
      <w:r>
        <w:t>-Ребенок проявляет интерес к разным видам игр. Выражены индивидуальные предпочтения к тому или иному виду игровой деятельности.</w:t>
      </w:r>
    </w:p>
    <w:p w14:paraId="5F9817A8" w14:textId="77777777" w:rsidR="004C57ED" w:rsidRDefault="0043368D">
      <w:pPr>
        <w:pStyle w:val="a3"/>
        <w:ind w:right="686"/>
      </w:pPr>
      <w:r>
        <w:t>-Заинтересован совместной игрой, эмоциональный фон общения — положительный. Способен согласовывать в игровой деятельности свои интересы и интересы партнеров, умеет объяснить замыслы, адресовать обращение партнеру.</w:t>
      </w:r>
    </w:p>
    <w:p w14:paraId="68D07AAB" w14:textId="77777777" w:rsidR="004C57ED" w:rsidRDefault="0043368D">
      <w:pPr>
        <w:pStyle w:val="a3"/>
        <w:ind w:left="1108" w:firstLine="0"/>
      </w:pPr>
      <w:r>
        <w:t>-Проявляет активность в сюжетных играх</w:t>
      </w:r>
    </w:p>
    <w:p w14:paraId="20FEEEE1" w14:textId="77777777" w:rsidR="004C57ED" w:rsidRDefault="0043368D">
      <w:pPr>
        <w:pStyle w:val="a3"/>
        <w:ind w:right="692"/>
      </w:pPr>
      <w:r>
        <w:t>-Ребенок проявляет интерес к игровому экспериментированию с предметами и материалами, а также к развивающим и познавательным играм. Настойчиво добивается решения игровой задачи.</w:t>
      </w:r>
    </w:p>
    <w:p w14:paraId="6F1EF1C5" w14:textId="77777777" w:rsidR="004C57ED" w:rsidRDefault="0043368D">
      <w:pPr>
        <w:pStyle w:val="a3"/>
        <w:ind w:right="695"/>
      </w:pPr>
      <w:r>
        <w:t>-В играх с правилами точно выполняет нормативные требования, может объяснить содержание и правила игры другим детям, в совместной игре следит за точным выполнением правил всеми участниками.</w:t>
      </w:r>
    </w:p>
    <w:p w14:paraId="112E1013" w14:textId="77777777" w:rsidR="004C57ED" w:rsidRDefault="0043368D">
      <w:pPr>
        <w:pStyle w:val="a3"/>
        <w:ind w:right="687"/>
      </w:pPr>
      <w:r>
        <w:t>-Хорошо знает несколько подвижных, развивающих, настольно-печатных и словесных игр, считалок, прибауток, называет любимые игры.</w:t>
      </w:r>
    </w:p>
    <w:p w14:paraId="2F2B65F8" w14:textId="77777777" w:rsidR="004C57ED" w:rsidRDefault="0043368D">
      <w:pPr>
        <w:pStyle w:val="4"/>
        <w:spacing w:before="3"/>
      </w:pPr>
      <w:r>
        <w:t>Умения и навыки в трудовой деятельности</w:t>
      </w:r>
    </w:p>
    <w:p w14:paraId="2EF3B65C" w14:textId="77777777" w:rsidR="004C57ED" w:rsidRDefault="0043368D">
      <w:pPr>
        <w:pStyle w:val="a3"/>
        <w:ind w:right="685"/>
      </w:pPr>
      <w:r>
        <w:t>-У ребенка складывается осознанное понимание роли труда для благополучия жизни человека; устойчивый познавательный интерес к миру профессий, способность самостоятельно приобретать знания о труде взрослых из разных источников (общение со взрослыми, наблюдения, книги, через рассматривание картинок и фотографий, просмотр телепередач).</w:t>
      </w:r>
    </w:p>
    <w:p w14:paraId="56A7A40A" w14:textId="77777777" w:rsidR="004C57ED" w:rsidRDefault="0043368D">
      <w:pPr>
        <w:pStyle w:val="a3"/>
        <w:ind w:right="688"/>
      </w:pPr>
      <w:r>
        <w:t>-Ребенок имеет отчетливое представление о многообразии профессий и предметного мира,</w:t>
      </w:r>
      <w:r>
        <w:rPr>
          <w:spacing w:val="-8"/>
        </w:rPr>
        <w:t xml:space="preserve"> </w:t>
      </w:r>
      <w:r>
        <w:t>созданного</w:t>
      </w:r>
      <w:r>
        <w:rPr>
          <w:spacing w:val="-7"/>
        </w:rPr>
        <w:t xml:space="preserve"> </w:t>
      </w:r>
      <w:r>
        <w:t>человеком,</w:t>
      </w:r>
      <w:r>
        <w:rPr>
          <w:spacing w:val="-8"/>
        </w:rPr>
        <w:t xml:space="preserve"> </w:t>
      </w:r>
      <w:r>
        <w:t>во</w:t>
      </w:r>
      <w:r>
        <w:rPr>
          <w:spacing w:val="-6"/>
        </w:rPr>
        <w:t xml:space="preserve"> </w:t>
      </w:r>
      <w:r>
        <w:t>взаимосвязи</w:t>
      </w:r>
      <w:r>
        <w:rPr>
          <w:spacing w:val="-6"/>
        </w:rPr>
        <w:t xml:space="preserve"> </w:t>
      </w:r>
      <w:r>
        <w:t>прошлого</w:t>
      </w:r>
      <w:r>
        <w:rPr>
          <w:spacing w:val="-8"/>
        </w:rPr>
        <w:t xml:space="preserve"> </w:t>
      </w:r>
      <w:r>
        <w:t>и</w:t>
      </w:r>
      <w:r>
        <w:rPr>
          <w:spacing w:val="-6"/>
        </w:rPr>
        <w:t xml:space="preserve"> </w:t>
      </w:r>
      <w:r>
        <w:t>настоящего;</w:t>
      </w:r>
      <w:r>
        <w:rPr>
          <w:spacing w:val="-5"/>
        </w:rPr>
        <w:t xml:space="preserve"> </w:t>
      </w:r>
      <w:r>
        <w:t>способен догадаться, когда был создан предмет и для чего</w:t>
      </w:r>
      <w:r>
        <w:rPr>
          <w:spacing w:val="-3"/>
        </w:rPr>
        <w:t xml:space="preserve"> </w:t>
      </w:r>
      <w:r>
        <w:t>использовался.</w:t>
      </w:r>
    </w:p>
    <w:p w14:paraId="784CEB72" w14:textId="77777777" w:rsidR="004C57ED" w:rsidRDefault="004C57ED">
      <w:pPr>
        <w:sectPr w:rsidR="004C57ED">
          <w:pgSz w:w="11910" w:h="16840"/>
          <w:pgMar w:top="1040" w:right="160" w:bottom="1200" w:left="1160" w:header="0" w:footer="923" w:gutter="0"/>
          <w:cols w:space="720"/>
        </w:sectPr>
      </w:pPr>
    </w:p>
    <w:p w14:paraId="39F1701F" w14:textId="77777777" w:rsidR="004C57ED" w:rsidRDefault="0043368D">
      <w:pPr>
        <w:pStyle w:val="a3"/>
        <w:spacing w:before="66"/>
        <w:ind w:right="689"/>
      </w:pPr>
      <w:r>
        <w:lastRenderedPageBreak/>
        <w:t>-Охотно отражает представления о мире предметов и труда взрослых в разных видах своей деятельности (сюжетно-ролевых играх, рисунках, конструировании). Четко дифференцирует</w:t>
      </w:r>
      <w:r>
        <w:rPr>
          <w:spacing w:val="-18"/>
        </w:rPr>
        <w:t xml:space="preserve"> </w:t>
      </w:r>
      <w:r>
        <w:t>личностные</w:t>
      </w:r>
      <w:r>
        <w:rPr>
          <w:spacing w:val="-19"/>
        </w:rPr>
        <w:t xml:space="preserve"> </w:t>
      </w:r>
      <w:r>
        <w:t>качества</w:t>
      </w:r>
      <w:r>
        <w:rPr>
          <w:spacing w:val="-20"/>
        </w:rPr>
        <w:t xml:space="preserve"> </w:t>
      </w:r>
      <w:r>
        <w:t>и</w:t>
      </w:r>
      <w:r>
        <w:rPr>
          <w:spacing w:val="-14"/>
        </w:rPr>
        <w:t xml:space="preserve"> </w:t>
      </w:r>
      <w:r>
        <w:t>поведение</w:t>
      </w:r>
      <w:r>
        <w:rPr>
          <w:spacing w:val="-19"/>
        </w:rPr>
        <w:t xml:space="preserve"> </w:t>
      </w:r>
      <w:r>
        <w:t>литературных</w:t>
      </w:r>
      <w:r>
        <w:rPr>
          <w:spacing w:val="-17"/>
        </w:rPr>
        <w:t xml:space="preserve"> </w:t>
      </w:r>
      <w:r>
        <w:t>героев</w:t>
      </w:r>
      <w:r>
        <w:rPr>
          <w:spacing w:val="-18"/>
        </w:rPr>
        <w:t xml:space="preserve"> </w:t>
      </w:r>
      <w:r>
        <w:t>и</w:t>
      </w:r>
      <w:r>
        <w:rPr>
          <w:spacing w:val="-18"/>
        </w:rPr>
        <w:t xml:space="preserve"> </w:t>
      </w:r>
      <w:r>
        <w:t>реальных</w:t>
      </w:r>
      <w:r>
        <w:rPr>
          <w:spacing w:val="-16"/>
        </w:rPr>
        <w:t xml:space="preserve"> </w:t>
      </w:r>
      <w:r>
        <w:t>людей, способен аргументировать свои суждения.</w:t>
      </w:r>
    </w:p>
    <w:p w14:paraId="7E672AE7" w14:textId="77777777" w:rsidR="004C57ED" w:rsidRDefault="0043368D">
      <w:pPr>
        <w:pStyle w:val="a3"/>
        <w:spacing w:before="1"/>
        <w:ind w:right="693"/>
      </w:pPr>
      <w:r>
        <w:t>-Поведение ребенка свидетельствует о готовности к решению практических задач в сфере социально-экономических отношений и потребления, которые современный мир ставит</w:t>
      </w:r>
      <w:r>
        <w:rPr>
          <w:spacing w:val="-12"/>
        </w:rPr>
        <w:t xml:space="preserve"> </w:t>
      </w:r>
      <w:r>
        <w:t>перед</w:t>
      </w:r>
      <w:r>
        <w:rPr>
          <w:spacing w:val="-13"/>
        </w:rPr>
        <w:t xml:space="preserve"> </w:t>
      </w:r>
      <w:r>
        <w:t>младшими</w:t>
      </w:r>
      <w:r>
        <w:rPr>
          <w:spacing w:val="-11"/>
        </w:rPr>
        <w:t xml:space="preserve"> </w:t>
      </w:r>
      <w:r>
        <w:t>школьниками,</w:t>
      </w:r>
      <w:r>
        <w:rPr>
          <w:spacing w:val="-13"/>
        </w:rPr>
        <w:t xml:space="preserve"> </w:t>
      </w:r>
      <w:r>
        <w:t>на</w:t>
      </w:r>
      <w:r>
        <w:rPr>
          <w:spacing w:val="-14"/>
        </w:rPr>
        <w:t xml:space="preserve"> </w:t>
      </w:r>
      <w:r>
        <w:t>основе</w:t>
      </w:r>
      <w:r>
        <w:rPr>
          <w:spacing w:val="-14"/>
        </w:rPr>
        <w:t xml:space="preserve"> </w:t>
      </w:r>
      <w:r>
        <w:t>саморегуляции</w:t>
      </w:r>
      <w:r>
        <w:rPr>
          <w:spacing w:val="-12"/>
        </w:rPr>
        <w:t xml:space="preserve"> </w:t>
      </w:r>
      <w:r>
        <w:t>желаний</w:t>
      </w:r>
      <w:r>
        <w:rPr>
          <w:spacing w:val="-11"/>
        </w:rPr>
        <w:t xml:space="preserve"> </w:t>
      </w:r>
      <w:r>
        <w:t>и</w:t>
      </w:r>
      <w:r>
        <w:rPr>
          <w:spacing w:val="-12"/>
        </w:rPr>
        <w:t xml:space="preserve"> </w:t>
      </w:r>
      <w:r>
        <w:t>приобретенных основ культуры потребления (бережливость в использовании воды, света, продуктов питания,</w:t>
      </w:r>
      <w:r>
        <w:rPr>
          <w:spacing w:val="-1"/>
        </w:rPr>
        <w:t xml:space="preserve"> </w:t>
      </w:r>
      <w:r>
        <w:t>материалов).</w:t>
      </w:r>
    </w:p>
    <w:p w14:paraId="56E5D15C" w14:textId="77777777" w:rsidR="004C57ED" w:rsidRDefault="0043368D">
      <w:pPr>
        <w:pStyle w:val="a3"/>
        <w:ind w:right="693"/>
      </w:pPr>
      <w:r>
        <w:t>-Посильный повседневный труд стал для ребенка привычкой; он инициативен, проявляет ответственность и добросовестность, хороший организатор и помощник, труд ребенка результативен, основан на самоконтроле.</w:t>
      </w:r>
    </w:p>
    <w:p w14:paraId="499D908F" w14:textId="77777777" w:rsidR="004C57ED" w:rsidRDefault="0043368D">
      <w:pPr>
        <w:pStyle w:val="a3"/>
        <w:ind w:right="690"/>
      </w:pPr>
      <w:r>
        <w:t>-Ребенок имеет обширный опыт совместного посильного труда вместе со взрослыми по благоустройству территории детского сада в условиях празднично организованных субботников с чаепитием, играми и концертом.</w:t>
      </w:r>
    </w:p>
    <w:p w14:paraId="3CBFAB7F" w14:textId="77777777" w:rsidR="004C57ED" w:rsidRDefault="0043368D">
      <w:pPr>
        <w:pStyle w:val="4"/>
      </w:pPr>
      <w:r>
        <w:t>Умения и навыки в коммуникативной деятельности</w:t>
      </w:r>
    </w:p>
    <w:p w14:paraId="2022F00B" w14:textId="77777777" w:rsidR="004C57ED" w:rsidRDefault="0043368D">
      <w:pPr>
        <w:pStyle w:val="a3"/>
        <w:spacing w:line="274" w:lineRule="exact"/>
        <w:ind w:left="1108" w:firstLine="0"/>
      </w:pPr>
      <w:r>
        <w:t>-Гуманно-ценностное отношение ребенка к природе становится более устойчивым.</w:t>
      </w:r>
    </w:p>
    <w:p w14:paraId="775FA5B7" w14:textId="77777777" w:rsidR="004C57ED" w:rsidRDefault="0043368D">
      <w:pPr>
        <w:pStyle w:val="a3"/>
        <w:ind w:right="689"/>
      </w:pPr>
      <w:r>
        <w:t>-Ребенок старается самостоятельно придерживаться правил поведения в природе не только по отношению к привычным обитателям уголка природы, домашним питомцам, но и в естественной природной среде.</w:t>
      </w:r>
    </w:p>
    <w:p w14:paraId="2B6567E0" w14:textId="77777777" w:rsidR="004C57ED" w:rsidRDefault="0043368D">
      <w:pPr>
        <w:pStyle w:val="a3"/>
        <w:ind w:right="689"/>
      </w:pPr>
      <w:r>
        <w:t>-Обращает внимание на поведение малышей и сверстников в природе: советует, как поступить,</w:t>
      </w:r>
      <w:r>
        <w:rPr>
          <w:spacing w:val="-6"/>
        </w:rPr>
        <w:t xml:space="preserve"> </w:t>
      </w:r>
      <w:r>
        <w:t>помочь</w:t>
      </w:r>
      <w:r>
        <w:rPr>
          <w:spacing w:val="-5"/>
        </w:rPr>
        <w:t xml:space="preserve"> </w:t>
      </w:r>
      <w:r>
        <w:t>живому,</w:t>
      </w:r>
      <w:r>
        <w:rPr>
          <w:spacing w:val="-6"/>
        </w:rPr>
        <w:t xml:space="preserve"> </w:t>
      </w:r>
      <w:r>
        <w:t>высказывает</w:t>
      </w:r>
      <w:r>
        <w:rPr>
          <w:spacing w:val="-5"/>
        </w:rPr>
        <w:t xml:space="preserve"> </w:t>
      </w:r>
      <w:r>
        <w:t>замечания,</w:t>
      </w:r>
      <w:r>
        <w:rPr>
          <w:spacing w:val="-6"/>
        </w:rPr>
        <w:t xml:space="preserve"> </w:t>
      </w:r>
      <w:r>
        <w:t>если</w:t>
      </w:r>
      <w:r>
        <w:rPr>
          <w:spacing w:val="-5"/>
        </w:rPr>
        <w:t xml:space="preserve"> </w:t>
      </w:r>
      <w:r>
        <w:t>их</w:t>
      </w:r>
      <w:r>
        <w:rPr>
          <w:spacing w:val="-6"/>
        </w:rPr>
        <w:t xml:space="preserve"> </w:t>
      </w:r>
      <w:r>
        <w:t>поведение</w:t>
      </w:r>
      <w:r>
        <w:rPr>
          <w:spacing w:val="-7"/>
        </w:rPr>
        <w:t xml:space="preserve"> </w:t>
      </w:r>
      <w:r>
        <w:t>вредит</w:t>
      </w:r>
      <w:r>
        <w:rPr>
          <w:spacing w:val="-5"/>
        </w:rPr>
        <w:t xml:space="preserve"> </w:t>
      </w:r>
      <w:r>
        <w:t>растениям</w:t>
      </w:r>
      <w:r>
        <w:rPr>
          <w:spacing w:val="-9"/>
        </w:rPr>
        <w:t xml:space="preserve"> </w:t>
      </w:r>
      <w:r>
        <w:t>и животным.</w:t>
      </w:r>
    </w:p>
    <w:p w14:paraId="6C4EC2BB" w14:textId="77777777" w:rsidR="004C57ED" w:rsidRDefault="0043368D">
      <w:pPr>
        <w:pStyle w:val="a3"/>
        <w:ind w:right="693"/>
      </w:pPr>
      <w:r>
        <w:t>-Отличается широтой кругозора, хорошо ориентируется в природных объектах, интересно и с увлечением рассказывает о них, делится впечатлениями.</w:t>
      </w:r>
    </w:p>
    <w:p w14:paraId="24916F47" w14:textId="77777777" w:rsidR="004C57ED" w:rsidRDefault="0043368D">
      <w:pPr>
        <w:pStyle w:val="a3"/>
        <w:ind w:right="684"/>
      </w:pPr>
      <w:r>
        <w:t>-Интересуется изучением природного мира, высказывает догадки, размышляет о причинах природных явлений, организует и осуществляет познавательно- исследовательскую деятельность в соответствии с собственными замыслами.</w:t>
      </w:r>
    </w:p>
    <w:p w14:paraId="7A66CDA2" w14:textId="77777777" w:rsidR="004C57ED" w:rsidRDefault="0043368D">
      <w:pPr>
        <w:pStyle w:val="a3"/>
        <w:ind w:right="693"/>
      </w:pPr>
      <w:r>
        <w:t>-Самостоятельно</w:t>
      </w:r>
      <w:r>
        <w:rPr>
          <w:spacing w:val="-8"/>
        </w:rPr>
        <w:t xml:space="preserve"> </w:t>
      </w:r>
      <w:r>
        <w:t>ухаживает</w:t>
      </w:r>
      <w:r>
        <w:rPr>
          <w:spacing w:val="-10"/>
        </w:rPr>
        <w:t xml:space="preserve"> </w:t>
      </w:r>
      <w:r>
        <w:t>за</w:t>
      </w:r>
      <w:r>
        <w:rPr>
          <w:spacing w:val="-11"/>
        </w:rPr>
        <w:t xml:space="preserve"> </w:t>
      </w:r>
      <w:r>
        <w:t>растениями</w:t>
      </w:r>
      <w:r>
        <w:rPr>
          <w:spacing w:val="-7"/>
        </w:rPr>
        <w:t xml:space="preserve"> </w:t>
      </w:r>
      <w:r>
        <w:t>уголка</w:t>
      </w:r>
      <w:r>
        <w:rPr>
          <w:spacing w:val="-11"/>
        </w:rPr>
        <w:t xml:space="preserve"> </w:t>
      </w:r>
      <w:r>
        <w:t>природы,</w:t>
      </w:r>
      <w:r>
        <w:rPr>
          <w:spacing w:val="-10"/>
        </w:rPr>
        <w:t xml:space="preserve"> </w:t>
      </w:r>
      <w:r>
        <w:t>ответственно</w:t>
      </w:r>
      <w:r>
        <w:rPr>
          <w:spacing w:val="-11"/>
        </w:rPr>
        <w:t xml:space="preserve"> </w:t>
      </w:r>
      <w:r>
        <w:t>относится</w:t>
      </w:r>
      <w:r>
        <w:rPr>
          <w:spacing w:val="-12"/>
        </w:rPr>
        <w:t xml:space="preserve"> </w:t>
      </w:r>
      <w:r>
        <w:t>к труду. Владеет трудовыми умениями, достигая качественных результатов. Готов оказать помощь в случае</w:t>
      </w:r>
      <w:r>
        <w:rPr>
          <w:spacing w:val="-3"/>
        </w:rPr>
        <w:t xml:space="preserve"> </w:t>
      </w:r>
      <w:r>
        <w:t>необходимости.</w:t>
      </w:r>
    </w:p>
    <w:p w14:paraId="54EBADB2" w14:textId="77777777" w:rsidR="004C57ED" w:rsidRDefault="0043368D">
      <w:pPr>
        <w:pStyle w:val="a3"/>
        <w:ind w:left="1108" w:firstLine="0"/>
      </w:pPr>
      <w:r>
        <w:t>-Гуманно-ценностное отношение ребенка к природе проявляется по-разному.</w:t>
      </w:r>
    </w:p>
    <w:p w14:paraId="70736A97" w14:textId="77777777" w:rsidR="004C57ED" w:rsidRDefault="0043368D">
      <w:pPr>
        <w:pStyle w:val="a3"/>
        <w:ind w:right="692"/>
      </w:pPr>
      <w:r>
        <w:t>-Для «любознательных» детей характерно увлечение познанием природы,</w:t>
      </w:r>
      <w:r>
        <w:rPr>
          <w:spacing w:val="-30"/>
        </w:rPr>
        <w:t xml:space="preserve"> </w:t>
      </w:r>
      <w:r>
        <w:t>открытием ее законов. Такие дети интересуются познавательной литературой, ищут ответы на вопросы, увлекаются коллекционированием, изобретениями, вовлекают сверстников в интересную познавательную</w:t>
      </w:r>
      <w:r>
        <w:rPr>
          <w:spacing w:val="-1"/>
        </w:rPr>
        <w:t xml:space="preserve"> </w:t>
      </w:r>
      <w:r>
        <w:t>деятельность.</w:t>
      </w:r>
    </w:p>
    <w:p w14:paraId="16CD1666" w14:textId="77777777" w:rsidR="004C57ED" w:rsidRDefault="0043368D">
      <w:pPr>
        <w:pStyle w:val="a3"/>
        <w:spacing w:before="10" w:line="235" w:lineRule="auto"/>
        <w:ind w:right="691"/>
      </w:pPr>
      <w:r>
        <w:rPr>
          <w:rFonts w:ascii="Calibri" w:hAnsi="Calibri"/>
          <w:sz w:val="22"/>
        </w:rPr>
        <w:t>-</w:t>
      </w:r>
      <w:r>
        <w:t>Дети, «эстетически воспринимающие мир», ярко переживают эстетические чувства при восприятии природных объектов, высказывают эстетические суждения, эмоционально</w:t>
      </w:r>
    </w:p>
    <w:p w14:paraId="54E0FE20" w14:textId="77777777" w:rsidR="004C57ED" w:rsidRDefault="0043368D">
      <w:pPr>
        <w:pStyle w:val="a3"/>
        <w:spacing w:before="2"/>
        <w:ind w:firstLine="0"/>
      </w:pPr>
      <w:r>
        <w:t>«заражают» сверстников.</w:t>
      </w:r>
    </w:p>
    <w:p w14:paraId="5681FEDF" w14:textId="77777777" w:rsidR="004C57ED" w:rsidRDefault="0043368D">
      <w:pPr>
        <w:pStyle w:val="a3"/>
        <w:ind w:right="691"/>
      </w:pPr>
      <w:r>
        <w:t>-Детям-</w:t>
      </w:r>
      <w:r>
        <w:rPr>
          <w:spacing w:val="-13"/>
        </w:rPr>
        <w:t xml:space="preserve"> </w:t>
      </w:r>
      <w:r>
        <w:t>«помощникам</w:t>
      </w:r>
      <w:r>
        <w:rPr>
          <w:spacing w:val="-19"/>
        </w:rPr>
        <w:t xml:space="preserve"> </w:t>
      </w:r>
      <w:r>
        <w:t>и</w:t>
      </w:r>
      <w:r>
        <w:rPr>
          <w:spacing w:val="-18"/>
        </w:rPr>
        <w:t xml:space="preserve"> </w:t>
      </w:r>
      <w:r>
        <w:t>защитникам</w:t>
      </w:r>
      <w:r>
        <w:rPr>
          <w:spacing w:val="-20"/>
        </w:rPr>
        <w:t xml:space="preserve"> </w:t>
      </w:r>
      <w:r>
        <w:t>природы»</w:t>
      </w:r>
      <w:r>
        <w:rPr>
          <w:spacing w:val="-20"/>
        </w:rPr>
        <w:t xml:space="preserve"> </w:t>
      </w:r>
      <w:r>
        <w:t>свойственна</w:t>
      </w:r>
      <w:r>
        <w:rPr>
          <w:spacing w:val="-17"/>
        </w:rPr>
        <w:t xml:space="preserve"> </w:t>
      </w:r>
      <w:r>
        <w:t>активная</w:t>
      </w:r>
      <w:r>
        <w:rPr>
          <w:spacing w:val="-18"/>
        </w:rPr>
        <w:t xml:space="preserve"> </w:t>
      </w:r>
      <w:r>
        <w:t>направленность на помощь животным и растениям, когда дети видят, кому она необходима. Такие дети качественно помогают живым существам, проявляют позицию защитника природы, нетерпимы к другим детям в случае нарушения ими правил общения с</w:t>
      </w:r>
      <w:r>
        <w:rPr>
          <w:spacing w:val="-12"/>
        </w:rPr>
        <w:t xml:space="preserve"> </w:t>
      </w:r>
      <w:r>
        <w:t>природой.</w:t>
      </w:r>
    </w:p>
    <w:p w14:paraId="541B8468" w14:textId="77777777" w:rsidR="004C57ED" w:rsidRDefault="0043368D">
      <w:pPr>
        <w:pStyle w:val="4"/>
        <w:spacing w:line="240" w:lineRule="auto"/>
        <w:ind w:right="2032"/>
      </w:pPr>
      <w:r>
        <w:t>Умения и навыки в познавательно-исследовательской деятельности (конструктивная деятельность)</w:t>
      </w:r>
    </w:p>
    <w:p w14:paraId="3EB369FD" w14:textId="77777777" w:rsidR="004C57ED" w:rsidRDefault="0043368D">
      <w:pPr>
        <w:pStyle w:val="a3"/>
        <w:spacing w:line="271" w:lineRule="exact"/>
        <w:ind w:left="1108" w:firstLine="0"/>
      </w:pPr>
      <w:r>
        <w:rPr>
          <w:i/>
        </w:rPr>
        <w:t>-</w:t>
      </w:r>
      <w:r>
        <w:t>Способен соотносить конструкцию предмета с его назначением.</w:t>
      </w:r>
    </w:p>
    <w:p w14:paraId="03F5F172" w14:textId="77777777" w:rsidR="004C57ED" w:rsidRDefault="0043368D">
      <w:pPr>
        <w:pStyle w:val="a3"/>
        <w:ind w:right="689"/>
        <w:jc w:val="left"/>
      </w:pPr>
      <w:r>
        <w:t>-Может</w:t>
      </w:r>
      <w:r>
        <w:rPr>
          <w:spacing w:val="-16"/>
        </w:rPr>
        <w:t xml:space="preserve"> </w:t>
      </w:r>
      <w:r>
        <w:t>создавать</w:t>
      </w:r>
      <w:r>
        <w:rPr>
          <w:spacing w:val="-14"/>
        </w:rPr>
        <w:t xml:space="preserve"> </w:t>
      </w:r>
      <w:r>
        <w:t>модели</w:t>
      </w:r>
      <w:r>
        <w:rPr>
          <w:spacing w:val="-15"/>
        </w:rPr>
        <w:t xml:space="preserve"> </w:t>
      </w:r>
      <w:r>
        <w:t>из</w:t>
      </w:r>
      <w:r>
        <w:rPr>
          <w:spacing w:val="-15"/>
        </w:rPr>
        <w:t xml:space="preserve"> </w:t>
      </w:r>
      <w:r>
        <w:t>пластмассового</w:t>
      </w:r>
      <w:r>
        <w:rPr>
          <w:spacing w:val="-16"/>
        </w:rPr>
        <w:t xml:space="preserve"> </w:t>
      </w:r>
      <w:r>
        <w:t>и</w:t>
      </w:r>
      <w:r>
        <w:rPr>
          <w:spacing w:val="-15"/>
        </w:rPr>
        <w:t xml:space="preserve"> </w:t>
      </w:r>
      <w:r>
        <w:t>деревянного</w:t>
      </w:r>
      <w:r>
        <w:rPr>
          <w:spacing w:val="-16"/>
        </w:rPr>
        <w:t xml:space="preserve"> </w:t>
      </w:r>
      <w:r>
        <w:t>конструкторов</w:t>
      </w:r>
      <w:r>
        <w:rPr>
          <w:spacing w:val="-15"/>
        </w:rPr>
        <w:t xml:space="preserve"> </w:t>
      </w:r>
      <w:r>
        <w:t>по</w:t>
      </w:r>
      <w:r>
        <w:rPr>
          <w:spacing w:val="-15"/>
        </w:rPr>
        <w:t xml:space="preserve"> </w:t>
      </w:r>
      <w:r>
        <w:t>рисунку и словесной</w:t>
      </w:r>
      <w:r>
        <w:rPr>
          <w:spacing w:val="-1"/>
        </w:rPr>
        <w:t xml:space="preserve"> </w:t>
      </w:r>
      <w:r>
        <w:t>инструкции.</w:t>
      </w:r>
    </w:p>
    <w:p w14:paraId="0D3C506C" w14:textId="77777777" w:rsidR="004C57ED" w:rsidRDefault="0043368D">
      <w:pPr>
        <w:pStyle w:val="a3"/>
        <w:ind w:left="1108" w:firstLine="0"/>
        <w:jc w:val="left"/>
      </w:pPr>
      <w:r>
        <w:t>-Умеет анализировать образец постройки.</w:t>
      </w:r>
    </w:p>
    <w:p w14:paraId="5DE606F0" w14:textId="77777777" w:rsidR="004C57ED" w:rsidRDefault="0043368D">
      <w:pPr>
        <w:pStyle w:val="a3"/>
        <w:tabs>
          <w:tab w:val="left" w:pos="2202"/>
          <w:tab w:val="left" w:pos="3792"/>
          <w:tab w:val="left" w:pos="4704"/>
          <w:tab w:val="left" w:pos="5924"/>
          <w:tab w:val="left" w:pos="7514"/>
          <w:tab w:val="left" w:pos="8954"/>
        </w:tabs>
        <w:ind w:right="691"/>
        <w:jc w:val="left"/>
      </w:pPr>
      <w:r>
        <w:t>-Может</w:t>
      </w:r>
      <w:r>
        <w:tab/>
        <w:t>планировать</w:t>
      </w:r>
      <w:r>
        <w:tab/>
        <w:t>этапы</w:t>
      </w:r>
      <w:r>
        <w:tab/>
        <w:t>создания</w:t>
      </w:r>
      <w:r>
        <w:tab/>
        <w:t>собственной</w:t>
      </w:r>
      <w:r>
        <w:tab/>
        <w:t>постройки,</w:t>
      </w:r>
      <w:r>
        <w:tab/>
      </w:r>
      <w:r>
        <w:rPr>
          <w:spacing w:val="-3"/>
        </w:rPr>
        <w:t xml:space="preserve">находить </w:t>
      </w:r>
      <w:r>
        <w:t>конструктивные</w:t>
      </w:r>
      <w:r>
        <w:rPr>
          <w:spacing w:val="-3"/>
        </w:rPr>
        <w:t xml:space="preserve"> </w:t>
      </w:r>
      <w:r>
        <w:t>решения.</w:t>
      </w:r>
    </w:p>
    <w:p w14:paraId="5CA51EDF" w14:textId="77777777" w:rsidR="004C57ED" w:rsidRDefault="004C57ED">
      <w:pPr>
        <w:sectPr w:rsidR="004C57ED">
          <w:pgSz w:w="11910" w:h="16840"/>
          <w:pgMar w:top="1040" w:right="160" w:bottom="1200" w:left="1160" w:header="0" w:footer="923" w:gutter="0"/>
          <w:cols w:space="720"/>
        </w:sectPr>
      </w:pPr>
    </w:p>
    <w:p w14:paraId="459E2A40" w14:textId="77777777" w:rsidR="004C57ED" w:rsidRDefault="0043368D">
      <w:pPr>
        <w:pStyle w:val="a3"/>
        <w:spacing w:before="66"/>
        <w:ind w:right="689"/>
      </w:pPr>
      <w:r>
        <w:lastRenderedPageBreak/>
        <w:t>-Умеет работать в содружестве в творческой группе – согласованно формировать замысел и согласованно его воплощать.</w:t>
      </w:r>
    </w:p>
    <w:p w14:paraId="5FC7BFE6" w14:textId="77777777" w:rsidR="004C57ED" w:rsidRDefault="0043368D">
      <w:pPr>
        <w:pStyle w:val="4"/>
        <w:spacing w:line="240" w:lineRule="auto"/>
        <w:ind w:right="2032"/>
      </w:pPr>
      <w:r>
        <w:t>Умения и навыки в познавательно-исследовательской деятельности (развитие математических представлений)</w:t>
      </w:r>
    </w:p>
    <w:p w14:paraId="0D19D4EB" w14:textId="77777777" w:rsidR="004C57ED" w:rsidRDefault="0043368D">
      <w:pPr>
        <w:pStyle w:val="a3"/>
        <w:ind w:right="693"/>
      </w:pPr>
      <w:r>
        <w:t>-Ребенок активен и самостоятелен в использовании освоенных способов познания (сравнения, счета, измерения, упорядочивания) с целью решения практических, проблемных задач, переноса в новые условия.</w:t>
      </w:r>
    </w:p>
    <w:p w14:paraId="3309E03D" w14:textId="77777777" w:rsidR="004C57ED" w:rsidRDefault="0043368D">
      <w:pPr>
        <w:pStyle w:val="a3"/>
        <w:ind w:right="691"/>
      </w:pPr>
      <w:r>
        <w:t>-Проявляет интерес к экспериментированию. Способен наметить последовательные шаги развития ситуации, следует цели, выбирает средства.</w:t>
      </w:r>
    </w:p>
    <w:p w14:paraId="1CEC45BA" w14:textId="77777777" w:rsidR="004C57ED" w:rsidRDefault="0043368D">
      <w:pPr>
        <w:pStyle w:val="a3"/>
        <w:ind w:right="697"/>
      </w:pPr>
      <w:r>
        <w:t>-Сосчитывает предметы в пределе 10 и с переходом через десяток, владеет составом чисел из двух меньших. Как правило, запомнил их наизусть.</w:t>
      </w:r>
    </w:p>
    <w:p w14:paraId="2F3BA193" w14:textId="77777777" w:rsidR="004C57ED" w:rsidRDefault="0043368D">
      <w:pPr>
        <w:pStyle w:val="a3"/>
        <w:ind w:right="693"/>
      </w:pPr>
      <w:r>
        <w:t>-Составляет разные задачи - арифметические, занимательные. Успешно решает логические</w:t>
      </w:r>
      <w:r>
        <w:rPr>
          <w:spacing w:val="-2"/>
        </w:rPr>
        <w:t xml:space="preserve"> </w:t>
      </w:r>
      <w:r>
        <w:t>задачи.</w:t>
      </w:r>
    </w:p>
    <w:p w14:paraId="1DB2564D" w14:textId="77777777" w:rsidR="004C57ED" w:rsidRDefault="0043368D">
      <w:pPr>
        <w:pStyle w:val="a3"/>
        <w:ind w:right="687"/>
      </w:pPr>
      <w:r>
        <w:t xml:space="preserve">-Активно включается в игры на классификацию и </w:t>
      </w:r>
      <w:proofErr w:type="spellStart"/>
      <w:r>
        <w:t>сериацию</w:t>
      </w:r>
      <w:proofErr w:type="spellEnd"/>
      <w:r>
        <w:t>; предлагает варианты; участвует</w:t>
      </w:r>
      <w:r>
        <w:rPr>
          <w:spacing w:val="-5"/>
        </w:rPr>
        <w:t xml:space="preserve"> </w:t>
      </w:r>
      <w:r>
        <w:t>в</w:t>
      </w:r>
      <w:r>
        <w:rPr>
          <w:spacing w:val="-6"/>
        </w:rPr>
        <w:t xml:space="preserve"> </w:t>
      </w:r>
      <w:r>
        <w:t>преобразовательной</w:t>
      </w:r>
      <w:r>
        <w:rPr>
          <w:spacing w:val="-7"/>
        </w:rPr>
        <w:t xml:space="preserve"> </w:t>
      </w:r>
      <w:r>
        <w:t>деятельности,</w:t>
      </w:r>
      <w:r>
        <w:rPr>
          <w:spacing w:val="-7"/>
        </w:rPr>
        <w:t xml:space="preserve"> </w:t>
      </w:r>
      <w:r>
        <w:t>понимает</w:t>
      </w:r>
      <w:r>
        <w:rPr>
          <w:spacing w:val="-5"/>
        </w:rPr>
        <w:t xml:space="preserve"> </w:t>
      </w:r>
      <w:r>
        <w:t>и</w:t>
      </w:r>
      <w:r>
        <w:rPr>
          <w:spacing w:val="-7"/>
        </w:rPr>
        <w:t xml:space="preserve"> </w:t>
      </w:r>
      <w:r>
        <w:t>объясняет</w:t>
      </w:r>
      <w:r>
        <w:rPr>
          <w:spacing w:val="-9"/>
        </w:rPr>
        <w:t xml:space="preserve"> </w:t>
      </w:r>
      <w:r>
        <w:t>неизменность</w:t>
      </w:r>
      <w:r>
        <w:rPr>
          <w:spacing w:val="-5"/>
        </w:rPr>
        <w:t xml:space="preserve"> </w:t>
      </w:r>
      <w:r>
        <w:t>объема количества,</w:t>
      </w:r>
      <w:r>
        <w:rPr>
          <w:spacing w:val="-1"/>
        </w:rPr>
        <w:t xml:space="preserve"> </w:t>
      </w:r>
      <w:r>
        <w:t>массы.</w:t>
      </w:r>
    </w:p>
    <w:p w14:paraId="5DA58FE7" w14:textId="77777777" w:rsidR="004C57ED" w:rsidRDefault="0043368D">
      <w:pPr>
        <w:pStyle w:val="4"/>
        <w:spacing w:before="1"/>
      </w:pPr>
      <w:r>
        <w:t>Умения и навыки в восприятии художественной литературы</w:t>
      </w:r>
    </w:p>
    <w:p w14:paraId="338E7925" w14:textId="77777777" w:rsidR="004C57ED" w:rsidRDefault="0043368D">
      <w:pPr>
        <w:pStyle w:val="a3"/>
        <w:ind w:right="693"/>
      </w:pPr>
      <w:r>
        <w:t>-Ребенок</w:t>
      </w:r>
      <w:r>
        <w:rPr>
          <w:spacing w:val="-10"/>
        </w:rPr>
        <w:t xml:space="preserve"> </w:t>
      </w:r>
      <w:r>
        <w:t>проявляет</w:t>
      </w:r>
      <w:r>
        <w:rPr>
          <w:spacing w:val="-10"/>
        </w:rPr>
        <w:t xml:space="preserve"> </w:t>
      </w:r>
      <w:r>
        <w:t>эстетический</w:t>
      </w:r>
      <w:r>
        <w:rPr>
          <w:spacing w:val="-10"/>
        </w:rPr>
        <w:t xml:space="preserve"> </w:t>
      </w:r>
      <w:r>
        <w:t>вкус,</w:t>
      </w:r>
      <w:r>
        <w:rPr>
          <w:spacing w:val="-11"/>
        </w:rPr>
        <w:t xml:space="preserve"> </w:t>
      </w:r>
      <w:r>
        <w:t>стремление</w:t>
      </w:r>
      <w:r>
        <w:rPr>
          <w:spacing w:val="-11"/>
        </w:rPr>
        <w:t xml:space="preserve"> </w:t>
      </w:r>
      <w:r>
        <w:t>к</w:t>
      </w:r>
      <w:r>
        <w:rPr>
          <w:spacing w:val="-12"/>
        </w:rPr>
        <w:t xml:space="preserve"> </w:t>
      </w:r>
      <w:r>
        <w:t>постоянному</w:t>
      </w:r>
      <w:r>
        <w:rPr>
          <w:spacing w:val="-17"/>
        </w:rPr>
        <w:t xml:space="preserve"> </w:t>
      </w:r>
      <w:r>
        <w:t>общению</w:t>
      </w:r>
      <w:r>
        <w:rPr>
          <w:spacing w:val="-10"/>
        </w:rPr>
        <w:t xml:space="preserve"> </w:t>
      </w:r>
      <w:r>
        <w:t>с</w:t>
      </w:r>
      <w:r>
        <w:rPr>
          <w:spacing w:val="-12"/>
        </w:rPr>
        <w:t xml:space="preserve"> </w:t>
      </w:r>
      <w:r>
        <w:t>книгой, желание самому научиться</w:t>
      </w:r>
      <w:r>
        <w:rPr>
          <w:spacing w:val="-7"/>
        </w:rPr>
        <w:t xml:space="preserve"> </w:t>
      </w:r>
      <w:r>
        <w:t>читать.</w:t>
      </w:r>
    </w:p>
    <w:p w14:paraId="7BCA4D51" w14:textId="77777777" w:rsidR="004C57ED" w:rsidRDefault="0043368D">
      <w:pPr>
        <w:pStyle w:val="a3"/>
        <w:ind w:right="693"/>
      </w:pPr>
      <w:r>
        <w:t>-Обнаруживает избирательное отношение к произведениям определенной тематики или жанра, к разным видам творческой деятельности на основе художественного произведения.</w:t>
      </w:r>
    </w:p>
    <w:p w14:paraId="1B050434" w14:textId="77777777" w:rsidR="004C57ED" w:rsidRDefault="0043368D">
      <w:pPr>
        <w:pStyle w:val="a3"/>
        <w:ind w:left="1108" w:firstLine="0"/>
      </w:pPr>
      <w:r>
        <w:t>-Называет любимые литературные тексты, объясняет, чем они ему нравятся.</w:t>
      </w:r>
    </w:p>
    <w:p w14:paraId="2A7F0866" w14:textId="77777777" w:rsidR="004C57ED" w:rsidRDefault="0043368D">
      <w:pPr>
        <w:pStyle w:val="a3"/>
        <w:ind w:right="692"/>
      </w:pPr>
      <w:r>
        <w:t>-Знает фамилии четырех-пяти писателей, отдельные факты их биографии, называет их произведения, с помощью взрослого рассуждает об особенностях их творчества.</w:t>
      </w:r>
    </w:p>
    <w:p w14:paraId="6671EBCC" w14:textId="77777777" w:rsidR="004C57ED" w:rsidRDefault="0043368D">
      <w:pPr>
        <w:pStyle w:val="a3"/>
        <w:ind w:right="692"/>
      </w:pPr>
      <w:r>
        <w:t>-Знает фамилии трех-четырех художников, которые иллюстрировали книги или писали картины на сказочные и былинные сюжеты, оформляли театральные постановки, знает некоторые особенности их изобразительной манеры.</w:t>
      </w:r>
    </w:p>
    <w:p w14:paraId="3B6FDA89" w14:textId="77777777" w:rsidR="004C57ED" w:rsidRDefault="0043368D">
      <w:pPr>
        <w:pStyle w:val="a3"/>
        <w:ind w:right="696"/>
      </w:pPr>
      <w:r>
        <w:t>-Различает основные жанры литературных произведений (стихотворение, сказка, рассказ), имеет представления о некоторых их особенностях.</w:t>
      </w:r>
    </w:p>
    <w:p w14:paraId="4D1F830D" w14:textId="77777777" w:rsidR="004C57ED" w:rsidRDefault="0043368D">
      <w:pPr>
        <w:pStyle w:val="a3"/>
        <w:ind w:right="695"/>
      </w:pPr>
      <w:r>
        <w:t>-Воспринимает произведение в единстве его содержания и формы, высказывает свое отношение к образам героев, идее произведения.</w:t>
      </w:r>
    </w:p>
    <w:p w14:paraId="4CF355ED" w14:textId="77777777" w:rsidR="004C57ED" w:rsidRDefault="0043368D">
      <w:pPr>
        <w:pStyle w:val="a3"/>
        <w:ind w:left="1108" w:firstLine="0"/>
      </w:pPr>
      <w:r>
        <w:t>-Выразительно исполняет литературные произведения.</w:t>
      </w:r>
    </w:p>
    <w:p w14:paraId="2E343486" w14:textId="77777777" w:rsidR="004C57ED" w:rsidRDefault="0043368D">
      <w:pPr>
        <w:pStyle w:val="a3"/>
        <w:ind w:right="689"/>
      </w:pPr>
      <w:r>
        <w:t>-Творчески активен в речевой, изобразительной и театрально-игровой деятельности на основе художественных текстов.</w:t>
      </w:r>
    </w:p>
    <w:p w14:paraId="23CFC0D6" w14:textId="77777777" w:rsidR="004C57ED" w:rsidRDefault="0043368D">
      <w:pPr>
        <w:pStyle w:val="a3"/>
        <w:ind w:right="693"/>
      </w:pPr>
      <w:r>
        <w:t>-Выразительно передает образы литературных героев в театрализованной деятельности, проявляет творчество, стремится к импровизации.</w:t>
      </w:r>
    </w:p>
    <w:p w14:paraId="7425A882" w14:textId="77777777" w:rsidR="004C57ED" w:rsidRDefault="0043368D">
      <w:pPr>
        <w:pStyle w:val="4"/>
        <w:spacing w:before="3"/>
      </w:pPr>
      <w:r>
        <w:t>Умения и навыки в художественно-творческой деятельности</w:t>
      </w:r>
    </w:p>
    <w:p w14:paraId="63BE6A1A" w14:textId="77777777" w:rsidR="004C57ED" w:rsidRDefault="0043368D">
      <w:pPr>
        <w:pStyle w:val="a3"/>
        <w:ind w:right="689"/>
      </w:pPr>
      <w:r>
        <w:t>-Ребенок проявляет устойчивый интерес к проявлению красоты в окружающем мире и</w:t>
      </w:r>
      <w:r>
        <w:rPr>
          <w:spacing w:val="-12"/>
        </w:rPr>
        <w:t xml:space="preserve"> </w:t>
      </w:r>
      <w:r>
        <w:t>искусстве;</w:t>
      </w:r>
      <w:r>
        <w:rPr>
          <w:spacing w:val="-13"/>
        </w:rPr>
        <w:t xml:space="preserve"> </w:t>
      </w:r>
      <w:r>
        <w:t>демонстрирует</w:t>
      </w:r>
      <w:r>
        <w:rPr>
          <w:spacing w:val="-11"/>
        </w:rPr>
        <w:t xml:space="preserve"> </w:t>
      </w:r>
      <w:r>
        <w:t>бережное</w:t>
      </w:r>
      <w:r>
        <w:rPr>
          <w:spacing w:val="-14"/>
        </w:rPr>
        <w:t xml:space="preserve"> </w:t>
      </w:r>
      <w:r>
        <w:t>отношение</w:t>
      </w:r>
      <w:r>
        <w:rPr>
          <w:spacing w:val="-13"/>
        </w:rPr>
        <w:t xml:space="preserve"> </w:t>
      </w:r>
      <w:r>
        <w:t>к</w:t>
      </w:r>
      <w:r>
        <w:rPr>
          <w:spacing w:val="-12"/>
        </w:rPr>
        <w:t xml:space="preserve"> </w:t>
      </w:r>
      <w:r>
        <w:t>произведениям</w:t>
      </w:r>
      <w:r>
        <w:rPr>
          <w:spacing w:val="-9"/>
        </w:rPr>
        <w:t xml:space="preserve"> </w:t>
      </w:r>
      <w:r>
        <w:t>искусства</w:t>
      </w:r>
      <w:r>
        <w:rPr>
          <w:spacing w:val="-14"/>
        </w:rPr>
        <w:t xml:space="preserve"> </w:t>
      </w:r>
      <w:r>
        <w:t>и</w:t>
      </w:r>
      <w:r>
        <w:rPr>
          <w:spacing w:val="-12"/>
        </w:rPr>
        <w:t xml:space="preserve"> </w:t>
      </w:r>
      <w:r>
        <w:t>памятникам культуры, эстетически привлекательным объектам, музейным экспонатам; высказывает желание принимать посильное участие в их</w:t>
      </w:r>
      <w:r>
        <w:rPr>
          <w:spacing w:val="-2"/>
        </w:rPr>
        <w:t xml:space="preserve"> </w:t>
      </w:r>
      <w:r>
        <w:t>сохранении.</w:t>
      </w:r>
    </w:p>
    <w:p w14:paraId="1AF9506C" w14:textId="77777777" w:rsidR="004C57ED" w:rsidRDefault="0043368D">
      <w:pPr>
        <w:pStyle w:val="a3"/>
        <w:ind w:right="694"/>
      </w:pPr>
      <w:r>
        <w:t>-Проявляет исследовательское поведение, инициативу, самостоятельность и индивидуальность в процессе освоения искусства.</w:t>
      </w:r>
    </w:p>
    <w:p w14:paraId="698F0511" w14:textId="77777777" w:rsidR="004C57ED" w:rsidRDefault="0043368D">
      <w:pPr>
        <w:pStyle w:val="a3"/>
        <w:ind w:right="685"/>
      </w:pPr>
      <w:r>
        <w:t>-Называет, узнает, описывает некоторые известные произведения, архитектурные и скульптурные объекты, предметы народных промыслов. В процессе восприятия произведений искусства обращает внимание на средства выразительности (цвет, линию, ритм, композицию и другие), некоторые особенности построения композиции в произведениях живописи и графики, средства архитектуры, декоративно-прикладного искусства.</w:t>
      </w:r>
    </w:p>
    <w:p w14:paraId="2EC2421B" w14:textId="77777777" w:rsidR="004C57ED" w:rsidRDefault="0043368D">
      <w:pPr>
        <w:pStyle w:val="a3"/>
        <w:ind w:right="693"/>
      </w:pPr>
      <w:r>
        <w:t>-Экспериментирует в создании образа; в процессе собственной деятельности проявляет инициативу; проявляет самостоятельность в процессе выбора</w:t>
      </w:r>
      <w:r>
        <w:rPr>
          <w:spacing w:val="57"/>
        </w:rPr>
        <w:t xml:space="preserve"> </w:t>
      </w:r>
      <w:r>
        <w:t>темы,</w:t>
      </w:r>
    </w:p>
    <w:p w14:paraId="6D6ED2FB" w14:textId="77777777" w:rsidR="004C57ED" w:rsidRDefault="004C57ED">
      <w:pPr>
        <w:sectPr w:rsidR="004C57ED">
          <w:pgSz w:w="11910" w:h="16840"/>
          <w:pgMar w:top="1040" w:right="160" w:bottom="1200" w:left="1160" w:header="0" w:footer="923" w:gutter="0"/>
          <w:cols w:space="720"/>
        </w:sectPr>
      </w:pPr>
    </w:p>
    <w:p w14:paraId="4FA0EAD5" w14:textId="77777777" w:rsidR="004C57ED" w:rsidRDefault="0043368D">
      <w:pPr>
        <w:pStyle w:val="a3"/>
        <w:spacing w:before="66"/>
        <w:ind w:firstLine="0"/>
        <w:jc w:val="left"/>
      </w:pPr>
      <w:r>
        <w:lastRenderedPageBreak/>
        <w:t>продумывания художественного образа, выбора техник и способов создания изображения; самостоятельно сочетает изобразительные техники и материалы.</w:t>
      </w:r>
    </w:p>
    <w:p w14:paraId="6B5DCCC3" w14:textId="77777777" w:rsidR="004C57ED" w:rsidRDefault="0043368D">
      <w:pPr>
        <w:pStyle w:val="a3"/>
        <w:ind w:left="1108" w:firstLine="0"/>
        <w:jc w:val="left"/>
      </w:pPr>
      <w:r>
        <w:t>-Демонстрирует высокую техническую грамотность.</w:t>
      </w:r>
    </w:p>
    <w:p w14:paraId="08853773" w14:textId="77777777" w:rsidR="004C57ED" w:rsidRDefault="0043368D">
      <w:pPr>
        <w:pStyle w:val="a3"/>
        <w:spacing w:before="1"/>
        <w:jc w:val="left"/>
      </w:pPr>
      <w:r>
        <w:t>-Планирует деятельность, умело организует рабочее место, проявляет аккуратность и организованность в процессе выполнения, бережное отношение к материалам.</w:t>
      </w:r>
    </w:p>
    <w:p w14:paraId="79ACEBC0" w14:textId="77777777" w:rsidR="004C57ED" w:rsidRDefault="0043368D">
      <w:pPr>
        <w:pStyle w:val="a3"/>
        <w:tabs>
          <w:tab w:val="left" w:pos="3036"/>
          <w:tab w:val="left" w:pos="4372"/>
          <w:tab w:val="left" w:pos="4936"/>
          <w:tab w:val="left" w:pos="6672"/>
          <w:tab w:val="left" w:pos="8821"/>
        </w:tabs>
        <w:ind w:right="698"/>
        <w:jc w:val="left"/>
      </w:pPr>
      <w:r>
        <w:t>-Эмоционально</w:t>
      </w:r>
      <w:r>
        <w:tab/>
        <w:t>реагирует</w:t>
      </w:r>
      <w:r>
        <w:tab/>
        <w:t>на</w:t>
      </w:r>
      <w:r>
        <w:tab/>
        <w:t>произведения</w:t>
      </w:r>
      <w:r>
        <w:tab/>
        <w:t>изобразительного</w:t>
      </w:r>
      <w:r>
        <w:tab/>
      </w:r>
      <w:r>
        <w:rPr>
          <w:spacing w:val="-3"/>
        </w:rPr>
        <w:t xml:space="preserve">искусства, </w:t>
      </w:r>
      <w:r>
        <w:t>музыкальные и художественные произведения, мир</w:t>
      </w:r>
      <w:r>
        <w:rPr>
          <w:spacing w:val="-6"/>
        </w:rPr>
        <w:t xml:space="preserve"> </w:t>
      </w:r>
      <w:r>
        <w:t>природы.</w:t>
      </w:r>
    </w:p>
    <w:p w14:paraId="79DD0EB2" w14:textId="77777777" w:rsidR="004C57ED" w:rsidRDefault="0043368D">
      <w:pPr>
        <w:pStyle w:val="a3"/>
        <w:ind w:right="695"/>
        <w:jc w:val="left"/>
      </w:pPr>
      <w:r>
        <w:t>-Способен предложить собственный замысел и воплотить его в рисунке, постройке, рассказе и др.</w:t>
      </w:r>
    </w:p>
    <w:p w14:paraId="3089BCE0" w14:textId="77777777" w:rsidR="004C57ED" w:rsidRDefault="0043368D">
      <w:pPr>
        <w:pStyle w:val="a3"/>
        <w:ind w:right="696"/>
        <w:jc w:val="left"/>
      </w:pPr>
      <w:r>
        <w:t>-Различает виды изобразительного искусства: живопись, графика, скульптура, декоративно-прикладное и народное искусство.</w:t>
      </w:r>
    </w:p>
    <w:p w14:paraId="2F1F9ABE" w14:textId="77777777" w:rsidR="004C57ED" w:rsidRDefault="0043368D">
      <w:pPr>
        <w:pStyle w:val="a3"/>
        <w:jc w:val="left"/>
      </w:pPr>
      <w:r>
        <w:rPr>
          <w:i/>
        </w:rPr>
        <w:t>-</w:t>
      </w:r>
      <w:r>
        <w:t>Выделяет выразительные средства в разных видах искусства (форма, цвет, колорит, композиция).</w:t>
      </w:r>
    </w:p>
    <w:p w14:paraId="6A803BCB" w14:textId="77777777" w:rsidR="004C57ED" w:rsidRDefault="0043368D">
      <w:pPr>
        <w:pStyle w:val="a3"/>
        <w:tabs>
          <w:tab w:val="left" w:pos="2070"/>
          <w:tab w:val="left" w:pos="3679"/>
          <w:tab w:val="left" w:pos="5760"/>
          <w:tab w:val="left" w:pos="7253"/>
          <w:tab w:val="left" w:pos="7794"/>
          <w:tab w:val="left" w:pos="8732"/>
        </w:tabs>
        <w:ind w:right="689"/>
        <w:jc w:val="left"/>
      </w:pPr>
      <w:r>
        <w:t>-Знает</w:t>
      </w:r>
      <w:r>
        <w:tab/>
        <w:t>особенности</w:t>
      </w:r>
      <w:r>
        <w:tab/>
        <w:t>изобразительных</w:t>
      </w:r>
      <w:r>
        <w:tab/>
        <w:t>материалов</w:t>
      </w:r>
      <w:r>
        <w:tab/>
        <w:t>из</w:t>
      </w:r>
      <w:r>
        <w:tab/>
        <w:t>опыта</w:t>
      </w:r>
      <w:r>
        <w:tab/>
        <w:t>творческой изобразительной</w:t>
      </w:r>
      <w:r>
        <w:rPr>
          <w:spacing w:val="-1"/>
        </w:rPr>
        <w:t xml:space="preserve"> </w:t>
      </w:r>
      <w:r>
        <w:t>деятельности</w:t>
      </w:r>
    </w:p>
    <w:p w14:paraId="5482D39B" w14:textId="77777777" w:rsidR="004C57ED" w:rsidRDefault="0043368D">
      <w:pPr>
        <w:pStyle w:val="4"/>
        <w:jc w:val="left"/>
      </w:pPr>
      <w:r>
        <w:t>Умения и навыки в музыкальной деятельности</w:t>
      </w:r>
    </w:p>
    <w:p w14:paraId="39FCBAA0" w14:textId="77777777" w:rsidR="004C57ED" w:rsidRDefault="0043368D">
      <w:pPr>
        <w:pStyle w:val="a3"/>
        <w:spacing w:line="274" w:lineRule="exact"/>
        <w:ind w:left="1108" w:firstLine="0"/>
        <w:jc w:val="left"/>
      </w:pPr>
      <w:r>
        <w:t xml:space="preserve">-У ребенка развита культура </w:t>
      </w:r>
      <w:proofErr w:type="spellStart"/>
      <w:r>
        <w:t>слушательского</w:t>
      </w:r>
      <w:proofErr w:type="spellEnd"/>
      <w:r>
        <w:t xml:space="preserve"> восприятия.</w:t>
      </w:r>
    </w:p>
    <w:p w14:paraId="2F905362" w14:textId="77777777" w:rsidR="004C57ED" w:rsidRDefault="0043368D">
      <w:pPr>
        <w:pStyle w:val="a3"/>
        <w:tabs>
          <w:tab w:val="left" w:pos="2182"/>
          <w:tab w:val="left" w:pos="3446"/>
          <w:tab w:val="left" w:pos="4790"/>
          <w:tab w:val="left" w:pos="6483"/>
          <w:tab w:val="left" w:pos="7383"/>
          <w:tab w:val="left" w:pos="8477"/>
        </w:tabs>
        <w:ind w:right="695"/>
        <w:jc w:val="left"/>
      </w:pPr>
      <w:r>
        <w:t>-Любит</w:t>
      </w:r>
      <w:r>
        <w:tab/>
        <w:t>посещать</w:t>
      </w:r>
      <w:r>
        <w:tab/>
        <w:t>концерты,</w:t>
      </w:r>
      <w:r>
        <w:tab/>
        <w:t>музыкальный</w:t>
      </w:r>
      <w:r>
        <w:tab/>
        <w:t>театр,</w:t>
      </w:r>
      <w:r>
        <w:tab/>
        <w:t>делится</w:t>
      </w:r>
      <w:r>
        <w:tab/>
      </w:r>
      <w:r>
        <w:rPr>
          <w:spacing w:val="-3"/>
        </w:rPr>
        <w:t xml:space="preserve">полученными </w:t>
      </w:r>
      <w:r>
        <w:t>впечатлениями.</w:t>
      </w:r>
    </w:p>
    <w:p w14:paraId="4EDBA679" w14:textId="77777777" w:rsidR="004C57ED" w:rsidRDefault="0043368D">
      <w:pPr>
        <w:pStyle w:val="a3"/>
        <w:tabs>
          <w:tab w:val="left" w:pos="2715"/>
          <w:tab w:val="left" w:pos="4192"/>
          <w:tab w:val="left" w:pos="5027"/>
          <w:tab w:val="left" w:pos="6768"/>
          <w:tab w:val="left" w:pos="7126"/>
          <w:tab w:val="left" w:pos="8109"/>
          <w:tab w:val="left" w:pos="8473"/>
        </w:tabs>
        <w:ind w:right="695"/>
        <w:jc w:val="left"/>
      </w:pPr>
      <w:r>
        <w:t>-Музыкально</w:t>
      </w:r>
      <w:r>
        <w:tab/>
        <w:t>эрудирован,</w:t>
      </w:r>
      <w:r>
        <w:tab/>
        <w:t>имеет</w:t>
      </w:r>
      <w:r>
        <w:tab/>
        <w:t>представления</w:t>
      </w:r>
      <w:r>
        <w:tab/>
        <w:t>о</w:t>
      </w:r>
      <w:r>
        <w:tab/>
        <w:t>жанрах</w:t>
      </w:r>
      <w:r>
        <w:tab/>
        <w:t>и</w:t>
      </w:r>
      <w:r>
        <w:tab/>
        <w:t>направлениях классической и народной музыки, творчестве разных</w:t>
      </w:r>
      <w:r>
        <w:rPr>
          <w:spacing w:val="-3"/>
        </w:rPr>
        <w:t xml:space="preserve"> </w:t>
      </w:r>
      <w:r>
        <w:t>композиторов.</w:t>
      </w:r>
    </w:p>
    <w:p w14:paraId="5B8E61EC" w14:textId="77777777" w:rsidR="004C57ED" w:rsidRDefault="0043368D">
      <w:pPr>
        <w:pStyle w:val="a3"/>
        <w:spacing w:before="9" w:line="235" w:lineRule="auto"/>
        <w:ind w:right="695"/>
        <w:jc w:val="left"/>
      </w:pPr>
      <w:r>
        <w:rPr>
          <w:rFonts w:ascii="Calibri" w:hAnsi="Calibri"/>
          <w:sz w:val="22"/>
        </w:rPr>
        <w:t>-</w:t>
      </w:r>
      <w:r>
        <w:t>Проявляет себя во всех видах музыкальной исполнительской деятельности, на праздниках.</w:t>
      </w:r>
    </w:p>
    <w:p w14:paraId="004F7F24" w14:textId="77777777" w:rsidR="004C57ED" w:rsidRDefault="0043368D">
      <w:pPr>
        <w:pStyle w:val="a3"/>
        <w:spacing w:before="2"/>
        <w:ind w:left="1108" w:firstLine="0"/>
        <w:jc w:val="left"/>
      </w:pPr>
      <w:r>
        <w:t>-Активен в музыкально-театрализованных играх и представлениях.</w:t>
      </w:r>
    </w:p>
    <w:p w14:paraId="04CD4AD8" w14:textId="77777777" w:rsidR="004C57ED" w:rsidRDefault="0043368D">
      <w:pPr>
        <w:pStyle w:val="a3"/>
        <w:ind w:left="1108" w:firstLine="0"/>
        <w:jc w:val="left"/>
      </w:pPr>
      <w:r>
        <w:t xml:space="preserve">-Проговаривает </w:t>
      </w:r>
      <w:proofErr w:type="spellStart"/>
      <w:r>
        <w:t>ритмизированно</w:t>
      </w:r>
      <w:proofErr w:type="spellEnd"/>
      <w:r>
        <w:t xml:space="preserve"> стихи и импровизирует мелодии на заданную тему.</w:t>
      </w:r>
    </w:p>
    <w:p w14:paraId="52BCEDE0" w14:textId="77777777" w:rsidR="004C57ED" w:rsidRDefault="0043368D">
      <w:pPr>
        <w:pStyle w:val="a3"/>
        <w:ind w:left="1108" w:firstLine="0"/>
        <w:jc w:val="left"/>
      </w:pPr>
      <w:r>
        <w:t>-Участвует в инструментальных импровизациях.</w:t>
      </w:r>
    </w:p>
    <w:p w14:paraId="34FE956F" w14:textId="77777777" w:rsidR="004C57ED" w:rsidRDefault="0043368D">
      <w:pPr>
        <w:pStyle w:val="a3"/>
        <w:ind w:right="694"/>
      </w:pPr>
      <w:r>
        <w:t>-Самостоятельно и с помощью взрослого инсценирует содержание песен, хороводов; действует, не подражая другим детям.</w:t>
      </w:r>
    </w:p>
    <w:p w14:paraId="25B79BF7" w14:textId="77777777" w:rsidR="004C57ED" w:rsidRDefault="0043368D">
      <w:pPr>
        <w:pStyle w:val="a3"/>
        <w:ind w:right="699"/>
      </w:pPr>
      <w:r>
        <w:t>-Определяет жанр прослушанного произведения (марш, песня, танец) и инструмент, на котором оно исполняется.</w:t>
      </w:r>
    </w:p>
    <w:p w14:paraId="0FE72801" w14:textId="77777777" w:rsidR="004C57ED" w:rsidRDefault="0043368D">
      <w:pPr>
        <w:pStyle w:val="a3"/>
        <w:ind w:right="689"/>
      </w:pPr>
      <w:r>
        <w:t>-Определяет общее настроение, характер музыкального произведения. Различает части музыкального произведения (вступление, заключение, запев, припев).</w:t>
      </w:r>
    </w:p>
    <w:p w14:paraId="31F6569A" w14:textId="77777777" w:rsidR="004C57ED" w:rsidRDefault="0043368D">
      <w:pPr>
        <w:pStyle w:val="a3"/>
        <w:ind w:right="686"/>
      </w:pPr>
      <w:r>
        <w:t xml:space="preserve">-Умеет выразительно и ритмично двигаться в соответствии </w:t>
      </w:r>
      <w:r>
        <w:rPr>
          <w:i/>
        </w:rPr>
        <w:t xml:space="preserve">с разнообразным </w:t>
      </w:r>
      <w:r>
        <w:t>характером музыки, музыкальными образами; передавать несложный музыкальный ритмический рисунок.</w:t>
      </w:r>
    </w:p>
    <w:p w14:paraId="52651A2D" w14:textId="77777777" w:rsidR="004C57ED" w:rsidRDefault="0043368D">
      <w:pPr>
        <w:pStyle w:val="a3"/>
        <w:spacing w:before="1"/>
        <w:ind w:right="696"/>
      </w:pPr>
      <w:r>
        <w:t>-Инсценирует игровые песни, придумывает варианты образных движений в играх и хороводах.</w:t>
      </w:r>
    </w:p>
    <w:p w14:paraId="0BAA0E16" w14:textId="77777777" w:rsidR="004C57ED" w:rsidRDefault="0043368D">
      <w:pPr>
        <w:pStyle w:val="4"/>
        <w:spacing w:before="4"/>
      </w:pPr>
      <w:r>
        <w:t>Умения и навыки в театрализованной деятельности</w:t>
      </w:r>
    </w:p>
    <w:p w14:paraId="15EB1E63" w14:textId="77777777" w:rsidR="004C57ED" w:rsidRDefault="0043368D">
      <w:pPr>
        <w:pStyle w:val="a3"/>
        <w:ind w:right="691"/>
      </w:pPr>
      <w:r>
        <w:rPr>
          <w:i/>
        </w:rPr>
        <w:t>-</w:t>
      </w:r>
      <w:r>
        <w:t>проявляет</w:t>
      </w:r>
      <w:r>
        <w:rPr>
          <w:spacing w:val="-11"/>
        </w:rPr>
        <w:t xml:space="preserve"> </w:t>
      </w:r>
      <w:r>
        <w:t>устойчивый</w:t>
      </w:r>
      <w:r>
        <w:rPr>
          <w:spacing w:val="-11"/>
        </w:rPr>
        <w:t xml:space="preserve"> </w:t>
      </w:r>
      <w:r>
        <w:t>интерес</w:t>
      </w:r>
      <w:r>
        <w:rPr>
          <w:spacing w:val="-14"/>
        </w:rPr>
        <w:t xml:space="preserve"> </w:t>
      </w:r>
      <w:r>
        <w:t>к</w:t>
      </w:r>
      <w:r>
        <w:rPr>
          <w:spacing w:val="-13"/>
        </w:rPr>
        <w:t xml:space="preserve"> </w:t>
      </w:r>
      <w:r>
        <w:t>театральной</w:t>
      </w:r>
      <w:r>
        <w:rPr>
          <w:spacing w:val="-12"/>
        </w:rPr>
        <w:t xml:space="preserve"> </w:t>
      </w:r>
      <w:r>
        <w:t>деятельности;</w:t>
      </w:r>
      <w:r>
        <w:rPr>
          <w:spacing w:val="-14"/>
        </w:rPr>
        <w:t xml:space="preserve"> </w:t>
      </w:r>
      <w:r>
        <w:t>знает</w:t>
      </w:r>
      <w:r>
        <w:rPr>
          <w:spacing w:val="-12"/>
        </w:rPr>
        <w:t xml:space="preserve"> </w:t>
      </w:r>
      <w:r>
        <w:t>правила</w:t>
      </w:r>
      <w:r>
        <w:rPr>
          <w:spacing w:val="-14"/>
        </w:rPr>
        <w:t xml:space="preserve"> </w:t>
      </w:r>
      <w:r>
        <w:t>поведения в театре; может охарактеризовать театральные</w:t>
      </w:r>
      <w:r>
        <w:rPr>
          <w:spacing w:val="-3"/>
        </w:rPr>
        <w:t xml:space="preserve"> </w:t>
      </w:r>
      <w:r>
        <w:t>профессии;</w:t>
      </w:r>
    </w:p>
    <w:p w14:paraId="77F97EDF" w14:textId="77777777" w:rsidR="004C57ED" w:rsidRDefault="0043368D">
      <w:pPr>
        <w:pStyle w:val="a3"/>
        <w:ind w:right="697"/>
      </w:pPr>
      <w:r>
        <w:t>-понимает главную идею литературного произведения, поясняет свое высказывание; дает подробные словесные характеристики своих героев; творчески интерпретирует единицы сюжета на основе литературного произведения;</w:t>
      </w:r>
    </w:p>
    <w:p w14:paraId="39853915" w14:textId="77777777" w:rsidR="004C57ED" w:rsidRDefault="0043368D">
      <w:pPr>
        <w:pStyle w:val="a3"/>
        <w:ind w:right="693"/>
      </w:pPr>
      <w:r>
        <w:t>-творчески применяет в спектаклях и инсценировках умения выразить различные эмоциональные состояния и характеры героев; самостоятельно находит выразительные средства перевоплощения;</w:t>
      </w:r>
    </w:p>
    <w:p w14:paraId="46EBAF13" w14:textId="77777777" w:rsidR="004C57ED" w:rsidRDefault="0043368D">
      <w:pPr>
        <w:pStyle w:val="a3"/>
        <w:ind w:right="698"/>
      </w:pPr>
      <w:r>
        <w:t>-проявляет инициативу, согласованность действий с партнерами, творческую активность на всех этапах работы над спектаклем;</w:t>
      </w:r>
    </w:p>
    <w:p w14:paraId="5AA83A93" w14:textId="77777777" w:rsidR="004C57ED" w:rsidRDefault="0043368D">
      <w:pPr>
        <w:pStyle w:val="a3"/>
        <w:ind w:right="692"/>
      </w:pPr>
      <w:r>
        <w:t>-владеет интонационно-образной и языковой выразительностью художественной речи и применяет в различных видах художественно-творческой деятельности;</w:t>
      </w:r>
    </w:p>
    <w:p w14:paraId="02DC0EF8" w14:textId="77777777" w:rsidR="004C57ED" w:rsidRDefault="0043368D">
      <w:pPr>
        <w:pStyle w:val="a3"/>
        <w:ind w:right="686"/>
      </w:pPr>
      <w:r>
        <w:t>-свободно подбирает музыкальные характеристики к персонажам, свободно поет, танцует.</w:t>
      </w:r>
    </w:p>
    <w:p w14:paraId="4F36F358" w14:textId="77777777" w:rsidR="004C57ED" w:rsidRDefault="004C57ED">
      <w:pPr>
        <w:sectPr w:rsidR="004C57ED">
          <w:pgSz w:w="11910" w:h="16840"/>
          <w:pgMar w:top="1040" w:right="160" w:bottom="1200" w:left="1160" w:header="0" w:footer="923" w:gutter="0"/>
          <w:cols w:space="720"/>
        </w:sectPr>
      </w:pPr>
    </w:p>
    <w:p w14:paraId="0A225A1B" w14:textId="77777777" w:rsidR="004C57ED" w:rsidRDefault="0043368D">
      <w:pPr>
        <w:pStyle w:val="a3"/>
        <w:spacing w:before="66"/>
        <w:ind w:left="1108" w:firstLine="0"/>
        <w:jc w:val="left"/>
      </w:pPr>
      <w:r>
        <w:lastRenderedPageBreak/>
        <w:t>-активный организатор и ведущий коллективной творческой деятельности;</w:t>
      </w:r>
    </w:p>
    <w:p w14:paraId="62E76DD6" w14:textId="77777777" w:rsidR="004C57ED" w:rsidRDefault="0043368D">
      <w:pPr>
        <w:pStyle w:val="a3"/>
        <w:ind w:left="1108" w:firstLine="0"/>
        <w:jc w:val="left"/>
      </w:pPr>
      <w:r>
        <w:t>-проявляет творчество и активность на всех этапах работы;</w:t>
      </w:r>
    </w:p>
    <w:p w14:paraId="636D9523" w14:textId="77777777" w:rsidR="004C57ED" w:rsidRDefault="0043368D">
      <w:pPr>
        <w:pStyle w:val="a3"/>
        <w:jc w:val="left"/>
      </w:pPr>
      <w:r>
        <w:t>сформированы навыки театральной культуры юного зрителя, юного исполнителя; сформированы предпосылки к совместному творчеству командой исполнителей.</w:t>
      </w:r>
    </w:p>
    <w:p w14:paraId="7DFF5D37" w14:textId="77777777" w:rsidR="004C57ED" w:rsidRDefault="0043368D">
      <w:pPr>
        <w:pStyle w:val="3"/>
        <w:numPr>
          <w:ilvl w:val="2"/>
          <w:numId w:val="56"/>
        </w:numPr>
        <w:tabs>
          <w:tab w:val="left" w:pos="1649"/>
        </w:tabs>
        <w:spacing w:before="10" w:line="235" w:lineRule="auto"/>
        <w:ind w:left="542" w:right="1344" w:firstLine="566"/>
        <w:rPr>
          <w:b w:val="0"/>
        </w:rPr>
      </w:pPr>
      <w:bookmarkStart w:id="21" w:name="_bookmark21"/>
      <w:bookmarkEnd w:id="21"/>
      <w:r>
        <w:t>Развивающее оценивание качества образовательной деятельности по Программ</w:t>
      </w:r>
      <w:r>
        <w:rPr>
          <w:b w:val="0"/>
        </w:rPr>
        <w:t>е.</w:t>
      </w:r>
    </w:p>
    <w:p w14:paraId="48A810B3" w14:textId="77777777" w:rsidR="004C57ED" w:rsidRDefault="0043368D">
      <w:pPr>
        <w:pStyle w:val="a3"/>
        <w:spacing w:before="2"/>
        <w:ind w:right="688"/>
      </w:pPr>
      <w:r>
        <w:t>Оценивание качества образовательной деятельности, осуществляемой Организацией по Программе, представляет собой важную составную часть данной образовательной деятельности, направленную на ее усовершенствование.</w:t>
      </w:r>
    </w:p>
    <w:p w14:paraId="72957778" w14:textId="77777777" w:rsidR="004C57ED" w:rsidRDefault="0043368D">
      <w:pPr>
        <w:pStyle w:val="a3"/>
        <w:ind w:right="689"/>
      </w:pPr>
      <w:r>
        <w:t>Концептуальные основания такой оценки определяются требованиями Федерального закона «Об образовании в Российской Федерации», а также Стандарта, в котором определены государственные гарантии качества образования.</w:t>
      </w:r>
    </w:p>
    <w:p w14:paraId="6B152BA1" w14:textId="77777777" w:rsidR="004C57ED" w:rsidRDefault="0043368D">
      <w:pPr>
        <w:pStyle w:val="a3"/>
        <w:ind w:right="685"/>
      </w:pPr>
      <w:r>
        <w:t>Оценивание качества, т. е. оценивание соответствия образовательной деятельности, реализуемой</w:t>
      </w:r>
      <w:r>
        <w:rPr>
          <w:spacing w:val="-8"/>
        </w:rPr>
        <w:t xml:space="preserve"> </w:t>
      </w:r>
      <w:r>
        <w:t>Организацией,</w:t>
      </w:r>
      <w:r>
        <w:rPr>
          <w:spacing w:val="-11"/>
        </w:rPr>
        <w:t xml:space="preserve"> </w:t>
      </w:r>
      <w:r>
        <w:t>заданным</w:t>
      </w:r>
      <w:r>
        <w:rPr>
          <w:spacing w:val="-9"/>
        </w:rPr>
        <w:t xml:space="preserve"> </w:t>
      </w:r>
      <w:r>
        <w:t>требованиям</w:t>
      </w:r>
      <w:r>
        <w:rPr>
          <w:spacing w:val="-9"/>
        </w:rPr>
        <w:t xml:space="preserve"> </w:t>
      </w:r>
      <w:r>
        <w:t>Стандарта</w:t>
      </w:r>
      <w:r>
        <w:rPr>
          <w:spacing w:val="-11"/>
        </w:rPr>
        <w:t xml:space="preserve"> </w:t>
      </w:r>
      <w:r>
        <w:t>и</w:t>
      </w:r>
      <w:r>
        <w:rPr>
          <w:spacing w:val="-7"/>
        </w:rPr>
        <w:t xml:space="preserve"> </w:t>
      </w:r>
      <w:r>
        <w:t>Программы</w:t>
      </w:r>
      <w:r>
        <w:rPr>
          <w:spacing w:val="-9"/>
        </w:rPr>
        <w:t xml:space="preserve"> </w:t>
      </w:r>
      <w:r>
        <w:t>в</w:t>
      </w:r>
      <w:r>
        <w:rPr>
          <w:spacing w:val="-9"/>
        </w:rPr>
        <w:t xml:space="preserve"> </w:t>
      </w:r>
      <w:r>
        <w:t>дошкольном образовании направлено в первую очередь на оценивание созданных Организацией условий в процессе образовательной</w:t>
      </w:r>
      <w:r>
        <w:rPr>
          <w:spacing w:val="-3"/>
        </w:rPr>
        <w:t xml:space="preserve"> </w:t>
      </w:r>
      <w:r>
        <w:t>деятельности.</w:t>
      </w:r>
    </w:p>
    <w:p w14:paraId="2637B534" w14:textId="77777777" w:rsidR="004C57ED" w:rsidRDefault="0043368D">
      <w:pPr>
        <w:pStyle w:val="a3"/>
        <w:ind w:right="689"/>
        <w:rPr>
          <w:sz w:val="22"/>
        </w:rPr>
      </w:pPr>
      <w:r>
        <w:t xml:space="preserve">Система оценки образовательной деятельности, предусмотренная Программой, предполагает оценивание </w:t>
      </w:r>
      <w:r>
        <w:rPr>
          <w:i/>
        </w:rPr>
        <w:t xml:space="preserve">качества условий образовательной деятельности, </w:t>
      </w:r>
      <w:r>
        <w:t xml:space="preserve">обеспечиваемых Организаций, включая психолого-педагогические, кадровые, материально-технические, финансовые, информационно-методические, управление Организацией </w:t>
      </w:r>
      <w:r>
        <w:rPr>
          <w:sz w:val="22"/>
        </w:rPr>
        <w:t>и т. д.</w:t>
      </w:r>
    </w:p>
    <w:p w14:paraId="422F4D27" w14:textId="77777777" w:rsidR="004C57ED" w:rsidRDefault="0043368D">
      <w:pPr>
        <w:pStyle w:val="a3"/>
        <w:spacing w:before="1"/>
        <w:ind w:right="687"/>
      </w:pPr>
      <w:r>
        <w:t xml:space="preserve">Программой </w:t>
      </w:r>
      <w:r>
        <w:rPr>
          <w:i/>
        </w:rPr>
        <w:t xml:space="preserve">не предусматривается оценивание </w:t>
      </w:r>
      <w:r>
        <w:t>качества образовательной деятельности Организации на основе достижения детьми планируемых результатов освоения Программы.</w:t>
      </w:r>
    </w:p>
    <w:p w14:paraId="2BAFB307" w14:textId="77777777" w:rsidR="004C57ED" w:rsidRDefault="0043368D">
      <w:pPr>
        <w:pStyle w:val="a3"/>
        <w:ind w:left="1108" w:firstLine="0"/>
      </w:pPr>
      <w:r>
        <w:t>Целевые ориентиры, представленные в Программе:</w:t>
      </w:r>
    </w:p>
    <w:p w14:paraId="0E73CF90" w14:textId="77777777" w:rsidR="004C57ED" w:rsidRDefault="0043368D">
      <w:pPr>
        <w:pStyle w:val="a3"/>
        <w:ind w:left="1108" w:firstLine="0"/>
      </w:pPr>
      <w:r>
        <w:t>-не подлежат непосредственной оценке;</w:t>
      </w:r>
    </w:p>
    <w:p w14:paraId="0BEE8DC0" w14:textId="77777777" w:rsidR="004C57ED" w:rsidRDefault="0043368D">
      <w:pPr>
        <w:pStyle w:val="a3"/>
        <w:ind w:right="693"/>
      </w:pPr>
      <w:r>
        <w:t>-не являются непосредственным основанием оценки как итогового, так и промежуточного уровня развития детей;</w:t>
      </w:r>
    </w:p>
    <w:p w14:paraId="59C0A855" w14:textId="77777777" w:rsidR="004C57ED" w:rsidRDefault="0043368D">
      <w:pPr>
        <w:pStyle w:val="a3"/>
        <w:ind w:right="694"/>
      </w:pPr>
      <w:r>
        <w:t>-не являются основанием для их формального сравнения с реальными достижениями детей;</w:t>
      </w:r>
    </w:p>
    <w:p w14:paraId="4F06BDD0" w14:textId="77777777" w:rsidR="004C57ED" w:rsidRDefault="0043368D">
      <w:pPr>
        <w:pStyle w:val="a3"/>
        <w:ind w:right="691"/>
      </w:pPr>
      <w:r>
        <w:t>-не</w:t>
      </w:r>
      <w:r>
        <w:rPr>
          <w:spacing w:val="-9"/>
        </w:rPr>
        <w:t xml:space="preserve"> </w:t>
      </w:r>
      <w:r>
        <w:t>являются</w:t>
      </w:r>
      <w:r>
        <w:rPr>
          <w:spacing w:val="-8"/>
        </w:rPr>
        <w:t xml:space="preserve"> </w:t>
      </w:r>
      <w:r>
        <w:t>основой</w:t>
      </w:r>
      <w:r>
        <w:rPr>
          <w:spacing w:val="-7"/>
        </w:rPr>
        <w:t xml:space="preserve"> </w:t>
      </w:r>
      <w:r>
        <w:t>объективной</w:t>
      </w:r>
      <w:r>
        <w:rPr>
          <w:spacing w:val="-7"/>
        </w:rPr>
        <w:t xml:space="preserve"> </w:t>
      </w:r>
      <w:r>
        <w:t>оценки</w:t>
      </w:r>
      <w:r>
        <w:rPr>
          <w:spacing w:val="-6"/>
        </w:rPr>
        <w:t xml:space="preserve"> </w:t>
      </w:r>
      <w:r>
        <w:t>соответствия</w:t>
      </w:r>
      <w:r>
        <w:rPr>
          <w:spacing w:val="-6"/>
        </w:rPr>
        <w:t xml:space="preserve"> </w:t>
      </w:r>
      <w:r>
        <w:t>установленным</w:t>
      </w:r>
      <w:r>
        <w:rPr>
          <w:spacing w:val="-8"/>
        </w:rPr>
        <w:t xml:space="preserve"> </w:t>
      </w:r>
      <w:r>
        <w:t>требованиям образовательной деятельности и подготовки</w:t>
      </w:r>
      <w:r>
        <w:rPr>
          <w:spacing w:val="-2"/>
        </w:rPr>
        <w:t xml:space="preserve"> </w:t>
      </w:r>
      <w:r>
        <w:t>детей;</w:t>
      </w:r>
    </w:p>
    <w:p w14:paraId="50ACB4D8" w14:textId="77777777" w:rsidR="004C57ED" w:rsidRDefault="0043368D">
      <w:pPr>
        <w:pStyle w:val="a3"/>
        <w:ind w:left="1108" w:right="693" w:firstLine="0"/>
      </w:pPr>
      <w:r>
        <w:t>-не являются непосредственным основанием при оценке качества образования. Программой предусмотрена система мониторинга динамики развития детей,</w:t>
      </w:r>
    </w:p>
    <w:p w14:paraId="0CA2ABF9" w14:textId="77777777" w:rsidR="004C57ED" w:rsidRDefault="0043368D">
      <w:pPr>
        <w:pStyle w:val="a3"/>
        <w:ind w:right="694" w:firstLine="0"/>
      </w:pPr>
      <w:r>
        <w:t>динамики их образовательных достижений, основанная на методе наблюдения и включающая:</w:t>
      </w:r>
    </w:p>
    <w:p w14:paraId="57AC1957" w14:textId="77777777" w:rsidR="004C57ED" w:rsidRDefault="0043368D">
      <w:pPr>
        <w:pStyle w:val="a3"/>
        <w:jc w:val="left"/>
      </w:pPr>
      <w:r>
        <w:t>-педагогические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14:paraId="00550D0E" w14:textId="77777777" w:rsidR="004C57ED" w:rsidRDefault="0043368D">
      <w:pPr>
        <w:pStyle w:val="a4"/>
        <w:numPr>
          <w:ilvl w:val="0"/>
          <w:numId w:val="60"/>
        </w:numPr>
        <w:tabs>
          <w:tab w:val="left" w:pos="1306"/>
        </w:tabs>
        <w:ind w:right="694" w:firstLine="566"/>
        <w:jc w:val="left"/>
        <w:rPr>
          <w:sz w:val="24"/>
        </w:rPr>
      </w:pPr>
      <w:r>
        <w:rPr>
          <w:sz w:val="24"/>
        </w:rPr>
        <w:t>детские портфолио, фиксирующие достижения ребенка в ходе образовательной деятельности;</w:t>
      </w:r>
    </w:p>
    <w:p w14:paraId="59E27B85" w14:textId="77777777" w:rsidR="004C57ED" w:rsidRDefault="0043368D">
      <w:pPr>
        <w:pStyle w:val="a4"/>
        <w:numPr>
          <w:ilvl w:val="0"/>
          <w:numId w:val="60"/>
        </w:numPr>
        <w:tabs>
          <w:tab w:val="left" w:pos="1248"/>
        </w:tabs>
        <w:ind w:left="1247" w:hanging="140"/>
        <w:jc w:val="left"/>
        <w:rPr>
          <w:sz w:val="24"/>
        </w:rPr>
      </w:pPr>
      <w:r>
        <w:rPr>
          <w:sz w:val="24"/>
        </w:rPr>
        <w:t>карты развития</w:t>
      </w:r>
      <w:r>
        <w:rPr>
          <w:spacing w:val="-1"/>
          <w:sz w:val="24"/>
        </w:rPr>
        <w:t xml:space="preserve"> </w:t>
      </w:r>
      <w:r>
        <w:rPr>
          <w:sz w:val="24"/>
        </w:rPr>
        <w:t>ребенка;</w:t>
      </w:r>
    </w:p>
    <w:p w14:paraId="60A98850" w14:textId="77777777" w:rsidR="004C57ED" w:rsidRDefault="0043368D">
      <w:pPr>
        <w:pStyle w:val="a4"/>
        <w:numPr>
          <w:ilvl w:val="0"/>
          <w:numId w:val="60"/>
        </w:numPr>
        <w:tabs>
          <w:tab w:val="left" w:pos="1248"/>
        </w:tabs>
        <w:ind w:left="1247" w:hanging="140"/>
        <w:jc w:val="left"/>
        <w:rPr>
          <w:sz w:val="24"/>
        </w:rPr>
      </w:pPr>
      <w:r>
        <w:rPr>
          <w:sz w:val="24"/>
        </w:rPr>
        <w:t>различные шкалы индивидуального</w:t>
      </w:r>
      <w:r>
        <w:rPr>
          <w:spacing w:val="-4"/>
          <w:sz w:val="24"/>
        </w:rPr>
        <w:t xml:space="preserve"> </w:t>
      </w:r>
      <w:r>
        <w:rPr>
          <w:sz w:val="24"/>
        </w:rPr>
        <w:t>развития.</w:t>
      </w:r>
    </w:p>
    <w:p w14:paraId="62DF5BF9" w14:textId="77777777" w:rsidR="004C57ED" w:rsidRDefault="0043368D">
      <w:pPr>
        <w:pStyle w:val="a3"/>
        <w:ind w:right="694"/>
      </w:pPr>
      <w:r>
        <w:t>Программа предоставляет Организации право самостоятельного выбора инструментов</w:t>
      </w:r>
      <w:r>
        <w:rPr>
          <w:spacing w:val="-14"/>
        </w:rPr>
        <w:t xml:space="preserve"> </w:t>
      </w:r>
      <w:r>
        <w:t>педагогической</w:t>
      </w:r>
      <w:r>
        <w:rPr>
          <w:spacing w:val="-12"/>
        </w:rPr>
        <w:t xml:space="preserve"> </w:t>
      </w:r>
      <w:r>
        <w:t>и</w:t>
      </w:r>
      <w:r>
        <w:rPr>
          <w:spacing w:val="-12"/>
        </w:rPr>
        <w:t xml:space="preserve"> </w:t>
      </w:r>
      <w:r>
        <w:t>психологической</w:t>
      </w:r>
      <w:r>
        <w:rPr>
          <w:spacing w:val="-12"/>
        </w:rPr>
        <w:t xml:space="preserve"> </w:t>
      </w:r>
      <w:r>
        <w:t>диагностики</w:t>
      </w:r>
      <w:r>
        <w:rPr>
          <w:spacing w:val="-12"/>
        </w:rPr>
        <w:t xml:space="preserve"> </w:t>
      </w:r>
      <w:r>
        <w:t>развития</w:t>
      </w:r>
      <w:r>
        <w:rPr>
          <w:spacing w:val="-14"/>
        </w:rPr>
        <w:t xml:space="preserve"> </w:t>
      </w:r>
      <w:r>
        <w:t>детей,</w:t>
      </w:r>
      <w:r>
        <w:rPr>
          <w:spacing w:val="-13"/>
        </w:rPr>
        <w:t xml:space="preserve"> </w:t>
      </w:r>
      <w:r>
        <w:t>в</w:t>
      </w:r>
      <w:r>
        <w:rPr>
          <w:spacing w:val="-14"/>
        </w:rPr>
        <w:t xml:space="preserve"> </w:t>
      </w:r>
      <w:r>
        <w:t>том</w:t>
      </w:r>
      <w:r>
        <w:rPr>
          <w:spacing w:val="-11"/>
        </w:rPr>
        <w:t xml:space="preserve"> </w:t>
      </w:r>
      <w:r>
        <w:t>числе, его</w:t>
      </w:r>
      <w:r>
        <w:rPr>
          <w:spacing w:val="-2"/>
        </w:rPr>
        <w:t xml:space="preserve"> </w:t>
      </w:r>
      <w:r>
        <w:t>динамики.</w:t>
      </w:r>
    </w:p>
    <w:p w14:paraId="2DD8436A" w14:textId="77777777" w:rsidR="004C57ED" w:rsidRDefault="0043368D">
      <w:pPr>
        <w:pStyle w:val="a3"/>
        <w:spacing w:before="1"/>
        <w:ind w:right="697"/>
      </w:pPr>
      <w:r>
        <w:t>В соответствии со Стандартом и принципами Программы оценка качества образовательной деятельности по Программе:</w:t>
      </w:r>
    </w:p>
    <w:p w14:paraId="5C9EF8D2" w14:textId="77777777" w:rsidR="004C57ED" w:rsidRDefault="0043368D">
      <w:pPr>
        <w:pStyle w:val="a4"/>
        <w:numPr>
          <w:ilvl w:val="0"/>
          <w:numId w:val="55"/>
        </w:numPr>
        <w:tabs>
          <w:tab w:val="left" w:pos="1957"/>
          <w:tab w:val="left" w:pos="1958"/>
        </w:tabs>
        <w:ind w:right="693" w:firstLine="566"/>
        <w:jc w:val="both"/>
        <w:rPr>
          <w:sz w:val="24"/>
        </w:rPr>
      </w:pPr>
      <w:r>
        <w:rPr>
          <w:sz w:val="24"/>
        </w:rPr>
        <w:t>поддерживает ценности развития и позитивной социализации ребенка дошкольного</w:t>
      </w:r>
      <w:r>
        <w:rPr>
          <w:spacing w:val="-1"/>
          <w:sz w:val="24"/>
        </w:rPr>
        <w:t xml:space="preserve"> </w:t>
      </w:r>
      <w:r>
        <w:rPr>
          <w:sz w:val="24"/>
        </w:rPr>
        <w:t>возраста;</w:t>
      </w:r>
    </w:p>
    <w:p w14:paraId="59BC7CC9" w14:textId="77777777" w:rsidR="004C57ED" w:rsidRDefault="0043368D">
      <w:pPr>
        <w:pStyle w:val="a4"/>
        <w:numPr>
          <w:ilvl w:val="0"/>
          <w:numId w:val="55"/>
        </w:numPr>
        <w:tabs>
          <w:tab w:val="left" w:pos="1957"/>
          <w:tab w:val="left" w:pos="1958"/>
        </w:tabs>
        <w:ind w:right="695" w:firstLine="566"/>
        <w:jc w:val="both"/>
        <w:rPr>
          <w:sz w:val="24"/>
        </w:rPr>
      </w:pPr>
      <w:r>
        <w:rPr>
          <w:sz w:val="24"/>
        </w:rPr>
        <w:t>учитывает факт разнообразия путей развития ребенка в условиях современного постиндустриального</w:t>
      </w:r>
      <w:r>
        <w:rPr>
          <w:spacing w:val="-1"/>
          <w:sz w:val="24"/>
        </w:rPr>
        <w:t xml:space="preserve"> </w:t>
      </w:r>
      <w:r>
        <w:rPr>
          <w:sz w:val="24"/>
        </w:rPr>
        <w:t>общества;</w:t>
      </w:r>
    </w:p>
    <w:p w14:paraId="2F0C0576" w14:textId="77777777" w:rsidR="004C57ED" w:rsidRDefault="004C57ED">
      <w:pPr>
        <w:jc w:val="both"/>
        <w:rPr>
          <w:sz w:val="24"/>
        </w:rPr>
        <w:sectPr w:rsidR="004C57ED">
          <w:pgSz w:w="11910" w:h="16840"/>
          <w:pgMar w:top="1040" w:right="160" w:bottom="1200" w:left="1160" w:header="0" w:footer="923" w:gutter="0"/>
          <w:cols w:space="720"/>
        </w:sectPr>
      </w:pPr>
    </w:p>
    <w:p w14:paraId="7B3A3C8E" w14:textId="77777777" w:rsidR="004C57ED" w:rsidRDefault="0043368D">
      <w:pPr>
        <w:pStyle w:val="a4"/>
        <w:numPr>
          <w:ilvl w:val="0"/>
          <w:numId w:val="55"/>
        </w:numPr>
        <w:tabs>
          <w:tab w:val="left" w:pos="2017"/>
          <w:tab w:val="left" w:pos="2018"/>
        </w:tabs>
        <w:spacing w:before="66"/>
        <w:ind w:right="689" w:firstLine="566"/>
        <w:jc w:val="both"/>
        <w:rPr>
          <w:sz w:val="24"/>
        </w:rPr>
      </w:pPr>
      <w:r>
        <w:rPr>
          <w:sz w:val="24"/>
        </w:rPr>
        <w:lastRenderedPageBreak/>
        <w:t>ориентирует систему дошкольного образования на поддержку вариативности используемых образовательных программ и организационных форм дошкольного</w:t>
      </w:r>
      <w:r>
        <w:rPr>
          <w:spacing w:val="-1"/>
          <w:sz w:val="24"/>
        </w:rPr>
        <w:t xml:space="preserve"> </w:t>
      </w:r>
      <w:r>
        <w:rPr>
          <w:sz w:val="24"/>
        </w:rPr>
        <w:t>образования;</w:t>
      </w:r>
    </w:p>
    <w:p w14:paraId="043218BD" w14:textId="77777777" w:rsidR="004C57ED" w:rsidRDefault="0043368D">
      <w:pPr>
        <w:pStyle w:val="a4"/>
        <w:numPr>
          <w:ilvl w:val="0"/>
          <w:numId w:val="55"/>
        </w:numPr>
        <w:tabs>
          <w:tab w:val="left" w:pos="2017"/>
          <w:tab w:val="left" w:pos="2018"/>
        </w:tabs>
        <w:spacing w:before="1"/>
        <w:ind w:right="693" w:firstLine="566"/>
        <w:jc w:val="both"/>
        <w:rPr>
          <w:sz w:val="24"/>
        </w:rPr>
      </w:pPr>
      <w:r>
        <w:rPr>
          <w:sz w:val="24"/>
        </w:rPr>
        <w:t>обеспечивает выбор методов и инструментов оценивания для семьи, образовательной организации и для педагогов Организации в</w:t>
      </w:r>
      <w:r>
        <w:rPr>
          <w:spacing w:val="-6"/>
          <w:sz w:val="24"/>
        </w:rPr>
        <w:t xml:space="preserve"> </w:t>
      </w:r>
      <w:r>
        <w:rPr>
          <w:sz w:val="24"/>
        </w:rPr>
        <w:t>соответствии:</w:t>
      </w:r>
    </w:p>
    <w:p w14:paraId="10EBB599" w14:textId="77777777" w:rsidR="004C57ED" w:rsidRDefault="0043368D">
      <w:pPr>
        <w:pStyle w:val="a4"/>
        <w:numPr>
          <w:ilvl w:val="0"/>
          <w:numId w:val="60"/>
        </w:numPr>
        <w:tabs>
          <w:tab w:val="left" w:pos="1310"/>
        </w:tabs>
        <w:ind w:left="1310" w:hanging="202"/>
        <w:rPr>
          <w:sz w:val="23"/>
        </w:rPr>
      </w:pPr>
      <w:r>
        <w:rPr>
          <w:sz w:val="24"/>
        </w:rPr>
        <w:t>с разнообразием вариантов развития ребенка в дошкольном</w:t>
      </w:r>
      <w:r>
        <w:rPr>
          <w:spacing w:val="-11"/>
          <w:sz w:val="24"/>
        </w:rPr>
        <w:t xml:space="preserve"> </w:t>
      </w:r>
      <w:r>
        <w:rPr>
          <w:sz w:val="24"/>
        </w:rPr>
        <w:t>детстве,</w:t>
      </w:r>
    </w:p>
    <w:p w14:paraId="3DA26521" w14:textId="77777777" w:rsidR="004C57ED" w:rsidRDefault="0043368D">
      <w:pPr>
        <w:pStyle w:val="a4"/>
        <w:numPr>
          <w:ilvl w:val="0"/>
          <w:numId w:val="60"/>
        </w:numPr>
        <w:tabs>
          <w:tab w:val="left" w:pos="1310"/>
        </w:tabs>
        <w:ind w:left="1310" w:hanging="202"/>
        <w:rPr>
          <w:sz w:val="23"/>
        </w:rPr>
      </w:pPr>
      <w:r>
        <w:rPr>
          <w:sz w:val="24"/>
        </w:rPr>
        <w:t>разнообразием вариантов образовательной</w:t>
      </w:r>
      <w:r>
        <w:rPr>
          <w:spacing w:val="-2"/>
          <w:sz w:val="24"/>
        </w:rPr>
        <w:t xml:space="preserve"> </w:t>
      </w:r>
      <w:r>
        <w:rPr>
          <w:sz w:val="24"/>
        </w:rPr>
        <w:t>среды,</w:t>
      </w:r>
    </w:p>
    <w:p w14:paraId="1A0E85D2" w14:textId="77777777" w:rsidR="004C57ED" w:rsidRDefault="0043368D">
      <w:pPr>
        <w:pStyle w:val="a4"/>
        <w:numPr>
          <w:ilvl w:val="0"/>
          <w:numId w:val="60"/>
        </w:numPr>
        <w:tabs>
          <w:tab w:val="left" w:pos="1310"/>
        </w:tabs>
        <w:ind w:right="695" w:firstLine="566"/>
        <w:rPr>
          <w:sz w:val="23"/>
        </w:rPr>
      </w:pPr>
      <w:r>
        <w:rPr>
          <w:sz w:val="24"/>
        </w:rPr>
        <w:t>разнообразием</w:t>
      </w:r>
      <w:r>
        <w:rPr>
          <w:spacing w:val="-16"/>
          <w:sz w:val="24"/>
        </w:rPr>
        <w:t xml:space="preserve"> </w:t>
      </w:r>
      <w:r>
        <w:rPr>
          <w:sz w:val="24"/>
        </w:rPr>
        <w:t>местных</w:t>
      </w:r>
      <w:r>
        <w:rPr>
          <w:spacing w:val="-11"/>
          <w:sz w:val="24"/>
        </w:rPr>
        <w:t xml:space="preserve"> </w:t>
      </w:r>
      <w:r>
        <w:rPr>
          <w:sz w:val="24"/>
        </w:rPr>
        <w:t>условий</w:t>
      </w:r>
      <w:r>
        <w:rPr>
          <w:spacing w:val="-13"/>
          <w:sz w:val="24"/>
        </w:rPr>
        <w:t xml:space="preserve"> </w:t>
      </w:r>
      <w:r>
        <w:rPr>
          <w:sz w:val="24"/>
        </w:rPr>
        <w:t>в</w:t>
      </w:r>
      <w:r>
        <w:rPr>
          <w:spacing w:val="-16"/>
          <w:sz w:val="24"/>
        </w:rPr>
        <w:t xml:space="preserve"> </w:t>
      </w:r>
      <w:r>
        <w:rPr>
          <w:sz w:val="24"/>
        </w:rPr>
        <w:t>разных</w:t>
      </w:r>
      <w:r>
        <w:rPr>
          <w:spacing w:val="-15"/>
          <w:sz w:val="24"/>
        </w:rPr>
        <w:t xml:space="preserve"> </w:t>
      </w:r>
      <w:r>
        <w:rPr>
          <w:sz w:val="24"/>
        </w:rPr>
        <w:t>регионах</w:t>
      </w:r>
      <w:r>
        <w:rPr>
          <w:spacing w:val="-14"/>
          <w:sz w:val="24"/>
        </w:rPr>
        <w:t xml:space="preserve"> </w:t>
      </w:r>
      <w:r>
        <w:rPr>
          <w:sz w:val="24"/>
        </w:rPr>
        <w:t>и</w:t>
      </w:r>
      <w:r>
        <w:rPr>
          <w:spacing w:val="-14"/>
          <w:sz w:val="24"/>
        </w:rPr>
        <w:t xml:space="preserve"> </w:t>
      </w:r>
      <w:r>
        <w:rPr>
          <w:sz w:val="24"/>
        </w:rPr>
        <w:t>муниципальных</w:t>
      </w:r>
      <w:r>
        <w:rPr>
          <w:spacing w:val="-14"/>
          <w:sz w:val="24"/>
        </w:rPr>
        <w:t xml:space="preserve"> </w:t>
      </w:r>
      <w:r>
        <w:rPr>
          <w:sz w:val="24"/>
        </w:rPr>
        <w:t>образованиях Российской</w:t>
      </w:r>
      <w:r>
        <w:rPr>
          <w:spacing w:val="-1"/>
          <w:sz w:val="24"/>
        </w:rPr>
        <w:t xml:space="preserve"> </w:t>
      </w:r>
      <w:r>
        <w:rPr>
          <w:sz w:val="24"/>
        </w:rPr>
        <w:t>Федерации;</w:t>
      </w:r>
    </w:p>
    <w:p w14:paraId="3A30932B" w14:textId="77777777" w:rsidR="004C57ED" w:rsidRDefault="0043368D">
      <w:pPr>
        <w:pStyle w:val="a4"/>
        <w:numPr>
          <w:ilvl w:val="0"/>
          <w:numId w:val="55"/>
        </w:numPr>
        <w:tabs>
          <w:tab w:val="left" w:pos="1957"/>
          <w:tab w:val="left" w:pos="1958"/>
        </w:tabs>
        <w:ind w:right="695" w:firstLine="566"/>
        <w:jc w:val="both"/>
        <w:rPr>
          <w:sz w:val="24"/>
        </w:rPr>
      </w:pPr>
      <w:r>
        <w:rPr>
          <w:sz w:val="24"/>
        </w:rPr>
        <w:t>представляет собой основу для развивающего управления программами дошкольного образования на уровне Организации, учредителя, региона, страны, обеспечивая тем самым</w:t>
      </w:r>
    </w:p>
    <w:p w14:paraId="748AB634" w14:textId="77777777" w:rsidR="004C57ED" w:rsidRDefault="0043368D">
      <w:pPr>
        <w:pStyle w:val="a3"/>
        <w:ind w:right="695"/>
      </w:pPr>
      <w:r>
        <w:t>качество основных образовательных программ дошкольного образования в разных условиях их реализации в масштабах всей страны.</w:t>
      </w:r>
    </w:p>
    <w:p w14:paraId="087CE414" w14:textId="77777777" w:rsidR="004C57ED" w:rsidRDefault="0043368D">
      <w:pPr>
        <w:pStyle w:val="a3"/>
        <w:ind w:right="688"/>
      </w:pPr>
      <w:r>
        <w:t>Система оценки качества реализации программ дошкольного образования на уровне Организации</w:t>
      </w:r>
      <w:r>
        <w:rPr>
          <w:spacing w:val="-9"/>
        </w:rPr>
        <w:t xml:space="preserve"> </w:t>
      </w:r>
      <w:r>
        <w:t>должна</w:t>
      </w:r>
      <w:r>
        <w:rPr>
          <w:spacing w:val="-11"/>
        </w:rPr>
        <w:t xml:space="preserve"> </w:t>
      </w:r>
      <w:r>
        <w:t>обеспечивать</w:t>
      </w:r>
      <w:r>
        <w:rPr>
          <w:spacing w:val="-6"/>
        </w:rPr>
        <w:t xml:space="preserve"> </w:t>
      </w:r>
      <w:r>
        <w:t>участие</w:t>
      </w:r>
      <w:r>
        <w:rPr>
          <w:spacing w:val="-11"/>
        </w:rPr>
        <w:t xml:space="preserve"> </w:t>
      </w:r>
      <w:r>
        <w:t>всех</w:t>
      </w:r>
      <w:r>
        <w:rPr>
          <w:spacing w:val="-6"/>
        </w:rPr>
        <w:t xml:space="preserve"> </w:t>
      </w:r>
      <w:r>
        <w:t>участников</w:t>
      </w:r>
      <w:r>
        <w:rPr>
          <w:spacing w:val="-11"/>
        </w:rPr>
        <w:t xml:space="preserve"> </w:t>
      </w:r>
      <w:r>
        <w:t>образовательных</w:t>
      </w:r>
      <w:r>
        <w:rPr>
          <w:spacing w:val="-8"/>
        </w:rPr>
        <w:t xml:space="preserve"> </w:t>
      </w:r>
      <w:r>
        <w:t>отношений</w:t>
      </w:r>
      <w:r>
        <w:rPr>
          <w:spacing w:val="-12"/>
        </w:rPr>
        <w:t xml:space="preserve"> </w:t>
      </w:r>
      <w:r>
        <w:t>и в то же время выполнять свою основную задачу - обеспечивать развитие системы дошкольного образования в соответствии с принципами и требованиями</w:t>
      </w:r>
      <w:r>
        <w:rPr>
          <w:spacing w:val="-12"/>
        </w:rPr>
        <w:t xml:space="preserve"> </w:t>
      </w:r>
      <w:r>
        <w:t>Стандарта.</w:t>
      </w:r>
    </w:p>
    <w:p w14:paraId="3A46780E" w14:textId="77777777" w:rsidR="004C57ED" w:rsidRDefault="0043368D">
      <w:pPr>
        <w:pStyle w:val="a3"/>
        <w:ind w:left="1108" w:firstLine="0"/>
      </w:pPr>
      <w:r>
        <w:t>Программой предусмотрены следующие уровни системы оценки качества:</w:t>
      </w:r>
    </w:p>
    <w:p w14:paraId="3C78920B" w14:textId="77777777" w:rsidR="004C57ED" w:rsidRDefault="0043368D">
      <w:pPr>
        <w:pStyle w:val="a4"/>
        <w:numPr>
          <w:ilvl w:val="0"/>
          <w:numId w:val="54"/>
        </w:numPr>
        <w:tabs>
          <w:tab w:val="left" w:pos="1310"/>
        </w:tabs>
        <w:ind w:right="697" w:firstLine="566"/>
        <w:rPr>
          <w:sz w:val="24"/>
        </w:rPr>
      </w:pPr>
      <w:r>
        <w:rPr>
          <w:sz w:val="24"/>
        </w:rPr>
        <w:t>диагностика развития ребенка, используемая как профессиональный инструмент педагога</w:t>
      </w:r>
    </w:p>
    <w:p w14:paraId="78878B7B" w14:textId="77777777" w:rsidR="004C57ED" w:rsidRDefault="0043368D">
      <w:pPr>
        <w:pStyle w:val="a3"/>
        <w:spacing w:before="1"/>
        <w:ind w:right="693"/>
      </w:pPr>
      <w:r>
        <w:t>с целью получения обратной связи от собственных педагогических действий и планирования дальнейшей индивидуальной работы с детьми по Программе;</w:t>
      </w:r>
    </w:p>
    <w:p w14:paraId="02FEE593" w14:textId="77777777" w:rsidR="004C57ED" w:rsidRDefault="0043368D">
      <w:pPr>
        <w:pStyle w:val="a4"/>
        <w:numPr>
          <w:ilvl w:val="0"/>
          <w:numId w:val="54"/>
        </w:numPr>
        <w:tabs>
          <w:tab w:val="left" w:pos="1310"/>
        </w:tabs>
        <w:ind w:left="1310"/>
        <w:rPr>
          <w:sz w:val="24"/>
        </w:rPr>
      </w:pPr>
      <w:r>
        <w:rPr>
          <w:sz w:val="24"/>
        </w:rPr>
        <w:t>внутренняя оценка, самооценка</w:t>
      </w:r>
      <w:r>
        <w:rPr>
          <w:spacing w:val="-2"/>
          <w:sz w:val="24"/>
        </w:rPr>
        <w:t xml:space="preserve"> </w:t>
      </w:r>
      <w:r>
        <w:rPr>
          <w:sz w:val="24"/>
        </w:rPr>
        <w:t>Организации;</w:t>
      </w:r>
    </w:p>
    <w:p w14:paraId="07B9DD7F" w14:textId="77777777" w:rsidR="004C57ED" w:rsidRDefault="0043368D">
      <w:pPr>
        <w:pStyle w:val="a4"/>
        <w:numPr>
          <w:ilvl w:val="0"/>
          <w:numId w:val="54"/>
        </w:numPr>
        <w:tabs>
          <w:tab w:val="left" w:pos="1250"/>
        </w:tabs>
        <w:spacing w:line="244" w:lineRule="auto"/>
        <w:ind w:right="695" w:firstLine="566"/>
        <w:rPr>
          <w:rFonts w:ascii="Calibri" w:hAnsi="Calibri"/>
        </w:rPr>
      </w:pPr>
      <w:r>
        <w:rPr>
          <w:sz w:val="24"/>
        </w:rPr>
        <w:t>внешняя оценка Организации, в том числе независимая профессиональная и общественная</w:t>
      </w:r>
      <w:r>
        <w:rPr>
          <w:spacing w:val="-11"/>
          <w:sz w:val="24"/>
        </w:rPr>
        <w:t xml:space="preserve"> </w:t>
      </w:r>
      <w:r>
        <w:rPr>
          <w:rFonts w:ascii="Calibri" w:hAnsi="Calibri"/>
        </w:rPr>
        <w:t>о</w:t>
      </w:r>
      <w:r>
        <w:rPr>
          <w:sz w:val="24"/>
        </w:rPr>
        <w:t>ценка</w:t>
      </w:r>
      <w:r>
        <w:rPr>
          <w:rFonts w:ascii="Calibri" w:hAnsi="Calibri"/>
        </w:rPr>
        <w:t>.</w:t>
      </w:r>
    </w:p>
    <w:p w14:paraId="0073013F" w14:textId="77777777" w:rsidR="004C57ED" w:rsidRDefault="0043368D">
      <w:pPr>
        <w:pStyle w:val="a3"/>
        <w:ind w:right="695"/>
      </w:pPr>
      <w:r>
        <w:t>На уровне образовательной организации система оценки качества реализации Программы решает задачи:</w:t>
      </w:r>
    </w:p>
    <w:p w14:paraId="57038985" w14:textId="77777777" w:rsidR="004C57ED" w:rsidRDefault="0043368D">
      <w:pPr>
        <w:pStyle w:val="a4"/>
        <w:numPr>
          <w:ilvl w:val="0"/>
          <w:numId w:val="54"/>
        </w:numPr>
        <w:tabs>
          <w:tab w:val="left" w:pos="1250"/>
        </w:tabs>
        <w:ind w:left="1250" w:hanging="142"/>
        <w:jc w:val="left"/>
        <w:rPr>
          <w:sz w:val="24"/>
        </w:rPr>
      </w:pPr>
      <w:r>
        <w:rPr>
          <w:sz w:val="24"/>
        </w:rPr>
        <w:t>повышения качества реализации программы дошкольного</w:t>
      </w:r>
      <w:r>
        <w:rPr>
          <w:spacing w:val="-4"/>
          <w:sz w:val="24"/>
        </w:rPr>
        <w:t xml:space="preserve"> </w:t>
      </w:r>
      <w:r>
        <w:rPr>
          <w:sz w:val="24"/>
        </w:rPr>
        <w:t>образования;</w:t>
      </w:r>
    </w:p>
    <w:p w14:paraId="3DBF9461" w14:textId="77777777" w:rsidR="004C57ED" w:rsidRDefault="0043368D">
      <w:pPr>
        <w:pStyle w:val="a4"/>
        <w:numPr>
          <w:ilvl w:val="0"/>
          <w:numId w:val="54"/>
        </w:numPr>
        <w:tabs>
          <w:tab w:val="left" w:pos="1250"/>
        </w:tabs>
        <w:ind w:right="693" w:firstLine="566"/>
        <w:jc w:val="left"/>
        <w:rPr>
          <w:sz w:val="24"/>
        </w:rPr>
      </w:pPr>
      <w:r>
        <w:rPr>
          <w:sz w:val="24"/>
        </w:rPr>
        <w:t>реализации требований Стандарта к структуре, условиям и целевым ориентирам основной образовательной программы дошкольной</w:t>
      </w:r>
      <w:r>
        <w:rPr>
          <w:spacing w:val="-1"/>
          <w:sz w:val="24"/>
        </w:rPr>
        <w:t xml:space="preserve"> </w:t>
      </w:r>
      <w:r>
        <w:rPr>
          <w:sz w:val="24"/>
        </w:rPr>
        <w:t>организации;</w:t>
      </w:r>
    </w:p>
    <w:p w14:paraId="79AC1C36" w14:textId="77777777" w:rsidR="004C57ED" w:rsidRDefault="0043368D">
      <w:pPr>
        <w:pStyle w:val="a4"/>
        <w:numPr>
          <w:ilvl w:val="0"/>
          <w:numId w:val="54"/>
        </w:numPr>
        <w:tabs>
          <w:tab w:val="left" w:pos="1250"/>
        </w:tabs>
        <w:ind w:right="693" w:firstLine="566"/>
        <w:jc w:val="left"/>
        <w:rPr>
          <w:sz w:val="24"/>
        </w:rPr>
      </w:pPr>
      <w:r>
        <w:rPr>
          <w:sz w:val="24"/>
        </w:rPr>
        <w:t>обеспечения</w:t>
      </w:r>
      <w:r>
        <w:rPr>
          <w:spacing w:val="-8"/>
          <w:sz w:val="24"/>
        </w:rPr>
        <w:t xml:space="preserve"> </w:t>
      </w:r>
      <w:r>
        <w:rPr>
          <w:sz w:val="24"/>
        </w:rPr>
        <w:t>объективной</w:t>
      </w:r>
      <w:r>
        <w:rPr>
          <w:spacing w:val="-6"/>
          <w:sz w:val="24"/>
        </w:rPr>
        <w:t xml:space="preserve"> </w:t>
      </w:r>
      <w:r>
        <w:rPr>
          <w:sz w:val="24"/>
        </w:rPr>
        <w:t>экспертизы</w:t>
      </w:r>
      <w:r>
        <w:rPr>
          <w:spacing w:val="-7"/>
          <w:sz w:val="24"/>
        </w:rPr>
        <w:t xml:space="preserve"> </w:t>
      </w:r>
      <w:r>
        <w:rPr>
          <w:sz w:val="24"/>
        </w:rPr>
        <w:t>деятельности</w:t>
      </w:r>
      <w:r>
        <w:rPr>
          <w:spacing w:val="-5"/>
          <w:sz w:val="24"/>
        </w:rPr>
        <w:t xml:space="preserve"> </w:t>
      </w:r>
      <w:r>
        <w:rPr>
          <w:sz w:val="24"/>
        </w:rPr>
        <w:t>Организации</w:t>
      </w:r>
      <w:r>
        <w:rPr>
          <w:spacing w:val="-7"/>
          <w:sz w:val="24"/>
        </w:rPr>
        <w:t xml:space="preserve"> </w:t>
      </w:r>
      <w:r>
        <w:rPr>
          <w:sz w:val="24"/>
        </w:rPr>
        <w:t>в</w:t>
      </w:r>
      <w:r>
        <w:rPr>
          <w:spacing w:val="-7"/>
          <w:sz w:val="24"/>
        </w:rPr>
        <w:t xml:space="preserve"> </w:t>
      </w:r>
      <w:r>
        <w:rPr>
          <w:sz w:val="24"/>
        </w:rPr>
        <w:t>процессе</w:t>
      </w:r>
      <w:r>
        <w:rPr>
          <w:spacing w:val="-8"/>
          <w:sz w:val="24"/>
        </w:rPr>
        <w:t xml:space="preserve"> </w:t>
      </w:r>
      <w:r>
        <w:rPr>
          <w:sz w:val="24"/>
        </w:rPr>
        <w:t>оценки качества программы дошкольного</w:t>
      </w:r>
      <w:r>
        <w:rPr>
          <w:spacing w:val="-2"/>
          <w:sz w:val="24"/>
        </w:rPr>
        <w:t xml:space="preserve"> </w:t>
      </w:r>
      <w:r>
        <w:rPr>
          <w:sz w:val="24"/>
        </w:rPr>
        <w:t>образования;</w:t>
      </w:r>
    </w:p>
    <w:p w14:paraId="5AC32EB0" w14:textId="77777777" w:rsidR="004C57ED" w:rsidRDefault="0043368D">
      <w:pPr>
        <w:pStyle w:val="a4"/>
        <w:numPr>
          <w:ilvl w:val="0"/>
          <w:numId w:val="54"/>
        </w:numPr>
        <w:tabs>
          <w:tab w:val="left" w:pos="1250"/>
        </w:tabs>
        <w:ind w:right="693" w:firstLine="566"/>
        <w:jc w:val="left"/>
        <w:rPr>
          <w:sz w:val="24"/>
        </w:rPr>
      </w:pPr>
      <w:r>
        <w:rPr>
          <w:sz w:val="24"/>
        </w:rPr>
        <w:t>задания ориентиров педагогам в их профессиональной деятельности и перспектив развития самой</w:t>
      </w:r>
      <w:r>
        <w:rPr>
          <w:spacing w:val="-1"/>
          <w:sz w:val="24"/>
        </w:rPr>
        <w:t xml:space="preserve"> </w:t>
      </w:r>
      <w:r>
        <w:rPr>
          <w:sz w:val="24"/>
        </w:rPr>
        <w:t>Организации;</w:t>
      </w:r>
    </w:p>
    <w:p w14:paraId="0CE30582" w14:textId="77777777" w:rsidR="004C57ED" w:rsidRDefault="0043368D">
      <w:pPr>
        <w:pStyle w:val="a4"/>
        <w:numPr>
          <w:ilvl w:val="0"/>
          <w:numId w:val="54"/>
        </w:numPr>
        <w:tabs>
          <w:tab w:val="left" w:pos="1250"/>
        </w:tabs>
        <w:ind w:right="691" w:firstLine="566"/>
        <w:jc w:val="left"/>
        <w:rPr>
          <w:sz w:val="24"/>
        </w:rPr>
      </w:pPr>
      <w:r>
        <w:rPr>
          <w:sz w:val="24"/>
        </w:rPr>
        <w:t>создания оснований преемственности между дошкольным и начальным общим образованием.</w:t>
      </w:r>
    </w:p>
    <w:p w14:paraId="7C571175" w14:textId="77777777" w:rsidR="004C57ED" w:rsidRDefault="0043368D">
      <w:pPr>
        <w:pStyle w:val="a3"/>
        <w:ind w:right="692"/>
      </w:pPr>
      <w:r>
        <w:t>Важнейшим элементом системы обеспечения качества дошкольного образования в Организации является оценка качества психолого-педагогических условий реализации</w:t>
      </w:r>
    </w:p>
    <w:p w14:paraId="3345AF6A" w14:textId="77777777" w:rsidR="004C57ED" w:rsidRDefault="0043368D">
      <w:pPr>
        <w:pStyle w:val="a3"/>
        <w:ind w:right="689"/>
      </w:pPr>
      <w:r>
        <w:t>основной образовательной программы, и именно психолого-педагогические условия являются основным предметом оценки в предлагаемой системе оценки качества образования на уровне Организации. Это позволяет выстроить систему оценки и повышения качества вариативного, развивающего дошкольного образования в соответствии со Стандартом посредством экспертизы условий реализации Программы.</w:t>
      </w:r>
    </w:p>
    <w:p w14:paraId="13673D5E" w14:textId="77777777" w:rsidR="004C57ED" w:rsidRDefault="0043368D">
      <w:pPr>
        <w:pStyle w:val="a3"/>
        <w:ind w:right="692"/>
      </w:pPr>
      <w:r>
        <w:t>Ключевым уровнем оценки является уровень образовательного процесса, в котором непосредственно участвует ребенок, его семья и педагогический коллектив Организации.</w:t>
      </w:r>
    </w:p>
    <w:p w14:paraId="7AA9FA0A" w14:textId="77777777" w:rsidR="004C57ED" w:rsidRDefault="0043368D">
      <w:pPr>
        <w:pStyle w:val="a3"/>
        <w:ind w:right="688"/>
      </w:pPr>
      <w:r>
        <w:t>Система оценки качества предоставляет педагогам и администрации Организации материал для рефлексии своей деятельности и для серьезной работы над Программой, которую они реализуют. Результаты оценивания качества образовательной деятельности формируют доказательную основу для изменений основной образовательной программы, корректировки образовательного процесса и условий образовательной деятельности.</w:t>
      </w:r>
    </w:p>
    <w:p w14:paraId="65EA48FE" w14:textId="77777777" w:rsidR="004C57ED" w:rsidRDefault="004C57ED">
      <w:pPr>
        <w:sectPr w:rsidR="004C57ED">
          <w:pgSz w:w="11910" w:h="16840"/>
          <w:pgMar w:top="1040" w:right="160" w:bottom="1200" w:left="1160" w:header="0" w:footer="923" w:gutter="0"/>
          <w:cols w:space="720"/>
        </w:sectPr>
      </w:pPr>
    </w:p>
    <w:p w14:paraId="67FF1FBF" w14:textId="77777777" w:rsidR="004C57ED" w:rsidRDefault="0043368D">
      <w:pPr>
        <w:pStyle w:val="a3"/>
        <w:spacing w:before="66"/>
        <w:ind w:right="684"/>
      </w:pPr>
      <w:r>
        <w:lastRenderedPageBreak/>
        <w:t>Важную</w:t>
      </w:r>
      <w:r>
        <w:rPr>
          <w:spacing w:val="-7"/>
        </w:rPr>
        <w:t xml:space="preserve"> </w:t>
      </w:r>
      <w:r>
        <w:t>роль</w:t>
      </w:r>
      <w:r>
        <w:rPr>
          <w:spacing w:val="-6"/>
        </w:rPr>
        <w:t xml:space="preserve"> </w:t>
      </w:r>
      <w:r>
        <w:t>в</w:t>
      </w:r>
      <w:r>
        <w:rPr>
          <w:spacing w:val="-8"/>
        </w:rPr>
        <w:t xml:space="preserve"> </w:t>
      </w:r>
      <w:r>
        <w:t>системе</w:t>
      </w:r>
      <w:r>
        <w:rPr>
          <w:spacing w:val="-6"/>
        </w:rPr>
        <w:t xml:space="preserve"> </w:t>
      </w:r>
      <w:r>
        <w:t>оценки</w:t>
      </w:r>
      <w:r>
        <w:rPr>
          <w:spacing w:val="-8"/>
        </w:rPr>
        <w:t xml:space="preserve"> </w:t>
      </w:r>
      <w:r>
        <w:t>качества</w:t>
      </w:r>
      <w:r>
        <w:rPr>
          <w:spacing w:val="-8"/>
        </w:rPr>
        <w:t xml:space="preserve"> </w:t>
      </w:r>
      <w:r>
        <w:t>образовательной</w:t>
      </w:r>
      <w:r>
        <w:rPr>
          <w:spacing w:val="-6"/>
        </w:rPr>
        <w:t xml:space="preserve"> </w:t>
      </w:r>
      <w:r>
        <w:t>деятельности</w:t>
      </w:r>
      <w:r>
        <w:rPr>
          <w:spacing w:val="-6"/>
        </w:rPr>
        <w:t xml:space="preserve"> </w:t>
      </w:r>
      <w:r>
        <w:t>играют</w:t>
      </w:r>
      <w:r>
        <w:rPr>
          <w:spacing w:val="-7"/>
        </w:rPr>
        <w:t xml:space="preserve"> </w:t>
      </w:r>
      <w:r>
        <w:t>также семьи воспитанников и другие субъекты образовательных отношений, участвующие в оценивании образовательной деятельности Организации, предоставляя обратную связь о качестве образовательных процессов</w:t>
      </w:r>
      <w:r>
        <w:rPr>
          <w:spacing w:val="-1"/>
        </w:rPr>
        <w:t xml:space="preserve"> </w:t>
      </w:r>
      <w:r>
        <w:t>Организации.</w:t>
      </w:r>
    </w:p>
    <w:p w14:paraId="4171DCAC" w14:textId="77777777" w:rsidR="004C57ED" w:rsidRDefault="0043368D">
      <w:pPr>
        <w:pStyle w:val="3"/>
        <w:spacing w:before="5" w:line="275" w:lineRule="exact"/>
      </w:pPr>
      <w:r>
        <w:t>Система оценки качества дошкольного образования:</w:t>
      </w:r>
    </w:p>
    <w:p w14:paraId="482B76BE" w14:textId="77777777" w:rsidR="004C57ED" w:rsidRDefault="0043368D">
      <w:pPr>
        <w:pStyle w:val="a4"/>
        <w:numPr>
          <w:ilvl w:val="0"/>
          <w:numId w:val="53"/>
        </w:numPr>
        <w:tabs>
          <w:tab w:val="left" w:pos="1250"/>
        </w:tabs>
        <w:ind w:right="690" w:firstLine="566"/>
        <w:rPr>
          <w:sz w:val="24"/>
        </w:rPr>
      </w:pPr>
      <w:r>
        <w:rPr>
          <w:sz w:val="24"/>
        </w:rPr>
        <w:t>должна быть сфокусирована на оценивании психолого-педагогических и других условий реализации основной образовательной программы в Организации в пяти образовательных областях, определенных</w:t>
      </w:r>
      <w:r>
        <w:rPr>
          <w:spacing w:val="2"/>
          <w:sz w:val="24"/>
        </w:rPr>
        <w:t xml:space="preserve"> </w:t>
      </w:r>
      <w:r>
        <w:rPr>
          <w:sz w:val="24"/>
        </w:rPr>
        <w:t>Стандартом;</w:t>
      </w:r>
    </w:p>
    <w:p w14:paraId="46774312" w14:textId="77777777" w:rsidR="004C57ED" w:rsidRDefault="0043368D">
      <w:pPr>
        <w:pStyle w:val="a4"/>
        <w:numPr>
          <w:ilvl w:val="0"/>
          <w:numId w:val="53"/>
        </w:numPr>
        <w:tabs>
          <w:tab w:val="left" w:pos="1250"/>
        </w:tabs>
        <w:spacing w:before="3" w:line="237" w:lineRule="auto"/>
        <w:ind w:right="686" w:firstLine="566"/>
        <w:rPr>
          <w:sz w:val="24"/>
        </w:rPr>
      </w:pPr>
      <w:r>
        <w:rPr>
          <w:sz w:val="24"/>
        </w:rPr>
        <w:t>учитывает образовательные предпочтения и удовлетворенность дошкольным образованием со стороны семьи</w:t>
      </w:r>
      <w:r>
        <w:rPr>
          <w:spacing w:val="-2"/>
          <w:sz w:val="24"/>
        </w:rPr>
        <w:t xml:space="preserve"> </w:t>
      </w:r>
      <w:r>
        <w:rPr>
          <w:sz w:val="24"/>
        </w:rPr>
        <w:t>ребенка;</w:t>
      </w:r>
    </w:p>
    <w:p w14:paraId="6854E087" w14:textId="77777777" w:rsidR="004C57ED" w:rsidRDefault="0043368D">
      <w:pPr>
        <w:pStyle w:val="a4"/>
        <w:numPr>
          <w:ilvl w:val="0"/>
          <w:numId w:val="53"/>
        </w:numPr>
        <w:tabs>
          <w:tab w:val="left" w:pos="1250"/>
        </w:tabs>
        <w:spacing w:before="4" w:line="237" w:lineRule="auto"/>
        <w:ind w:right="693" w:firstLine="566"/>
        <w:rPr>
          <w:sz w:val="24"/>
        </w:rPr>
      </w:pPr>
      <w:r>
        <w:rPr>
          <w:sz w:val="24"/>
        </w:rPr>
        <w:t>исключает использование оценки индивидуального развития ребенка в контексте оценки работы</w:t>
      </w:r>
      <w:r>
        <w:rPr>
          <w:spacing w:val="-1"/>
          <w:sz w:val="24"/>
        </w:rPr>
        <w:t xml:space="preserve"> </w:t>
      </w:r>
      <w:r>
        <w:rPr>
          <w:sz w:val="24"/>
        </w:rPr>
        <w:t>Организации;</w:t>
      </w:r>
    </w:p>
    <w:p w14:paraId="1B3696D4" w14:textId="77777777" w:rsidR="004C57ED" w:rsidRDefault="0043368D">
      <w:pPr>
        <w:pStyle w:val="a4"/>
        <w:numPr>
          <w:ilvl w:val="0"/>
          <w:numId w:val="53"/>
        </w:numPr>
        <w:tabs>
          <w:tab w:val="left" w:pos="1250"/>
        </w:tabs>
        <w:spacing w:before="5" w:line="237" w:lineRule="auto"/>
        <w:ind w:right="695" w:firstLine="566"/>
        <w:rPr>
          <w:sz w:val="24"/>
        </w:rPr>
      </w:pPr>
      <w:r>
        <w:rPr>
          <w:sz w:val="24"/>
        </w:rPr>
        <w:t>исключает унификацию и поддерживает вариативность программ, форм и методов дошкольного</w:t>
      </w:r>
      <w:r>
        <w:rPr>
          <w:spacing w:val="-1"/>
          <w:sz w:val="24"/>
        </w:rPr>
        <w:t xml:space="preserve"> </w:t>
      </w:r>
      <w:r>
        <w:rPr>
          <w:sz w:val="24"/>
        </w:rPr>
        <w:t>образования;</w:t>
      </w:r>
    </w:p>
    <w:p w14:paraId="1844F931" w14:textId="77777777" w:rsidR="004C57ED" w:rsidRDefault="0043368D">
      <w:pPr>
        <w:pStyle w:val="a4"/>
        <w:numPr>
          <w:ilvl w:val="0"/>
          <w:numId w:val="53"/>
        </w:numPr>
        <w:tabs>
          <w:tab w:val="left" w:pos="1250"/>
        </w:tabs>
        <w:spacing w:before="4" w:line="237" w:lineRule="auto"/>
        <w:ind w:right="692" w:firstLine="566"/>
        <w:rPr>
          <w:sz w:val="24"/>
        </w:rPr>
      </w:pPr>
      <w:r>
        <w:rPr>
          <w:sz w:val="24"/>
        </w:rPr>
        <w:t>способствует открытости по отношению к ожиданиям ребенка, семьи, педагогов, общества и</w:t>
      </w:r>
      <w:r>
        <w:rPr>
          <w:spacing w:val="-2"/>
          <w:sz w:val="24"/>
        </w:rPr>
        <w:t xml:space="preserve"> </w:t>
      </w:r>
      <w:r>
        <w:rPr>
          <w:sz w:val="24"/>
        </w:rPr>
        <w:t>государства;</w:t>
      </w:r>
    </w:p>
    <w:p w14:paraId="29188CCB" w14:textId="77777777" w:rsidR="004C57ED" w:rsidRDefault="0043368D">
      <w:pPr>
        <w:pStyle w:val="a4"/>
        <w:numPr>
          <w:ilvl w:val="0"/>
          <w:numId w:val="53"/>
        </w:numPr>
        <w:tabs>
          <w:tab w:val="left" w:pos="1250"/>
        </w:tabs>
        <w:spacing w:before="5" w:line="237" w:lineRule="auto"/>
        <w:ind w:right="694" w:firstLine="566"/>
        <w:rPr>
          <w:sz w:val="24"/>
        </w:rPr>
      </w:pPr>
      <w:r>
        <w:rPr>
          <w:sz w:val="24"/>
        </w:rPr>
        <w:t>включает как оценку педагогами Организации собственной работы, так и независимую профессиональную и общественную оценку условий образовательной деятельности в дошкольной</w:t>
      </w:r>
      <w:r>
        <w:rPr>
          <w:spacing w:val="-1"/>
          <w:sz w:val="24"/>
        </w:rPr>
        <w:t xml:space="preserve"> </w:t>
      </w:r>
      <w:r>
        <w:rPr>
          <w:sz w:val="24"/>
        </w:rPr>
        <w:t>организации;</w:t>
      </w:r>
    </w:p>
    <w:p w14:paraId="2DDDFFDE" w14:textId="77777777" w:rsidR="004C57ED" w:rsidRDefault="0043368D">
      <w:pPr>
        <w:pStyle w:val="a4"/>
        <w:numPr>
          <w:ilvl w:val="0"/>
          <w:numId w:val="53"/>
        </w:numPr>
        <w:tabs>
          <w:tab w:val="left" w:pos="1250"/>
        </w:tabs>
        <w:spacing w:before="5"/>
        <w:ind w:right="695" w:firstLine="566"/>
        <w:rPr>
          <w:sz w:val="24"/>
        </w:rPr>
      </w:pPr>
      <w:r>
        <w:rPr>
          <w:sz w:val="24"/>
        </w:rPr>
        <w:t>использует единые инструменты, оценивающие условия реализации программы в Организации, как для самоанализа, так и для внешнего</w:t>
      </w:r>
      <w:r>
        <w:rPr>
          <w:spacing w:val="-6"/>
          <w:sz w:val="24"/>
        </w:rPr>
        <w:t xml:space="preserve"> </w:t>
      </w:r>
      <w:r>
        <w:rPr>
          <w:sz w:val="24"/>
        </w:rPr>
        <w:t>оценивания.</w:t>
      </w:r>
    </w:p>
    <w:p w14:paraId="38ADC35D" w14:textId="77777777" w:rsidR="004C57ED" w:rsidRDefault="004C57ED">
      <w:pPr>
        <w:pStyle w:val="a3"/>
        <w:spacing w:before="8"/>
        <w:ind w:left="0" w:firstLine="0"/>
        <w:jc w:val="left"/>
      </w:pPr>
    </w:p>
    <w:p w14:paraId="7D2C86D8" w14:textId="0FA723DC" w:rsidR="004C57ED" w:rsidRDefault="0043368D">
      <w:pPr>
        <w:pStyle w:val="3"/>
        <w:numPr>
          <w:ilvl w:val="2"/>
          <w:numId w:val="56"/>
        </w:numPr>
        <w:tabs>
          <w:tab w:val="left" w:pos="1649"/>
        </w:tabs>
        <w:spacing w:before="1" w:line="235" w:lineRule="auto"/>
        <w:ind w:left="542" w:right="1719" w:firstLine="566"/>
        <w:rPr>
          <w:b w:val="0"/>
        </w:rPr>
      </w:pPr>
      <w:bookmarkStart w:id="22" w:name="_bookmark22"/>
      <w:bookmarkEnd w:id="22"/>
      <w:r>
        <w:t xml:space="preserve">. </w:t>
      </w:r>
      <w:bookmarkStart w:id="23" w:name="_Hlk65594335"/>
      <w:r>
        <w:t xml:space="preserve">Система оценки качества реализации основной образовательной Программы в </w:t>
      </w:r>
      <w:r w:rsidR="00525EAD">
        <w:t>ЧОУ «ЧЕЛОВЕЧЕК»</w:t>
      </w:r>
    </w:p>
    <w:bookmarkEnd w:id="23"/>
    <w:p w14:paraId="303E1849" w14:textId="3B65C017" w:rsidR="004C57ED" w:rsidRDefault="00525EAD" w:rsidP="00525EAD">
      <w:pPr>
        <w:pStyle w:val="a3"/>
        <w:spacing w:before="1"/>
        <w:ind w:right="691" w:firstLine="0"/>
      </w:pPr>
      <w:r>
        <w:t>Совет педагогов Ч</w:t>
      </w:r>
      <w:r w:rsidR="0043368D">
        <w:t>ОУ  разработал и утвердил Положение о порядке организации контроля по реализации образовательных и рабочих программ, оценки полноты и качества образовательной деятельности по Программе. Организация контроля основана на фиксации состояния образовательной деятельности по 3 показателям:</w:t>
      </w:r>
    </w:p>
    <w:p w14:paraId="59368042" w14:textId="77777777" w:rsidR="004C57ED" w:rsidRDefault="0043368D">
      <w:pPr>
        <w:pStyle w:val="a4"/>
        <w:numPr>
          <w:ilvl w:val="0"/>
          <w:numId w:val="60"/>
        </w:numPr>
        <w:tabs>
          <w:tab w:val="left" w:pos="1260"/>
        </w:tabs>
        <w:ind w:right="694" w:firstLine="566"/>
        <w:jc w:val="left"/>
        <w:rPr>
          <w:sz w:val="24"/>
        </w:rPr>
      </w:pPr>
      <w:r>
        <w:rPr>
          <w:sz w:val="24"/>
        </w:rPr>
        <w:t>создание условий для образовательной деятельности по основной образовательной программе, по рабочим программам педагогов;</w:t>
      </w:r>
    </w:p>
    <w:p w14:paraId="1AE358B8" w14:textId="77777777" w:rsidR="004C57ED" w:rsidRDefault="0043368D">
      <w:pPr>
        <w:pStyle w:val="a4"/>
        <w:numPr>
          <w:ilvl w:val="0"/>
          <w:numId w:val="60"/>
        </w:numPr>
        <w:tabs>
          <w:tab w:val="left" w:pos="1248"/>
        </w:tabs>
        <w:ind w:left="1247" w:hanging="140"/>
        <w:jc w:val="left"/>
        <w:rPr>
          <w:sz w:val="24"/>
        </w:rPr>
      </w:pPr>
      <w:r>
        <w:rPr>
          <w:sz w:val="24"/>
        </w:rPr>
        <w:t>контроль реализации в полном объеме рабочих</w:t>
      </w:r>
      <w:r>
        <w:rPr>
          <w:spacing w:val="-7"/>
          <w:sz w:val="24"/>
        </w:rPr>
        <w:t xml:space="preserve"> </w:t>
      </w:r>
      <w:r>
        <w:rPr>
          <w:sz w:val="24"/>
        </w:rPr>
        <w:t>программ;</w:t>
      </w:r>
    </w:p>
    <w:p w14:paraId="1ECF3E2C" w14:textId="77777777" w:rsidR="004C57ED" w:rsidRDefault="0043368D">
      <w:pPr>
        <w:pStyle w:val="a4"/>
        <w:numPr>
          <w:ilvl w:val="0"/>
          <w:numId w:val="60"/>
        </w:numPr>
        <w:tabs>
          <w:tab w:val="left" w:pos="1344"/>
        </w:tabs>
        <w:ind w:right="695" w:firstLine="566"/>
        <w:jc w:val="left"/>
        <w:rPr>
          <w:sz w:val="24"/>
        </w:rPr>
      </w:pPr>
      <w:r>
        <w:rPr>
          <w:sz w:val="24"/>
        </w:rPr>
        <w:t>мониторинг динамики достижения воспитанниками планируемых результатов освоения</w:t>
      </w:r>
      <w:r>
        <w:rPr>
          <w:spacing w:val="-1"/>
          <w:sz w:val="24"/>
        </w:rPr>
        <w:t xml:space="preserve"> </w:t>
      </w:r>
      <w:r>
        <w:rPr>
          <w:sz w:val="24"/>
        </w:rPr>
        <w:t>программы.</w:t>
      </w:r>
    </w:p>
    <w:p w14:paraId="4430317A" w14:textId="4E4BFE0B" w:rsidR="004C57ED" w:rsidRPr="008C4A83" w:rsidRDefault="0043368D">
      <w:pPr>
        <w:pStyle w:val="a3"/>
        <w:ind w:right="687"/>
        <w:rPr>
          <w:color w:val="000000" w:themeColor="text1"/>
        </w:rPr>
      </w:pPr>
      <w:r w:rsidRPr="008C4A83">
        <w:rPr>
          <w:color w:val="000000" w:themeColor="text1"/>
        </w:rPr>
        <w:t xml:space="preserve">Контроль реализации в полном объеме рабочих программ осуществляется при помощи утвержденных </w:t>
      </w:r>
      <w:r w:rsidR="00525EAD" w:rsidRPr="008C4A83">
        <w:rPr>
          <w:color w:val="000000" w:themeColor="text1"/>
        </w:rPr>
        <w:t xml:space="preserve">Советом Педагогов </w:t>
      </w:r>
      <w:r w:rsidRPr="008C4A83">
        <w:rPr>
          <w:color w:val="000000" w:themeColor="text1"/>
        </w:rPr>
        <w:t xml:space="preserve"> форм – календарного плана-графика и таблицы мониторинга (диагностики) достижения воспитанниками планируемых результатов освоения программы. Текущий административный контроль осуществляется путем оперативного анализа заполненных форм при посещении группы в течение года. В конце учебного года на основании анализа текущего контроля и заполненных форм составляется аналитическая справка, в которой дается оценка полноты и качества реализации Основной образовательной программы. Оценка достижения воспитанниками планируемых</w:t>
      </w:r>
      <w:r w:rsidRPr="008C4A83">
        <w:rPr>
          <w:color w:val="000000" w:themeColor="text1"/>
          <w:spacing w:val="-15"/>
        </w:rPr>
        <w:t xml:space="preserve"> </w:t>
      </w:r>
      <w:r w:rsidRPr="008C4A83">
        <w:rPr>
          <w:color w:val="000000" w:themeColor="text1"/>
        </w:rPr>
        <w:t>результатов</w:t>
      </w:r>
      <w:r w:rsidRPr="008C4A83">
        <w:rPr>
          <w:color w:val="000000" w:themeColor="text1"/>
          <w:spacing w:val="-17"/>
        </w:rPr>
        <w:t xml:space="preserve"> </w:t>
      </w:r>
      <w:r w:rsidRPr="008C4A83">
        <w:rPr>
          <w:color w:val="000000" w:themeColor="text1"/>
        </w:rPr>
        <w:t>освоения</w:t>
      </w:r>
      <w:r w:rsidRPr="008C4A83">
        <w:rPr>
          <w:color w:val="000000" w:themeColor="text1"/>
          <w:spacing w:val="-16"/>
        </w:rPr>
        <w:t xml:space="preserve"> </w:t>
      </w:r>
      <w:r w:rsidRPr="008C4A83">
        <w:rPr>
          <w:color w:val="000000" w:themeColor="text1"/>
        </w:rPr>
        <w:t>основной</w:t>
      </w:r>
      <w:r w:rsidRPr="008C4A83">
        <w:rPr>
          <w:color w:val="000000" w:themeColor="text1"/>
          <w:spacing w:val="-16"/>
        </w:rPr>
        <w:t xml:space="preserve"> </w:t>
      </w:r>
      <w:r w:rsidRPr="008C4A83">
        <w:rPr>
          <w:color w:val="000000" w:themeColor="text1"/>
        </w:rPr>
        <w:t>образовательной</w:t>
      </w:r>
      <w:r w:rsidRPr="008C4A83">
        <w:rPr>
          <w:color w:val="000000" w:themeColor="text1"/>
          <w:spacing w:val="-18"/>
        </w:rPr>
        <w:t xml:space="preserve"> </w:t>
      </w:r>
      <w:r w:rsidRPr="008C4A83">
        <w:rPr>
          <w:color w:val="000000" w:themeColor="text1"/>
        </w:rPr>
        <w:t>программы</w:t>
      </w:r>
      <w:r w:rsidRPr="008C4A83">
        <w:rPr>
          <w:color w:val="000000" w:themeColor="text1"/>
          <w:spacing w:val="-17"/>
        </w:rPr>
        <w:t xml:space="preserve"> </w:t>
      </w:r>
      <w:r w:rsidRPr="008C4A83">
        <w:rPr>
          <w:color w:val="000000" w:themeColor="text1"/>
        </w:rPr>
        <w:t>основывается</w:t>
      </w:r>
      <w:r w:rsidRPr="008C4A83">
        <w:rPr>
          <w:color w:val="000000" w:themeColor="text1"/>
          <w:spacing w:val="-16"/>
        </w:rPr>
        <w:t xml:space="preserve"> </w:t>
      </w:r>
      <w:r w:rsidRPr="008C4A83">
        <w:rPr>
          <w:color w:val="000000" w:themeColor="text1"/>
        </w:rPr>
        <w:t>на объективных показателях результативности участия в конкурсах, фестивалях, выставках и иных мероприятиях, а также учитываются данные мониторинга динамики достижения воспитанниками планируемых результатов. Аналитическая справка утверждается на итоговом педагогическом совете в конце учебного</w:t>
      </w:r>
      <w:r w:rsidRPr="008C4A83">
        <w:rPr>
          <w:color w:val="000000" w:themeColor="text1"/>
          <w:spacing w:val="-2"/>
        </w:rPr>
        <w:t xml:space="preserve"> </w:t>
      </w:r>
      <w:r w:rsidRPr="008C4A83">
        <w:rPr>
          <w:color w:val="000000" w:themeColor="text1"/>
        </w:rPr>
        <w:t>года.</w:t>
      </w:r>
    </w:p>
    <w:p w14:paraId="07E6E2CD" w14:textId="48923983" w:rsidR="004C57ED" w:rsidRDefault="0043368D">
      <w:pPr>
        <w:pStyle w:val="a3"/>
        <w:ind w:right="687"/>
      </w:pPr>
      <w:r>
        <w:t>В</w:t>
      </w:r>
      <w:r>
        <w:rPr>
          <w:spacing w:val="-15"/>
        </w:rPr>
        <w:t xml:space="preserve"> </w:t>
      </w:r>
      <w:r>
        <w:t>течение</w:t>
      </w:r>
      <w:r>
        <w:rPr>
          <w:spacing w:val="-12"/>
        </w:rPr>
        <w:t xml:space="preserve"> </w:t>
      </w:r>
      <w:r>
        <w:t>учебного</w:t>
      </w:r>
      <w:r>
        <w:rPr>
          <w:spacing w:val="-13"/>
        </w:rPr>
        <w:t xml:space="preserve"> </w:t>
      </w:r>
      <w:r>
        <w:t>года</w:t>
      </w:r>
      <w:r>
        <w:rPr>
          <w:spacing w:val="-13"/>
        </w:rPr>
        <w:t xml:space="preserve"> </w:t>
      </w:r>
      <w:r>
        <w:t>каждый</w:t>
      </w:r>
      <w:r>
        <w:rPr>
          <w:spacing w:val="-13"/>
        </w:rPr>
        <w:t xml:space="preserve"> </w:t>
      </w:r>
      <w:r>
        <w:t>педагог</w:t>
      </w:r>
      <w:r>
        <w:rPr>
          <w:spacing w:val="-16"/>
        </w:rPr>
        <w:t xml:space="preserve"> </w:t>
      </w:r>
      <w:r>
        <w:t>заполняет</w:t>
      </w:r>
      <w:r>
        <w:rPr>
          <w:spacing w:val="-11"/>
        </w:rPr>
        <w:t xml:space="preserve"> </w:t>
      </w:r>
      <w:r>
        <w:t>еженедельный</w:t>
      </w:r>
      <w:r>
        <w:rPr>
          <w:spacing w:val="-15"/>
        </w:rPr>
        <w:t xml:space="preserve"> </w:t>
      </w:r>
      <w:r>
        <w:t>календарный</w:t>
      </w:r>
      <w:r>
        <w:rPr>
          <w:spacing w:val="-15"/>
        </w:rPr>
        <w:t xml:space="preserve"> </w:t>
      </w:r>
      <w:r>
        <w:t>план- график образовательной деятельности (форма 1 или фо</w:t>
      </w:r>
      <w:r w:rsidR="005B2116">
        <w:t>рма 2, утверждены Советом  педагогов</w:t>
      </w:r>
      <w:r>
        <w:rPr>
          <w:spacing w:val="8"/>
        </w:rPr>
        <w:t xml:space="preserve"> </w:t>
      </w:r>
      <w:r>
        <w:t>в</w:t>
      </w:r>
      <w:r>
        <w:rPr>
          <w:spacing w:val="8"/>
        </w:rPr>
        <w:t xml:space="preserve"> </w:t>
      </w:r>
      <w:r>
        <w:t>соответствии</w:t>
      </w:r>
      <w:r>
        <w:rPr>
          <w:spacing w:val="10"/>
        </w:rPr>
        <w:t xml:space="preserve"> </w:t>
      </w:r>
      <w:r>
        <w:t>с</w:t>
      </w:r>
      <w:r>
        <w:rPr>
          <w:spacing w:val="7"/>
        </w:rPr>
        <w:t xml:space="preserve"> </w:t>
      </w:r>
      <w:r>
        <w:t>основной</w:t>
      </w:r>
      <w:r>
        <w:rPr>
          <w:spacing w:val="8"/>
        </w:rPr>
        <w:t xml:space="preserve"> </w:t>
      </w:r>
      <w:r>
        <w:t>образовательной</w:t>
      </w:r>
      <w:r>
        <w:rPr>
          <w:spacing w:val="7"/>
        </w:rPr>
        <w:t xml:space="preserve"> </w:t>
      </w:r>
      <w:r>
        <w:t>программой</w:t>
      </w:r>
      <w:r>
        <w:rPr>
          <w:spacing w:val="10"/>
        </w:rPr>
        <w:t xml:space="preserve"> </w:t>
      </w:r>
      <w:r w:rsidR="00525EAD">
        <w:t xml:space="preserve"> Ч</w:t>
      </w:r>
      <w:r>
        <w:t>ОУ</w:t>
      </w:r>
      <w:r>
        <w:rPr>
          <w:spacing w:val="8"/>
        </w:rPr>
        <w:t xml:space="preserve"> </w:t>
      </w:r>
      <w:r>
        <w:t>и</w:t>
      </w:r>
      <w:r>
        <w:rPr>
          <w:spacing w:val="9"/>
        </w:rPr>
        <w:t xml:space="preserve"> </w:t>
      </w:r>
      <w:r>
        <w:t>своей</w:t>
      </w:r>
      <w:r>
        <w:rPr>
          <w:spacing w:val="10"/>
        </w:rPr>
        <w:t xml:space="preserve"> </w:t>
      </w:r>
      <w:r>
        <w:t>рабочей</w:t>
      </w:r>
    </w:p>
    <w:p w14:paraId="3F977EE8" w14:textId="77777777" w:rsidR="004C57ED" w:rsidRDefault="004C57ED">
      <w:pPr>
        <w:sectPr w:rsidR="004C57ED">
          <w:pgSz w:w="11910" w:h="16840"/>
          <w:pgMar w:top="1040" w:right="160" w:bottom="1200" w:left="1160" w:header="0" w:footer="923" w:gutter="0"/>
          <w:cols w:space="720"/>
        </w:sectPr>
      </w:pPr>
    </w:p>
    <w:p w14:paraId="31EC591B" w14:textId="77777777" w:rsidR="004C57ED" w:rsidRPr="008C4A83" w:rsidRDefault="0043368D">
      <w:pPr>
        <w:pStyle w:val="a3"/>
        <w:spacing w:before="66"/>
        <w:ind w:right="689" w:firstLine="0"/>
        <w:rPr>
          <w:color w:val="000000" w:themeColor="text1"/>
        </w:rPr>
      </w:pPr>
      <w:r>
        <w:lastRenderedPageBreak/>
        <w:t xml:space="preserve">программой. В календарном плане-графике отражены содержание (тематика) и формы взаимодействия педагога с воспитанниками в образовательной деятельности в соответствии разделом «комплексно-тематическое планирование». </w:t>
      </w:r>
      <w:r w:rsidRPr="008C4A83">
        <w:rPr>
          <w:color w:val="000000" w:themeColor="text1"/>
        </w:rPr>
        <w:t>Два воспитателя, работающие на одной группе, работают по одной совместно разработанной рабочей программе и заполняют один календарный план-график образовательной деятельности.</w:t>
      </w:r>
    </w:p>
    <w:p w14:paraId="53233DF2" w14:textId="156DA61A" w:rsidR="004C57ED" w:rsidRDefault="0043368D">
      <w:pPr>
        <w:pStyle w:val="a3"/>
        <w:spacing w:before="1"/>
        <w:ind w:right="685"/>
      </w:pPr>
      <w:r>
        <w:t>Мониторинг достижения воспитанниками планируемых результатов проводится по пяти образовательным областям ежегодно два раза в год – в сентябре и мае методом педагогического наблюдения с заполнением таблиц, утв</w:t>
      </w:r>
      <w:r w:rsidR="00307B29">
        <w:t>ержденных Советом педагогов</w:t>
      </w:r>
      <w:r>
        <w:t xml:space="preserve"> на текущий учебный год. Промежуточный мониторинг в январе заполняется по усмотрению воспитателей и специалистов по результатам предыдущего мониторинга (</w:t>
      </w:r>
      <w:proofErr w:type="spellStart"/>
      <w:r>
        <w:t>срезовый</w:t>
      </w:r>
      <w:proofErr w:type="spellEnd"/>
      <w:r>
        <w:t xml:space="preserve"> мониторинг)</w:t>
      </w:r>
    </w:p>
    <w:p w14:paraId="0A0C3E4A" w14:textId="77777777" w:rsidR="004C57ED" w:rsidRDefault="004C57ED">
      <w:pPr>
        <w:sectPr w:rsidR="004C57ED">
          <w:pgSz w:w="11910" w:h="16840"/>
          <w:pgMar w:top="1040" w:right="160" w:bottom="1200" w:left="1160" w:header="0" w:footer="923" w:gutter="0"/>
          <w:cols w:space="720"/>
        </w:sectPr>
      </w:pPr>
    </w:p>
    <w:p w14:paraId="12BE5A67" w14:textId="77777777" w:rsidR="004C57ED" w:rsidRDefault="0043368D">
      <w:pPr>
        <w:pStyle w:val="1"/>
        <w:numPr>
          <w:ilvl w:val="0"/>
          <w:numId w:val="69"/>
        </w:numPr>
        <w:tabs>
          <w:tab w:val="left" w:pos="3974"/>
          <w:tab w:val="left" w:pos="3975"/>
        </w:tabs>
        <w:spacing w:before="73" w:line="368" w:lineRule="exact"/>
        <w:ind w:left="3974" w:hanging="721"/>
        <w:jc w:val="left"/>
      </w:pPr>
      <w:bookmarkStart w:id="24" w:name="_bookmark23"/>
      <w:bookmarkEnd w:id="24"/>
      <w:r>
        <w:lastRenderedPageBreak/>
        <w:t>Содержательный</w:t>
      </w:r>
      <w:r>
        <w:rPr>
          <w:spacing w:val="-2"/>
        </w:rPr>
        <w:t xml:space="preserve"> </w:t>
      </w:r>
      <w:r>
        <w:t>раздел</w:t>
      </w:r>
    </w:p>
    <w:p w14:paraId="2B9ED9C4" w14:textId="77777777" w:rsidR="004C57ED" w:rsidRDefault="0043368D">
      <w:pPr>
        <w:pStyle w:val="3"/>
        <w:spacing w:line="276" w:lineRule="exact"/>
        <w:ind w:left="1622"/>
      </w:pPr>
      <w:bookmarkStart w:id="25" w:name="_bookmark24"/>
      <w:bookmarkEnd w:id="25"/>
      <w:r>
        <w:t>Обязательная часть Программы</w:t>
      </w:r>
    </w:p>
    <w:p w14:paraId="0814FE76" w14:textId="77777777" w:rsidR="004C57ED" w:rsidRDefault="0043368D">
      <w:pPr>
        <w:pStyle w:val="2"/>
        <w:numPr>
          <w:ilvl w:val="1"/>
          <w:numId w:val="52"/>
        </w:numPr>
        <w:tabs>
          <w:tab w:val="left" w:pos="1532"/>
        </w:tabs>
        <w:spacing w:before="1" w:line="319" w:lineRule="exact"/>
        <w:jc w:val="both"/>
      </w:pPr>
      <w:bookmarkStart w:id="26" w:name="_bookmark25"/>
      <w:bookmarkEnd w:id="26"/>
      <w:r>
        <w:t>Общие</w:t>
      </w:r>
      <w:r>
        <w:rPr>
          <w:spacing w:val="-1"/>
        </w:rPr>
        <w:t xml:space="preserve"> </w:t>
      </w:r>
      <w:r>
        <w:t>положения</w:t>
      </w:r>
    </w:p>
    <w:p w14:paraId="2872A892" w14:textId="77777777" w:rsidR="004C57ED" w:rsidRDefault="0043368D">
      <w:pPr>
        <w:pStyle w:val="a3"/>
        <w:ind w:right="956"/>
      </w:pPr>
      <w:r>
        <w:t>Содержательный раздел программы определяется в соответствии с направлениями развития ребенка, соответствует основным положениям возрастной психологии и</w:t>
      </w:r>
    </w:p>
    <w:p w14:paraId="51B9A940" w14:textId="77777777" w:rsidR="004C57ED" w:rsidRDefault="0043368D">
      <w:pPr>
        <w:pStyle w:val="a3"/>
        <w:ind w:right="1530" w:firstLine="0"/>
      </w:pPr>
      <w:r>
        <w:t>дошкольной педагогики и обеспечивает единство воспитательных, развивающих и обучающих целей и задач.</w:t>
      </w:r>
    </w:p>
    <w:p w14:paraId="5A9EEFA3" w14:textId="77777777" w:rsidR="004C57ED" w:rsidRDefault="0043368D">
      <w:pPr>
        <w:pStyle w:val="a3"/>
        <w:ind w:left="1108" w:firstLine="0"/>
      </w:pPr>
      <w:r>
        <w:t>В содержательном разделе представлены:</w:t>
      </w:r>
    </w:p>
    <w:p w14:paraId="1E5C35EE" w14:textId="77777777" w:rsidR="004C57ED" w:rsidRDefault="0043368D">
      <w:pPr>
        <w:pStyle w:val="a4"/>
        <w:numPr>
          <w:ilvl w:val="0"/>
          <w:numId w:val="62"/>
        </w:numPr>
        <w:tabs>
          <w:tab w:val="left" w:pos="1957"/>
          <w:tab w:val="left" w:pos="1958"/>
        </w:tabs>
        <w:ind w:right="684" w:firstLine="566"/>
        <w:rPr>
          <w:sz w:val="24"/>
        </w:rPr>
      </w:pPr>
      <w:r>
        <w:rPr>
          <w:sz w:val="24"/>
        </w:rPr>
        <w:t>описание модулей образовательной деятельности в соответствии с направлениями развития ребенка в пяти образовательных областях: социально- коммуникативной, познавательной, речевой, художественно-эстетической и физического развития, с учетом используемых вариативных программ дошкольного образования и методических пособий, обеспечивающих реализацию данного</w:t>
      </w:r>
      <w:r>
        <w:rPr>
          <w:spacing w:val="-5"/>
          <w:sz w:val="24"/>
        </w:rPr>
        <w:t xml:space="preserve"> </w:t>
      </w:r>
      <w:r>
        <w:rPr>
          <w:sz w:val="24"/>
        </w:rPr>
        <w:t>содержания;</w:t>
      </w:r>
    </w:p>
    <w:p w14:paraId="528DACA6" w14:textId="77777777" w:rsidR="004C57ED" w:rsidRDefault="0043368D">
      <w:pPr>
        <w:pStyle w:val="a4"/>
        <w:numPr>
          <w:ilvl w:val="0"/>
          <w:numId w:val="62"/>
        </w:numPr>
        <w:tabs>
          <w:tab w:val="left" w:pos="2017"/>
          <w:tab w:val="left" w:pos="2018"/>
        </w:tabs>
        <w:ind w:right="689" w:firstLine="566"/>
        <w:rPr>
          <w:sz w:val="24"/>
        </w:rPr>
      </w:pPr>
      <w:r>
        <w:rPr>
          <w:sz w:val="24"/>
        </w:rPr>
        <w:t>описание вариативных форм, способов, методов и средств реализации Программы с учетом возрастных и индивидуально-психологических особенностей воспитанников, специфики их образовательных потребностей, мотивов и</w:t>
      </w:r>
      <w:r>
        <w:rPr>
          <w:spacing w:val="-12"/>
          <w:sz w:val="24"/>
        </w:rPr>
        <w:t xml:space="preserve"> </w:t>
      </w:r>
      <w:r>
        <w:rPr>
          <w:sz w:val="24"/>
        </w:rPr>
        <w:t>интересов;</w:t>
      </w:r>
    </w:p>
    <w:p w14:paraId="20253732" w14:textId="77777777" w:rsidR="004C57ED" w:rsidRDefault="0043368D">
      <w:pPr>
        <w:pStyle w:val="a3"/>
        <w:ind w:right="690"/>
      </w:pPr>
      <w:r>
        <w:t>В соответствии с положениями Стандарта и принципами Программы Организации предоставлено право выбора способов реализации образовательной деятельности в зависимости от конкретных условий, предпочтений педагогического коллектива Организации и других участников образовательных отношений, а также с учетом индивидуальных особенностей воспитанников, специфики их индивидуальных потребностей и интересов. При организации образовательной деятельности по направлениям, обозначенным образовательными областями, необходимо следовать принципам Программы, в частности принципам поддержки разнообразия детства, индивидуализации дошкольного образования, возрастной адекватности образования и другим. Определяя содержание образовательной деятельности в соответствии с этими принципами, следует принимать во внимание разнообразие интересов и мотивов детей, значительные индивидуальные различия между детьми, неравномерность формирования разных способностей у ребенка, а также особенности социокультурной среды, в которой проживают семьи воспитанников, и особенности места расположения Организации.</w:t>
      </w:r>
    </w:p>
    <w:p w14:paraId="4EC3394D" w14:textId="77777777" w:rsidR="004C57ED" w:rsidRDefault="004C57ED">
      <w:pPr>
        <w:pStyle w:val="a3"/>
        <w:spacing w:before="4"/>
        <w:ind w:left="0" w:firstLine="0"/>
        <w:jc w:val="left"/>
        <w:rPr>
          <w:sz w:val="28"/>
        </w:rPr>
      </w:pPr>
    </w:p>
    <w:p w14:paraId="327A2B65" w14:textId="77777777" w:rsidR="004C57ED" w:rsidRDefault="0043368D">
      <w:pPr>
        <w:pStyle w:val="2"/>
        <w:numPr>
          <w:ilvl w:val="1"/>
          <w:numId w:val="52"/>
        </w:numPr>
        <w:tabs>
          <w:tab w:val="left" w:pos="1744"/>
        </w:tabs>
        <w:ind w:left="542" w:right="690" w:firstLine="566"/>
        <w:jc w:val="both"/>
      </w:pPr>
      <w:bookmarkStart w:id="27" w:name="_bookmark26"/>
      <w:bookmarkEnd w:id="27"/>
      <w:r>
        <w:t>Описание образовательной деятельности в соответствии с направлениями развития ребенка, представленными в пяти образовательных областях.</w:t>
      </w:r>
    </w:p>
    <w:p w14:paraId="13DF952A" w14:textId="77777777" w:rsidR="004C57ED" w:rsidRDefault="0043368D">
      <w:pPr>
        <w:pStyle w:val="a3"/>
        <w:spacing w:before="269"/>
        <w:ind w:right="694"/>
      </w:pPr>
      <w:r>
        <w:t>Описание вариативных форм, способов, методов и средств реализации Программы с учетом возрастных и индивидуальных особенностей дошкольников, специфики их образовательных потребностей и интересов.</w:t>
      </w:r>
    </w:p>
    <w:p w14:paraId="036A2D13" w14:textId="77777777" w:rsidR="004C57ED" w:rsidRDefault="0043368D">
      <w:pPr>
        <w:pStyle w:val="a3"/>
        <w:spacing w:before="1"/>
        <w:ind w:right="688"/>
      </w:pPr>
      <w:r>
        <w:t>Реализация Программы обеспечивается на основе вариативных форм, способов, методов и средств, представленных в образовательных программах, методических пособиях, соответствующих принципам и целям Стандарта и выбираемых педагогом с учетом многообразия конкретных социокультурных, географических, климатических условий реализации Программы, возраста воспитанников, состава групп, особенностей и интересов детей, запросов родителей (законных представителей).</w:t>
      </w:r>
    </w:p>
    <w:p w14:paraId="1B4FE9F4" w14:textId="77777777" w:rsidR="004C57ED" w:rsidRDefault="0043368D">
      <w:pPr>
        <w:pStyle w:val="a3"/>
        <w:ind w:right="686"/>
      </w:pPr>
      <w:r>
        <w:t>Примером вариативных форм, способов, методов организации образовательной деятельности могут служить такие формы как: образовательные предложения для целой группы (занятия), различные виды игр, в том числе свободная игра, игра-исследование, ролевая, и др. виды игр, подвижные и традиционные народные игры; взаимодействие и общение детей и взрослых и/или детей между собой; проекты различной направленности, прежде</w:t>
      </w:r>
      <w:r>
        <w:rPr>
          <w:spacing w:val="-12"/>
        </w:rPr>
        <w:t xml:space="preserve"> </w:t>
      </w:r>
      <w:r>
        <w:t>всего</w:t>
      </w:r>
      <w:r>
        <w:rPr>
          <w:spacing w:val="-10"/>
        </w:rPr>
        <w:t xml:space="preserve"> </w:t>
      </w:r>
      <w:r>
        <w:t>исследовательские;</w:t>
      </w:r>
      <w:r>
        <w:rPr>
          <w:spacing w:val="-10"/>
        </w:rPr>
        <w:t xml:space="preserve"> </w:t>
      </w:r>
      <w:r>
        <w:t>праздники,</w:t>
      </w:r>
      <w:r>
        <w:rPr>
          <w:spacing w:val="-10"/>
        </w:rPr>
        <w:t xml:space="preserve"> </w:t>
      </w:r>
      <w:r>
        <w:t>социальные</w:t>
      </w:r>
      <w:r>
        <w:rPr>
          <w:spacing w:val="-11"/>
        </w:rPr>
        <w:t xml:space="preserve"> </w:t>
      </w:r>
      <w:r>
        <w:t>акции</w:t>
      </w:r>
      <w:r>
        <w:rPr>
          <w:spacing w:val="-12"/>
        </w:rPr>
        <w:t xml:space="preserve"> </w:t>
      </w:r>
      <w:r>
        <w:t>т.п.,</w:t>
      </w:r>
      <w:r>
        <w:rPr>
          <w:spacing w:val="-10"/>
        </w:rPr>
        <w:t xml:space="preserve"> </w:t>
      </w:r>
      <w:r>
        <w:t>а</w:t>
      </w:r>
      <w:r>
        <w:rPr>
          <w:spacing w:val="-11"/>
        </w:rPr>
        <w:t xml:space="preserve"> </w:t>
      </w:r>
      <w:r>
        <w:t>также</w:t>
      </w:r>
      <w:r>
        <w:rPr>
          <w:spacing w:val="-12"/>
        </w:rPr>
        <w:t xml:space="preserve"> </w:t>
      </w:r>
      <w:r>
        <w:t>использование образовательного</w:t>
      </w:r>
      <w:r>
        <w:rPr>
          <w:spacing w:val="41"/>
        </w:rPr>
        <w:t xml:space="preserve"> </w:t>
      </w:r>
      <w:r>
        <w:t>потенциала</w:t>
      </w:r>
      <w:r>
        <w:rPr>
          <w:spacing w:val="41"/>
        </w:rPr>
        <w:t xml:space="preserve"> </w:t>
      </w:r>
      <w:r>
        <w:t>режимных</w:t>
      </w:r>
      <w:r>
        <w:rPr>
          <w:spacing w:val="44"/>
        </w:rPr>
        <w:t xml:space="preserve"> </w:t>
      </w:r>
      <w:r>
        <w:t>моментов.</w:t>
      </w:r>
      <w:r>
        <w:rPr>
          <w:spacing w:val="42"/>
        </w:rPr>
        <w:t xml:space="preserve"> </w:t>
      </w:r>
      <w:r>
        <w:t>Все</w:t>
      </w:r>
      <w:r>
        <w:rPr>
          <w:spacing w:val="41"/>
        </w:rPr>
        <w:t xml:space="preserve"> </w:t>
      </w:r>
      <w:r>
        <w:t>формы</w:t>
      </w:r>
      <w:r>
        <w:rPr>
          <w:spacing w:val="44"/>
        </w:rPr>
        <w:t xml:space="preserve"> </w:t>
      </w:r>
      <w:r>
        <w:t>вместе</w:t>
      </w:r>
      <w:r>
        <w:rPr>
          <w:spacing w:val="42"/>
        </w:rPr>
        <w:t xml:space="preserve"> </w:t>
      </w:r>
      <w:r>
        <w:t>и</w:t>
      </w:r>
      <w:r>
        <w:rPr>
          <w:spacing w:val="43"/>
        </w:rPr>
        <w:t xml:space="preserve"> </w:t>
      </w:r>
      <w:r>
        <w:t>каждая</w:t>
      </w:r>
      <w:r>
        <w:rPr>
          <w:spacing w:val="42"/>
        </w:rPr>
        <w:t xml:space="preserve"> </w:t>
      </w:r>
      <w:r>
        <w:t>в</w:t>
      </w:r>
    </w:p>
    <w:p w14:paraId="63CEE405" w14:textId="77777777" w:rsidR="004C57ED" w:rsidRDefault="004C57ED">
      <w:pPr>
        <w:sectPr w:rsidR="004C57ED">
          <w:pgSz w:w="11910" w:h="16840"/>
          <w:pgMar w:top="1040" w:right="160" w:bottom="1200" w:left="1160" w:header="0" w:footer="923" w:gutter="0"/>
          <w:cols w:space="720"/>
        </w:sectPr>
      </w:pPr>
    </w:p>
    <w:p w14:paraId="130E7E5E" w14:textId="77777777" w:rsidR="004C57ED" w:rsidRDefault="0043368D">
      <w:pPr>
        <w:pStyle w:val="a3"/>
        <w:spacing w:before="66"/>
        <w:ind w:right="695" w:firstLine="0"/>
      </w:pPr>
      <w:r>
        <w:lastRenderedPageBreak/>
        <w:t>отдельности могут быть реализованы через сочетание организованных взрослыми и самостоятельно инициируемых свободно выбираемых детьми видов деятельности.</w:t>
      </w:r>
    </w:p>
    <w:p w14:paraId="2E129ADD" w14:textId="77777777" w:rsidR="004C57ED" w:rsidRDefault="0043368D">
      <w:pPr>
        <w:pStyle w:val="a3"/>
        <w:ind w:right="690"/>
      </w:pPr>
      <w:r>
        <w:t>Любые формы, способы, методы и средства реализации Программы должны осуществляться с учетом базовых принципов Стандарта и раскрытых принципов и подходов Программы, то есть должны обеспечивать активное участие ребенка в образовательном процессе в соответствии со своими возможностями и интересами, личностно-развивающий характер взаимодействия и общения и др.</w:t>
      </w:r>
    </w:p>
    <w:p w14:paraId="1ACBEB67" w14:textId="77777777" w:rsidR="004C57ED" w:rsidRDefault="0043368D">
      <w:pPr>
        <w:pStyle w:val="a3"/>
        <w:spacing w:before="1"/>
        <w:ind w:right="685"/>
      </w:pPr>
      <w:r>
        <w:t>При подборе форм, методов, способов реализации Программы для достижения планируемых результатов, описанных в Стандарте в форме целевых ориентиров Программы, и развития в пяти образовательных областях необходимо учитывать общие характеристики возрастного развития детей и задачи развития для каждого возрастного периода.</w:t>
      </w:r>
    </w:p>
    <w:p w14:paraId="1C127D1A" w14:textId="77777777" w:rsidR="004C57ED" w:rsidRDefault="0043368D">
      <w:pPr>
        <w:pStyle w:val="4"/>
        <w:numPr>
          <w:ilvl w:val="2"/>
          <w:numId w:val="52"/>
        </w:numPr>
        <w:tabs>
          <w:tab w:val="left" w:pos="1649"/>
        </w:tabs>
        <w:spacing w:line="240" w:lineRule="auto"/>
        <w:ind w:right="5207" w:firstLine="0"/>
        <w:jc w:val="both"/>
      </w:pPr>
      <w:bookmarkStart w:id="28" w:name="_bookmark27"/>
      <w:bookmarkEnd w:id="28"/>
      <w:r>
        <w:t>Ранний возраст (1-3 года) Социально-коммуникативное</w:t>
      </w:r>
      <w:r>
        <w:rPr>
          <w:spacing w:val="-10"/>
        </w:rPr>
        <w:t xml:space="preserve"> </w:t>
      </w:r>
      <w:r>
        <w:t>развитие</w:t>
      </w:r>
    </w:p>
    <w:p w14:paraId="0C560825" w14:textId="77777777" w:rsidR="004C57ED" w:rsidRDefault="0043368D">
      <w:pPr>
        <w:pStyle w:val="a3"/>
        <w:tabs>
          <w:tab w:val="left" w:pos="1609"/>
          <w:tab w:val="left" w:pos="2762"/>
          <w:tab w:val="left" w:pos="6207"/>
          <w:tab w:val="left" w:pos="7458"/>
          <w:tab w:val="left" w:pos="8955"/>
        </w:tabs>
        <w:ind w:right="693"/>
        <w:jc w:val="left"/>
      </w:pPr>
      <w:r>
        <w:t>В</w:t>
      </w:r>
      <w:r>
        <w:tab/>
        <w:t>области</w:t>
      </w:r>
      <w:r>
        <w:tab/>
        <w:t>социально-коммуникативного</w:t>
      </w:r>
      <w:r>
        <w:tab/>
        <w:t>развития</w:t>
      </w:r>
      <w:r>
        <w:tab/>
        <w:t>основными</w:t>
      </w:r>
      <w:r>
        <w:tab/>
      </w:r>
      <w:r>
        <w:rPr>
          <w:spacing w:val="-3"/>
        </w:rPr>
        <w:t xml:space="preserve">задачами </w:t>
      </w:r>
      <w:r>
        <w:t>образовательной деятельности являются создание условий для:</w:t>
      </w:r>
    </w:p>
    <w:p w14:paraId="5B8321AC" w14:textId="77777777" w:rsidR="004C57ED" w:rsidRDefault="0043368D">
      <w:pPr>
        <w:pStyle w:val="a4"/>
        <w:numPr>
          <w:ilvl w:val="0"/>
          <w:numId w:val="60"/>
        </w:numPr>
        <w:tabs>
          <w:tab w:val="left" w:pos="1310"/>
        </w:tabs>
        <w:ind w:left="1310" w:hanging="202"/>
        <w:jc w:val="left"/>
        <w:rPr>
          <w:sz w:val="24"/>
        </w:rPr>
      </w:pPr>
      <w:r>
        <w:rPr>
          <w:sz w:val="24"/>
        </w:rPr>
        <w:t>дальнейшего развития общения ребенка со</w:t>
      </w:r>
      <w:r>
        <w:rPr>
          <w:spacing w:val="-4"/>
          <w:sz w:val="24"/>
        </w:rPr>
        <w:t xml:space="preserve"> </w:t>
      </w:r>
      <w:r>
        <w:rPr>
          <w:sz w:val="24"/>
        </w:rPr>
        <w:t>взрослыми;</w:t>
      </w:r>
    </w:p>
    <w:p w14:paraId="50AFA018" w14:textId="77777777" w:rsidR="004C57ED" w:rsidRDefault="0043368D">
      <w:pPr>
        <w:pStyle w:val="a4"/>
        <w:numPr>
          <w:ilvl w:val="0"/>
          <w:numId w:val="60"/>
        </w:numPr>
        <w:tabs>
          <w:tab w:val="left" w:pos="1310"/>
        </w:tabs>
        <w:ind w:left="1310" w:hanging="202"/>
        <w:jc w:val="left"/>
        <w:rPr>
          <w:sz w:val="24"/>
        </w:rPr>
      </w:pPr>
      <w:r>
        <w:rPr>
          <w:sz w:val="24"/>
        </w:rPr>
        <w:t>дальнейшего развития общения ребенка с другими</w:t>
      </w:r>
      <w:r>
        <w:rPr>
          <w:spacing w:val="-5"/>
          <w:sz w:val="24"/>
        </w:rPr>
        <w:t xml:space="preserve"> </w:t>
      </w:r>
      <w:r>
        <w:rPr>
          <w:sz w:val="24"/>
        </w:rPr>
        <w:t>детьми;</w:t>
      </w:r>
    </w:p>
    <w:p w14:paraId="7C9DA609" w14:textId="77777777" w:rsidR="004C57ED" w:rsidRDefault="0043368D">
      <w:pPr>
        <w:pStyle w:val="a4"/>
        <w:numPr>
          <w:ilvl w:val="0"/>
          <w:numId w:val="60"/>
        </w:numPr>
        <w:tabs>
          <w:tab w:val="left" w:pos="1310"/>
        </w:tabs>
        <w:ind w:left="1310" w:hanging="202"/>
        <w:jc w:val="left"/>
        <w:rPr>
          <w:sz w:val="24"/>
        </w:rPr>
      </w:pPr>
      <w:r>
        <w:rPr>
          <w:sz w:val="24"/>
        </w:rPr>
        <w:t>дальнейшего развития</w:t>
      </w:r>
      <w:r>
        <w:rPr>
          <w:spacing w:val="-2"/>
          <w:sz w:val="24"/>
        </w:rPr>
        <w:t xml:space="preserve"> </w:t>
      </w:r>
      <w:r>
        <w:rPr>
          <w:sz w:val="24"/>
        </w:rPr>
        <w:t>игры</w:t>
      </w:r>
    </w:p>
    <w:p w14:paraId="46F7A7FF" w14:textId="77777777" w:rsidR="004C57ED" w:rsidRDefault="0043368D">
      <w:pPr>
        <w:pStyle w:val="a4"/>
        <w:numPr>
          <w:ilvl w:val="0"/>
          <w:numId w:val="60"/>
        </w:numPr>
        <w:tabs>
          <w:tab w:val="left" w:pos="1310"/>
        </w:tabs>
        <w:ind w:left="1310" w:hanging="202"/>
        <w:jc w:val="left"/>
        <w:rPr>
          <w:sz w:val="24"/>
        </w:rPr>
      </w:pPr>
      <w:r>
        <w:rPr>
          <w:sz w:val="24"/>
        </w:rPr>
        <w:t>дальнейшего развития навыков</w:t>
      </w:r>
      <w:r>
        <w:rPr>
          <w:spacing w:val="-2"/>
          <w:sz w:val="24"/>
        </w:rPr>
        <w:t xml:space="preserve"> </w:t>
      </w:r>
      <w:r>
        <w:rPr>
          <w:sz w:val="24"/>
        </w:rPr>
        <w:t>самообслуживания.</w:t>
      </w:r>
    </w:p>
    <w:p w14:paraId="25F4BDE0" w14:textId="77777777" w:rsidR="004C57ED" w:rsidRDefault="0043368D">
      <w:pPr>
        <w:ind w:left="1108"/>
        <w:jc w:val="both"/>
        <w:rPr>
          <w:i/>
          <w:sz w:val="24"/>
        </w:rPr>
      </w:pPr>
      <w:r>
        <w:rPr>
          <w:i/>
          <w:sz w:val="24"/>
        </w:rPr>
        <w:t>В сфере развития общения со взрослых</w:t>
      </w:r>
    </w:p>
    <w:p w14:paraId="392504DB" w14:textId="77777777" w:rsidR="004C57ED" w:rsidRDefault="0043368D">
      <w:pPr>
        <w:pStyle w:val="a3"/>
        <w:ind w:right="690"/>
      </w:pPr>
      <w:r>
        <w:t>Взрослый удовлетворяет потребность ребенка в общении и социальном взаимодействии, поощряя ребенка к активной речи. Взрослый не стремится искусственно ускорить процесс речевого развития. Он играет с ребенком, используя различные предметы, при этом активные действия ребенка и взрослого чередуются; показывает образцы действий с предметами; создает предметно-развивающую среду для самостоятельной игры-исследования; поддерживает инициативу ребенка в общении и предметно-манипулятивной активности, поощряет его действия.</w:t>
      </w:r>
    </w:p>
    <w:p w14:paraId="5C380E2A" w14:textId="77777777" w:rsidR="004C57ED" w:rsidRDefault="0043368D">
      <w:pPr>
        <w:pStyle w:val="a3"/>
        <w:ind w:right="691"/>
      </w:pPr>
      <w:r>
        <w:t>Способствует развитию у ребенка позитивного представления о себе и положительного</w:t>
      </w:r>
      <w:r>
        <w:rPr>
          <w:spacing w:val="-6"/>
        </w:rPr>
        <w:t xml:space="preserve"> </w:t>
      </w:r>
      <w:r>
        <w:t>самоощущения:</w:t>
      </w:r>
      <w:r>
        <w:rPr>
          <w:spacing w:val="-4"/>
        </w:rPr>
        <w:t xml:space="preserve"> </w:t>
      </w:r>
      <w:r>
        <w:t>подносит</w:t>
      </w:r>
      <w:r>
        <w:rPr>
          <w:spacing w:val="-8"/>
        </w:rPr>
        <w:t xml:space="preserve"> </w:t>
      </w:r>
      <w:r>
        <w:t>к</w:t>
      </w:r>
      <w:r>
        <w:rPr>
          <w:spacing w:val="-4"/>
        </w:rPr>
        <w:t xml:space="preserve"> </w:t>
      </w:r>
      <w:r>
        <w:t>зеркалу,</w:t>
      </w:r>
      <w:r>
        <w:rPr>
          <w:spacing w:val="-6"/>
        </w:rPr>
        <w:t xml:space="preserve"> </w:t>
      </w:r>
      <w:r>
        <w:t>обращая</w:t>
      </w:r>
      <w:r>
        <w:rPr>
          <w:spacing w:val="-5"/>
        </w:rPr>
        <w:t xml:space="preserve"> </w:t>
      </w:r>
      <w:r>
        <w:t>внимание</w:t>
      </w:r>
      <w:r>
        <w:rPr>
          <w:spacing w:val="-6"/>
        </w:rPr>
        <w:t xml:space="preserve"> </w:t>
      </w:r>
      <w:r>
        <w:t>ребенка</w:t>
      </w:r>
      <w:r>
        <w:rPr>
          <w:spacing w:val="-7"/>
        </w:rPr>
        <w:t xml:space="preserve"> </w:t>
      </w:r>
      <w:r>
        <w:t>на</w:t>
      </w:r>
      <w:r>
        <w:rPr>
          <w:spacing w:val="-6"/>
        </w:rPr>
        <w:t xml:space="preserve"> </w:t>
      </w:r>
      <w:r>
        <w:t>детали его внешнего облика, одежды; учитывает возможности ребенка, поощряет достижения ребенка, поддерживает инициативность и настойчивость в разных видах</w:t>
      </w:r>
      <w:r>
        <w:rPr>
          <w:spacing w:val="-17"/>
        </w:rPr>
        <w:t xml:space="preserve"> </w:t>
      </w:r>
      <w:r>
        <w:t>деятельности.</w:t>
      </w:r>
    </w:p>
    <w:p w14:paraId="6D843B78" w14:textId="798FA934" w:rsidR="004C57ED" w:rsidRDefault="0043368D">
      <w:pPr>
        <w:pStyle w:val="a3"/>
        <w:ind w:right="689"/>
      </w:pPr>
      <w:r>
        <w:t>Взрослый способствует развитию у ребенка интереса и доброжелательного отношения к другим детям: создает безопасное пространство для взаимодействия детей, насыщая его разнообразными предметами, наблюдает за активностью детей в этом пространстве, поощряет проявление интереса детей друг к другу и про</w:t>
      </w:r>
      <w:r w:rsidR="00525EAD">
        <w:t xml:space="preserve"> </w:t>
      </w:r>
      <w:r>
        <w:t>социальное поведение, называя детей по имени, комментируя (вербализируя) происходящее. Особое значение</w:t>
      </w:r>
      <w:r>
        <w:rPr>
          <w:spacing w:val="-11"/>
        </w:rPr>
        <w:t xml:space="preserve"> </w:t>
      </w:r>
      <w:r>
        <w:t>в</w:t>
      </w:r>
      <w:r>
        <w:rPr>
          <w:spacing w:val="-11"/>
        </w:rPr>
        <w:t xml:space="preserve"> </w:t>
      </w:r>
      <w:r>
        <w:t>этом</w:t>
      </w:r>
      <w:r>
        <w:rPr>
          <w:spacing w:val="-10"/>
        </w:rPr>
        <w:t xml:space="preserve"> </w:t>
      </w:r>
      <w:r>
        <w:t>возрасте</w:t>
      </w:r>
      <w:r>
        <w:rPr>
          <w:spacing w:val="-10"/>
        </w:rPr>
        <w:t xml:space="preserve"> </w:t>
      </w:r>
      <w:r>
        <w:t>приобретает</w:t>
      </w:r>
      <w:r>
        <w:rPr>
          <w:spacing w:val="-10"/>
        </w:rPr>
        <w:t xml:space="preserve"> </w:t>
      </w:r>
      <w:r>
        <w:t>вербализация</w:t>
      </w:r>
      <w:r>
        <w:rPr>
          <w:spacing w:val="-10"/>
        </w:rPr>
        <w:t xml:space="preserve"> </w:t>
      </w:r>
      <w:r>
        <w:t>различных</w:t>
      </w:r>
      <w:r>
        <w:rPr>
          <w:spacing w:val="-8"/>
        </w:rPr>
        <w:t xml:space="preserve"> </w:t>
      </w:r>
      <w:r>
        <w:t>чувств</w:t>
      </w:r>
      <w:r>
        <w:rPr>
          <w:spacing w:val="-10"/>
        </w:rPr>
        <w:t xml:space="preserve"> </w:t>
      </w:r>
      <w:r>
        <w:t>детей,</w:t>
      </w:r>
      <w:r>
        <w:rPr>
          <w:spacing w:val="-10"/>
        </w:rPr>
        <w:t xml:space="preserve"> </w:t>
      </w:r>
      <w:r>
        <w:t>возникающих в</w:t>
      </w:r>
      <w:r>
        <w:rPr>
          <w:spacing w:val="-5"/>
        </w:rPr>
        <w:t xml:space="preserve"> </w:t>
      </w:r>
      <w:r>
        <w:t>процессе</w:t>
      </w:r>
      <w:r>
        <w:rPr>
          <w:spacing w:val="-3"/>
        </w:rPr>
        <w:t xml:space="preserve"> </w:t>
      </w:r>
      <w:r>
        <w:t>взаимодействия:</w:t>
      </w:r>
      <w:r>
        <w:rPr>
          <w:spacing w:val="-3"/>
        </w:rPr>
        <w:t xml:space="preserve"> </w:t>
      </w:r>
      <w:r>
        <w:t>радости,</w:t>
      </w:r>
      <w:r>
        <w:rPr>
          <w:spacing w:val="-4"/>
        </w:rPr>
        <w:t xml:space="preserve"> </w:t>
      </w:r>
      <w:r>
        <w:t>злости,</w:t>
      </w:r>
      <w:r>
        <w:rPr>
          <w:spacing w:val="-4"/>
        </w:rPr>
        <w:t xml:space="preserve"> </w:t>
      </w:r>
      <w:r>
        <w:t>огорчения,</w:t>
      </w:r>
      <w:r>
        <w:rPr>
          <w:spacing w:val="-4"/>
        </w:rPr>
        <w:t xml:space="preserve"> </w:t>
      </w:r>
      <w:r>
        <w:t>боли</w:t>
      </w:r>
      <w:r>
        <w:rPr>
          <w:spacing w:val="-2"/>
        </w:rPr>
        <w:t xml:space="preserve"> </w:t>
      </w:r>
      <w:r>
        <w:t>и</w:t>
      </w:r>
      <w:r>
        <w:rPr>
          <w:spacing w:val="-3"/>
        </w:rPr>
        <w:t xml:space="preserve"> </w:t>
      </w:r>
      <w:r>
        <w:t>т.</w:t>
      </w:r>
      <w:r>
        <w:rPr>
          <w:spacing w:val="-4"/>
        </w:rPr>
        <w:t xml:space="preserve"> </w:t>
      </w:r>
      <w:r>
        <w:t>п.,</w:t>
      </w:r>
      <w:r>
        <w:rPr>
          <w:spacing w:val="-4"/>
        </w:rPr>
        <w:t xml:space="preserve"> </w:t>
      </w:r>
      <w:r>
        <w:t>которые</w:t>
      </w:r>
      <w:r>
        <w:rPr>
          <w:spacing w:val="-5"/>
        </w:rPr>
        <w:t xml:space="preserve"> </w:t>
      </w:r>
      <w:r>
        <w:t>появляются</w:t>
      </w:r>
      <w:r>
        <w:rPr>
          <w:spacing w:val="-4"/>
        </w:rPr>
        <w:t xml:space="preserve"> </w:t>
      </w:r>
      <w:r>
        <w:t>в социальных ситуациях. Взрослый продолжает поддерживать стремление ребенка к самостоятельности в различных повседневных ситуациях и при овладении навыками самообслуживания.</w:t>
      </w:r>
    </w:p>
    <w:p w14:paraId="04EA5F1C" w14:textId="77777777" w:rsidR="004C57ED" w:rsidRDefault="0043368D">
      <w:pPr>
        <w:ind w:left="1108"/>
        <w:jc w:val="both"/>
        <w:rPr>
          <w:i/>
          <w:sz w:val="24"/>
        </w:rPr>
      </w:pPr>
      <w:r>
        <w:rPr>
          <w:i/>
          <w:sz w:val="24"/>
        </w:rPr>
        <w:t>В сфере развития социальных отношений и общения со сверстниками</w:t>
      </w:r>
    </w:p>
    <w:p w14:paraId="2E4F7A08" w14:textId="77777777" w:rsidR="004C57ED" w:rsidRDefault="0043368D">
      <w:pPr>
        <w:pStyle w:val="a3"/>
        <w:ind w:right="685"/>
      </w:pPr>
      <w:r>
        <w:t>Взрослый наблюдает за спонтанно складывающимся взаимодействием детей между собой в различных игровых и/или повседневных ситуациях; в случае возникающих между детьми</w:t>
      </w:r>
      <w:r>
        <w:rPr>
          <w:spacing w:val="-7"/>
        </w:rPr>
        <w:t xml:space="preserve"> </w:t>
      </w:r>
      <w:r>
        <w:t>конфликтов</w:t>
      </w:r>
      <w:r>
        <w:rPr>
          <w:spacing w:val="-10"/>
        </w:rPr>
        <w:t xml:space="preserve"> </w:t>
      </w:r>
      <w:r>
        <w:t>не</w:t>
      </w:r>
      <w:r>
        <w:rPr>
          <w:spacing w:val="-9"/>
        </w:rPr>
        <w:t xml:space="preserve"> </w:t>
      </w:r>
      <w:r>
        <w:t>спешит</w:t>
      </w:r>
      <w:r>
        <w:rPr>
          <w:spacing w:val="-8"/>
        </w:rPr>
        <w:t xml:space="preserve"> </w:t>
      </w:r>
      <w:r>
        <w:t>вмешиваться;</w:t>
      </w:r>
      <w:r>
        <w:rPr>
          <w:spacing w:val="-7"/>
        </w:rPr>
        <w:t xml:space="preserve"> </w:t>
      </w:r>
      <w:r>
        <w:t>обращает</w:t>
      </w:r>
      <w:r>
        <w:rPr>
          <w:spacing w:val="-8"/>
        </w:rPr>
        <w:t xml:space="preserve"> </w:t>
      </w:r>
      <w:r>
        <w:t>внимание</w:t>
      </w:r>
      <w:r>
        <w:rPr>
          <w:spacing w:val="-9"/>
        </w:rPr>
        <w:t xml:space="preserve"> </w:t>
      </w:r>
      <w:r>
        <w:t>детей</w:t>
      </w:r>
      <w:r>
        <w:rPr>
          <w:spacing w:val="-8"/>
        </w:rPr>
        <w:t xml:space="preserve"> </w:t>
      </w:r>
      <w:r>
        <w:t>на</w:t>
      </w:r>
      <w:r>
        <w:rPr>
          <w:spacing w:val="-9"/>
        </w:rPr>
        <w:t xml:space="preserve"> </w:t>
      </w:r>
      <w:r>
        <w:t>чувства,</w:t>
      </w:r>
      <w:r>
        <w:rPr>
          <w:spacing w:val="-7"/>
        </w:rPr>
        <w:t xml:space="preserve"> </w:t>
      </w:r>
      <w:r>
        <w:t>которые появляются у них в процессе социального взаимодействия; утешает детей в случае обиды и обращает внимание на то, что определенные действия могут вызывать</w:t>
      </w:r>
      <w:r>
        <w:rPr>
          <w:spacing w:val="-11"/>
        </w:rPr>
        <w:t xml:space="preserve"> </w:t>
      </w:r>
      <w:r>
        <w:t>обиду.</w:t>
      </w:r>
    </w:p>
    <w:p w14:paraId="3A095BF9" w14:textId="77777777" w:rsidR="004C57ED" w:rsidRDefault="0043368D">
      <w:pPr>
        <w:pStyle w:val="a3"/>
        <w:ind w:right="692"/>
      </w:pPr>
      <w:r>
        <w:t>В ситуациях, вызывающих позитивные чувства, взрослый комментирует их, обращая внимание детей на то, что определенные ситуации и действия вызывают положительные чувства</w:t>
      </w:r>
      <w:r>
        <w:rPr>
          <w:spacing w:val="-12"/>
        </w:rPr>
        <w:t xml:space="preserve"> </w:t>
      </w:r>
      <w:r>
        <w:t>удовольствия,</w:t>
      </w:r>
      <w:r>
        <w:rPr>
          <w:spacing w:val="-14"/>
        </w:rPr>
        <w:t xml:space="preserve"> </w:t>
      </w:r>
      <w:r>
        <w:t>радости,</w:t>
      </w:r>
      <w:r>
        <w:rPr>
          <w:spacing w:val="-15"/>
        </w:rPr>
        <w:t xml:space="preserve"> </w:t>
      </w:r>
      <w:r>
        <w:t>благодарности</w:t>
      </w:r>
      <w:r>
        <w:rPr>
          <w:spacing w:val="-16"/>
        </w:rPr>
        <w:t xml:space="preserve"> </w:t>
      </w:r>
      <w:r>
        <w:t>и</w:t>
      </w:r>
      <w:r>
        <w:rPr>
          <w:spacing w:val="-15"/>
        </w:rPr>
        <w:t xml:space="preserve"> </w:t>
      </w:r>
      <w:r>
        <w:t>т.</w:t>
      </w:r>
      <w:r>
        <w:rPr>
          <w:spacing w:val="-17"/>
        </w:rPr>
        <w:t xml:space="preserve"> </w:t>
      </w:r>
      <w:r>
        <w:t>п.</w:t>
      </w:r>
      <w:r>
        <w:rPr>
          <w:spacing w:val="-17"/>
        </w:rPr>
        <w:t xml:space="preserve"> </w:t>
      </w:r>
      <w:r>
        <w:t>Благодаря</w:t>
      </w:r>
      <w:r>
        <w:rPr>
          <w:spacing w:val="-15"/>
        </w:rPr>
        <w:t xml:space="preserve"> </w:t>
      </w:r>
      <w:r>
        <w:t>этому</w:t>
      </w:r>
      <w:r>
        <w:rPr>
          <w:spacing w:val="-20"/>
        </w:rPr>
        <w:t xml:space="preserve"> </w:t>
      </w:r>
      <w:r>
        <w:t>дети</w:t>
      </w:r>
      <w:r>
        <w:rPr>
          <w:spacing w:val="-11"/>
        </w:rPr>
        <w:t xml:space="preserve"> </w:t>
      </w:r>
      <w:r>
        <w:t>учатся</w:t>
      </w:r>
      <w:r>
        <w:rPr>
          <w:spacing w:val="-16"/>
        </w:rPr>
        <w:t xml:space="preserve"> </w:t>
      </w:r>
      <w:r>
        <w:t>понимать</w:t>
      </w:r>
    </w:p>
    <w:p w14:paraId="141A3BD9" w14:textId="77777777" w:rsidR="004C57ED" w:rsidRDefault="004C57ED">
      <w:pPr>
        <w:sectPr w:rsidR="004C57ED">
          <w:pgSz w:w="11910" w:h="16840"/>
          <w:pgMar w:top="1040" w:right="160" w:bottom="1200" w:left="1160" w:header="0" w:footer="923" w:gutter="0"/>
          <w:cols w:space="720"/>
        </w:sectPr>
      </w:pPr>
    </w:p>
    <w:p w14:paraId="4D76A5E2" w14:textId="77777777" w:rsidR="004C57ED" w:rsidRDefault="0043368D">
      <w:pPr>
        <w:pStyle w:val="a3"/>
        <w:spacing w:before="66"/>
        <w:ind w:right="697" w:firstLine="0"/>
      </w:pPr>
      <w:r>
        <w:lastRenderedPageBreak/>
        <w:t>собственные действия и действия других людей в плане их влияния на других, овладевая таким образом социальными компетентностями.</w:t>
      </w:r>
    </w:p>
    <w:p w14:paraId="5BC6B5D4" w14:textId="77777777" w:rsidR="004C57ED" w:rsidRDefault="0043368D">
      <w:pPr>
        <w:ind w:left="1108"/>
        <w:jc w:val="both"/>
        <w:rPr>
          <w:i/>
          <w:sz w:val="24"/>
        </w:rPr>
      </w:pPr>
      <w:r>
        <w:rPr>
          <w:i/>
          <w:sz w:val="24"/>
        </w:rPr>
        <w:t>В сфере развития игры</w:t>
      </w:r>
    </w:p>
    <w:p w14:paraId="713A60FA" w14:textId="77777777" w:rsidR="004C57ED" w:rsidRDefault="0043368D">
      <w:pPr>
        <w:pStyle w:val="a3"/>
        <w:spacing w:before="1"/>
        <w:ind w:right="684"/>
      </w:pPr>
      <w:r>
        <w:t>Взрослый организует соответствующую игровую среду, в случае необходимости знакомит детей с различными игровыми сюжетами, помогает освоить простые игровые действия (покормить куклу, помешать в кастрюльке «еду»), использовать предметы- заместители, поддерживает попытки ребенка играть в роли (мамы, дочки, врача и др.), организуют несложные сюжетные игры с несколькими детьми.</w:t>
      </w:r>
    </w:p>
    <w:p w14:paraId="67A7444A" w14:textId="77777777" w:rsidR="004C57ED" w:rsidRDefault="0043368D">
      <w:pPr>
        <w:ind w:left="1108"/>
        <w:jc w:val="both"/>
        <w:rPr>
          <w:i/>
          <w:sz w:val="24"/>
        </w:rPr>
      </w:pPr>
      <w:r>
        <w:rPr>
          <w:i/>
          <w:sz w:val="24"/>
        </w:rPr>
        <w:t>В сфере социального и эмоционального развития</w:t>
      </w:r>
    </w:p>
    <w:p w14:paraId="16F3B343" w14:textId="77777777" w:rsidR="004C57ED" w:rsidRDefault="0043368D">
      <w:pPr>
        <w:pStyle w:val="a3"/>
        <w:ind w:right="685"/>
      </w:pPr>
      <w:r>
        <w:t>Взрослый грамотно проводит адаптацию ребенка к Организации, учитывая привязанность детей к близким, привлекает родителей (законных представителей) или родных для участия и содействия в период адаптации. Взрослый, первоначально в присутствии родителей (законных представителей) или близких, знакомится с ребенком и налаживает с ним эмоциональный контакт. В период адаптации взрослый следит за эмоциональным состоянием ребенка и поддерживает постоянный контакт с родителями (законными представителями); предоставляет возможность ребенку постепенно, в собственном темпе осваивать пространство и режим Организации, не предъявляя ребенку излишних требований.</w:t>
      </w:r>
    </w:p>
    <w:p w14:paraId="1E30C5CB" w14:textId="77777777" w:rsidR="004C57ED" w:rsidRDefault="0043368D">
      <w:pPr>
        <w:pStyle w:val="a3"/>
        <w:ind w:right="695"/>
      </w:pPr>
      <w:r>
        <w:t>Ребенок знакомится с другими детьми. Взрослый же при необходимости оказывает ему в этом поддержку, представляя нового ребенка другим детям, называя ребенка по имени, усаживая его на первых порах рядом с собой.</w:t>
      </w:r>
    </w:p>
    <w:p w14:paraId="5020B5EA" w14:textId="77777777" w:rsidR="004C57ED" w:rsidRDefault="0043368D">
      <w:pPr>
        <w:pStyle w:val="a3"/>
        <w:spacing w:before="1"/>
        <w:ind w:right="691"/>
      </w:pPr>
      <w:r>
        <w:t>Также в случае необходимости взрослый помогает ребенку найти себе занятия, знакомя</w:t>
      </w:r>
      <w:r>
        <w:rPr>
          <w:spacing w:val="-10"/>
        </w:rPr>
        <w:t xml:space="preserve"> </w:t>
      </w:r>
      <w:r>
        <w:t>его</w:t>
      </w:r>
      <w:r>
        <w:rPr>
          <w:spacing w:val="-10"/>
        </w:rPr>
        <w:t xml:space="preserve"> </w:t>
      </w:r>
      <w:r>
        <w:t>с</w:t>
      </w:r>
      <w:r>
        <w:rPr>
          <w:spacing w:val="-11"/>
        </w:rPr>
        <w:t xml:space="preserve"> </w:t>
      </w:r>
      <w:r>
        <w:t>пространством</w:t>
      </w:r>
      <w:r>
        <w:rPr>
          <w:spacing w:val="-10"/>
        </w:rPr>
        <w:t xml:space="preserve"> </w:t>
      </w:r>
      <w:r>
        <w:t>Организации,</w:t>
      </w:r>
      <w:r>
        <w:rPr>
          <w:spacing w:val="-10"/>
        </w:rPr>
        <w:t xml:space="preserve"> </w:t>
      </w:r>
      <w:r>
        <w:t>имеющимися</w:t>
      </w:r>
      <w:r>
        <w:rPr>
          <w:spacing w:val="-10"/>
        </w:rPr>
        <w:t xml:space="preserve"> </w:t>
      </w:r>
      <w:r>
        <w:t>в</w:t>
      </w:r>
      <w:r>
        <w:rPr>
          <w:spacing w:val="-10"/>
        </w:rPr>
        <w:t xml:space="preserve"> </w:t>
      </w:r>
      <w:r>
        <w:t>нем</w:t>
      </w:r>
      <w:r>
        <w:rPr>
          <w:spacing w:val="-10"/>
        </w:rPr>
        <w:t xml:space="preserve"> </w:t>
      </w:r>
      <w:r>
        <w:t>предметами</w:t>
      </w:r>
      <w:r>
        <w:rPr>
          <w:spacing w:val="-9"/>
        </w:rPr>
        <w:t xml:space="preserve"> </w:t>
      </w:r>
      <w:r>
        <w:t>и</w:t>
      </w:r>
      <w:r>
        <w:rPr>
          <w:spacing w:val="-9"/>
        </w:rPr>
        <w:t xml:space="preserve"> </w:t>
      </w:r>
      <w:r>
        <w:t>материалами. Взрослый поддерживает стремление детей к самостоятельности в самообслуживании</w:t>
      </w:r>
      <w:r>
        <w:rPr>
          <w:spacing w:val="-33"/>
        </w:rPr>
        <w:t xml:space="preserve"> </w:t>
      </w:r>
      <w:r>
        <w:t>(дает возможность самим одеваться, умываться и пр., помогает им), поощряет участие детей в повседневных бытовых занятиях; приучает к опрятности, знакомит с правилами</w:t>
      </w:r>
      <w:r>
        <w:rPr>
          <w:spacing w:val="-21"/>
        </w:rPr>
        <w:t xml:space="preserve"> </w:t>
      </w:r>
      <w:r>
        <w:t>этикета.</w:t>
      </w:r>
    </w:p>
    <w:p w14:paraId="11EFC28E" w14:textId="77777777" w:rsidR="004C57ED" w:rsidRDefault="0043368D">
      <w:pPr>
        <w:pStyle w:val="4"/>
        <w:spacing w:before="4"/>
      </w:pPr>
      <w:r>
        <w:t>Познавательное развитие</w:t>
      </w:r>
    </w:p>
    <w:p w14:paraId="36076E52" w14:textId="77777777" w:rsidR="004C57ED" w:rsidRDefault="0043368D">
      <w:pPr>
        <w:pStyle w:val="a3"/>
        <w:ind w:right="694"/>
      </w:pPr>
      <w:r>
        <w:t>В сфере познавательного развития основными задачами образовательной деятельности являются создание условий для:</w:t>
      </w:r>
    </w:p>
    <w:p w14:paraId="5620041F" w14:textId="77777777" w:rsidR="004C57ED" w:rsidRDefault="0043368D">
      <w:pPr>
        <w:pStyle w:val="a4"/>
        <w:numPr>
          <w:ilvl w:val="0"/>
          <w:numId w:val="60"/>
        </w:numPr>
        <w:tabs>
          <w:tab w:val="left" w:pos="1310"/>
        </w:tabs>
        <w:ind w:right="696" w:firstLine="566"/>
        <w:rPr>
          <w:sz w:val="24"/>
        </w:rPr>
      </w:pPr>
      <w:r>
        <w:rPr>
          <w:sz w:val="24"/>
        </w:rPr>
        <w:t>ознакомления детей с явлениями и предметами окружающего мира, овладения предметными</w:t>
      </w:r>
      <w:r>
        <w:rPr>
          <w:spacing w:val="-1"/>
          <w:sz w:val="24"/>
        </w:rPr>
        <w:t xml:space="preserve"> </w:t>
      </w:r>
      <w:r>
        <w:rPr>
          <w:sz w:val="24"/>
        </w:rPr>
        <w:t>действиями;</w:t>
      </w:r>
    </w:p>
    <w:p w14:paraId="254B0C47" w14:textId="77777777" w:rsidR="004C57ED" w:rsidRDefault="0043368D">
      <w:pPr>
        <w:pStyle w:val="a4"/>
        <w:numPr>
          <w:ilvl w:val="0"/>
          <w:numId w:val="60"/>
        </w:numPr>
        <w:tabs>
          <w:tab w:val="left" w:pos="1310"/>
        </w:tabs>
        <w:ind w:right="692" w:firstLine="566"/>
        <w:rPr>
          <w:sz w:val="24"/>
        </w:rPr>
      </w:pPr>
      <w:r>
        <w:rPr>
          <w:sz w:val="24"/>
        </w:rPr>
        <w:t>развития познавательно-исследовательской активности и познавательных способностей.</w:t>
      </w:r>
    </w:p>
    <w:p w14:paraId="4B22D2AA" w14:textId="77777777" w:rsidR="004C57ED" w:rsidRDefault="0043368D">
      <w:pPr>
        <w:ind w:left="1108"/>
        <w:jc w:val="both"/>
        <w:rPr>
          <w:i/>
          <w:sz w:val="24"/>
        </w:rPr>
      </w:pPr>
      <w:r>
        <w:rPr>
          <w:i/>
          <w:sz w:val="24"/>
        </w:rPr>
        <w:t>В сфере ознакомления с окружающим миром</w:t>
      </w:r>
    </w:p>
    <w:p w14:paraId="11F8998E" w14:textId="77777777" w:rsidR="004C57ED" w:rsidRDefault="0043368D">
      <w:pPr>
        <w:pStyle w:val="a3"/>
        <w:ind w:right="692"/>
      </w:pPr>
      <w:r>
        <w:t>Взрослый знакомит детей с назначением и свойствами окружающих предметов и явлений в группе, на прогулке, в ходе игр и занятий; помогает освоить действия с игрушками-орудиями (совочком, лопаткой и пр.).</w:t>
      </w:r>
    </w:p>
    <w:p w14:paraId="09278F3E" w14:textId="77777777" w:rsidR="004C57ED" w:rsidRDefault="0043368D">
      <w:pPr>
        <w:ind w:left="542" w:right="691" w:firstLine="566"/>
        <w:jc w:val="both"/>
        <w:rPr>
          <w:i/>
          <w:sz w:val="24"/>
        </w:rPr>
      </w:pPr>
      <w:r>
        <w:rPr>
          <w:i/>
          <w:sz w:val="24"/>
        </w:rPr>
        <w:t>В сфере развития познавательно-исследовательской активности и познавательных способностей</w:t>
      </w:r>
    </w:p>
    <w:p w14:paraId="4DAEE8E8" w14:textId="77777777" w:rsidR="004C57ED" w:rsidRDefault="0043368D">
      <w:pPr>
        <w:pStyle w:val="a3"/>
        <w:ind w:right="686"/>
      </w:pPr>
      <w:r>
        <w:t>Взрослый поощряет любознательность и исследовательскую деятельность детей, создавая для этого насыщенную предметно-развивающую среду, наполняя ее соответствующими</w:t>
      </w:r>
      <w:r>
        <w:rPr>
          <w:spacing w:val="-11"/>
        </w:rPr>
        <w:t xml:space="preserve"> </w:t>
      </w:r>
      <w:r>
        <w:t>предметами.</w:t>
      </w:r>
      <w:r>
        <w:rPr>
          <w:spacing w:val="-11"/>
        </w:rPr>
        <w:t xml:space="preserve"> </w:t>
      </w:r>
      <w:r>
        <w:t>Для</w:t>
      </w:r>
      <w:r>
        <w:rPr>
          <w:spacing w:val="-11"/>
        </w:rPr>
        <w:t xml:space="preserve"> </w:t>
      </w:r>
      <w:r>
        <w:t>этого</w:t>
      </w:r>
      <w:r>
        <w:rPr>
          <w:spacing w:val="-11"/>
        </w:rPr>
        <w:t xml:space="preserve"> </w:t>
      </w:r>
      <w:r>
        <w:t>можно</w:t>
      </w:r>
      <w:r>
        <w:rPr>
          <w:spacing w:val="-11"/>
        </w:rPr>
        <w:t xml:space="preserve"> </w:t>
      </w:r>
      <w:r>
        <w:t>использовать</w:t>
      </w:r>
      <w:r>
        <w:rPr>
          <w:spacing w:val="-11"/>
        </w:rPr>
        <w:t xml:space="preserve"> </w:t>
      </w:r>
      <w:r>
        <w:t>предметы</w:t>
      </w:r>
      <w:r>
        <w:rPr>
          <w:spacing w:val="-10"/>
        </w:rPr>
        <w:t xml:space="preserve"> </w:t>
      </w:r>
      <w:r>
        <w:t>быта</w:t>
      </w:r>
      <w:r>
        <w:rPr>
          <w:spacing w:val="-7"/>
        </w:rPr>
        <w:t xml:space="preserve"> </w:t>
      </w:r>
      <w:r>
        <w:t>-</w:t>
      </w:r>
      <w:r>
        <w:rPr>
          <w:spacing w:val="-11"/>
        </w:rPr>
        <w:t xml:space="preserve"> </w:t>
      </w:r>
      <w:r>
        <w:t>кастрюли, кружки, корзинки, пластмассовые банки, бутылки, а также грецкие орехи, каштаны, песок и воду. Взрослый с вниманием относится к проявлению интереса детей к окружающему природному миру, к детским вопросам, не спешит давать готовые ответы, разделяя удивление и детский</w:t>
      </w:r>
      <w:r>
        <w:rPr>
          <w:spacing w:val="-4"/>
        </w:rPr>
        <w:t xml:space="preserve"> </w:t>
      </w:r>
      <w:r>
        <w:t>интерес.</w:t>
      </w:r>
    </w:p>
    <w:p w14:paraId="4A29ECA4" w14:textId="77777777" w:rsidR="004C57ED" w:rsidRDefault="0043368D">
      <w:pPr>
        <w:pStyle w:val="4"/>
        <w:spacing w:before="4"/>
      </w:pPr>
      <w:r>
        <w:t>Речевое развитие</w:t>
      </w:r>
    </w:p>
    <w:p w14:paraId="456819AF" w14:textId="77777777" w:rsidR="004C57ED" w:rsidRDefault="0043368D">
      <w:pPr>
        <w:pStyle w:val="a3"/>
        <w:ind w:right="694"/>
      </w:pPr>
      <w:r>
        <w:t>В области речевого развития основными задачами образовательной деятельности являются создание условий для:</w:t>
      </w:r>
    </w:p>
    <w:p w14:paraId="45AE1AB4" w14:textId="77777777" w:rsidR="004C57ED" w:rsidRDefault="0043368D">
      <w:pPr>
        <w:pStyle w:val="a4"/>
        <w:numPr>
          <w:ilvl w:val="0"/>
          <w:numId w:val="60"/>
        </w:numPr>
        <w:tabs>
          <w:tab w:val="left" w:pos="1310"/>
        </w:tabs>
        <w:ind w:left="1310" w:hanging="202"/>
        <w:rPr>
          <w:sz w:val="24"/>
        </w:rPr>
      </w:pPr>
      <w:r>
        <w:rPr>
          <w:sz w:val="24"/>
        </w:rPr>
        <w:t>развития речи у детей в повседневной</w:t>
      </w:r>
      <w:r>
        <w:rPr>
          <w:spacing w:val="-5"/>
          <w:sz w:val="24"/>
        </w:rPr>
        <w:t xml:space="preserve"> </w:t>
      </w:r>
      <w:r>
        <w:rPr>
          <w:sz w:val="24"/>
        </w:rPr>
        <w:t>жизни;</w:t>
      </w:r>
    </w:p>
    <w:p w14:paraId="434333D9" w14:textId="77777777" w:rsidR="004C57ED" w:rsidRDefault="0043368D">
      <w:pPr>
        <w:pStyle w:val="a4"/>
        <w:numPr>
          <w:ilvl w:val="0"/>
          <w:numId w:val="60"/>
        </w:numPr>
        <w:tabs>
          <w:tab w:val="left" w:pos="1310"/>
        </w:tabs>
        <w:ind w:left="1310" w:hanging="202"/>
        <w:rPr>
          <w:sz w:val="24"/>
        </w:rPr>
      </w:pPr>
      <w:r>
        <w:rPr>
          <w:sz w:val="24"/>
        </w:rPr>
        <w:t>развития разных сторон речи в специально организованных играх и</w:t>
      </w:r>
      <w:r>
        <w:rPr>
          <w:spacing w:val="-9"/>
          <w:sz w:val="24"/>
        </w:rPr>
        <w:t xml:space="preserve"> </w:t>
      </w:r>
      <w:r>
        <w:rPr>
          <w:sz w:val="24"/>
        </w:rPr>
        <w:t>занятиях.</w:t>
      </w:r>
    </w:p>
    <w:p w14:paraId="0428D81D" w14:textId="77777777" w:rsidR="004C57ED" w:rsidRDefault="0043368D">
      <w:pPr>
        <w:ind w:left="1108"/>
        <w:jc w:val="both"/>
        <w:rPr>
          <w:i/>
          <w:sz w:val="24"/>
        </w:rPr>
      </w:pPr>
      <w:r>
        <w:rPr>
          <w:i/>
          <w:sz w:val="24"/>
        </w:rPr>
        <w:t>В сфере развития речи в повседневной жизни</w:t>
      </w:r>
    </w:p>
    <w:p w14:paraId="2DF78091" w14:textId="77777777" w:rsidR="004C57ED" w:rsidRDefault="004C57ED">
      <w:pPr>
        <w:jc w:val="both"/>
        <w:rPr>
          <w:sz w:val="24"/>
        </w:rPr>
        <w:sectPr w:rsidR="004C57ED">
          <w:pgSz w:w="11910" w:h="16840"/>
          <w:pgMar w:top="1040" w:right="160" w:bottom="1200" w:left="1160" w:header="0" w:footer="923" w:gutter="0"/>
          <w:cols w:space="720"/>
        </w:sectPr>
      </w:pPr>
    </w:p>
    <w:p w14:paraId="0B0BFEB7" w14:textId="77777777" w:rsidR="004C57ED" w:rsidRDefault="0043368D">
      <w:pPr>
        <w:pStyle w:val="a3"/>
        <w:spacing w:before="66"/>
        <w:ind w:right="690"/>
      </w:pPr>
      <w:r>
        <w:lastRenderedPageBreak/>
        <w:t>Взрослые внимательно относятся к выражению детьми своих желаний, чувств, интересов, вопросов, терпеливо выслушивают детей, стремятся понять, что ребенок хочет сказать, поддерживая тем самым активную речь детей. Взрослый не указывает на речевые ошибки ребенка, но повторяет за ним слова правильно.</w:t>
      </w:r>
    </w:p>
    <w:p w14:paraId="66376342" w14:textId="77777777" w:rsidR="004C57ED" w:rsidRDefault="0043368D">
      <w:pPr>
        <w:pStyle w:val="a3"/>
        <w:spacing w:before="1"/>
        <w:ind w:right="694"/>
      </w:pPr>
      <w:r>
        <w:t>Взрослый использует различные ситуации для диалога с детьми, а также создает условия для развития общения детей между собой. Он задает открытые вопросы, побуждающие детей к активной речи; комментирует события и ситуации их повседневной жизни; говорит с ребенком о его опыте, событиях из жизни, его интересах; инициирует обмен мнениями и информацией между детьми.</w:t>
      </w:r>
    </w:p>
    <w:p w14:paraId="75E7BE54" w14:textId="77777777" w:rsidR="004C57ED" w:rsidRDefault="0043368D">
      <w:pPr>
        <w:ind w:left="1108"/>
        <w:jc w:val="both"/>
        <w:rPr>
          <w:i/>
          <w:sz w:val="24"/>
        </w:rPr>
      </w:pPr>
      <w:r>
        <w:rPr>
          <w:i/>
          <w:sz w:val="24"/>
        </w:rPr>
        <w:t>В сфере развития разных сторон речи</w:t>
      </w:r>
    </w:p>
    <w:p w14:paraId="567D972C" w14:textId="77777777" w:rsidR="004C57ED" w:rsidRDefault="0043368D">
      <w:pPr>
        <w:pStyle w:val="a3"/>
        <w:ind w:right="687"/>
      </w:pPr>
      <w:r>
        <w:t>Взрослые читают детям книги, вместе рассматривают картинки, объясняют, что на них изображено, поощряют разучивание стихов; организуют речевые игры, стимулируют словотворчество; проводят специальные игры и занятия, направленные на обогащение словарного запаса, развитие грамматического и интонационного строя речи, на развитие планирующей и регулирующей функций речи.</w:t>
      </w:r>
    </w:p>
    <w:p w14:paraId="2B1D5A2A" w14:textId="77777777" w:rsidR="004C57ED" w:rsidRDefault="0043368D">
      <w:pPr>
        <w:pStyle w:val="4"/>
      </w:pPr>
      <w:r>
        <w:t>Художественно-эстетическое развитие</w:t>
      </w:r>
    </w:p>
    <w:p w14:paraId="2018B54E" w14:textId="77777777" w:rsidR="004C57ED" w:rsidRDefault="0043368D">
      <w:pPr>
        <w:pStyle w:val="a3"/>
        <w:ind w:right="695"/>
      </w:pPr>
      <w:r>
        <w:t>В области художественно-эстетического развития основными задачами образовательной деятельности являются создание условий для:</w:t>
      </w:r>
    </w:p>
    <w:p w14:paraId="6EF04614" w14:textId="77777777" w:rsidR="004C57ED" w:rsidRDefault="0043368D">
      <w:pPr>
        <w:pStyle w:val="a4"/>
        <w:numPr>
          <w:ilvl w:val="0"/>
          <w:numId w:val="60"/>
        </w:numPr>
        <w:tabs>
          <w:tab w:val="left" w:pos="1248"/>
        </w:tabs>
        <w:ind w:left="1247" w:hanging="140"/>
        <w:rPr>
          <w:sz w:val="24"/>
        </w:rPr>
      </w:pPr>
      <w:r>
        <w:rPr>
          <w:sz w:val="24"/>
        </w:rPr>
        <w:t>развития у детей эстетического отношения к окружающему</w:t>
      </w:r>
      <w:r>
        <w:rPr>
          <w:spacing w:val="-16"/>
          <w:sz w:val="24"/>
        </w:rPr>
        <w:t xml:space="preserve"> </w:t>
      </w:r>
      <w:r>
        <w:rPr>
          <w:sz w:val="24"/>
        </w:rPr>
        <w:t>миру;</w:t>
      </w:r>
    </w:p>
    <w:p w14:paraId="12BD57D1" w14:textId="77777777" w:rsidR="004C57ED" w:rsidRDefault="0043368D">
      <w:pPr>
        <w:pStyle w:val="a3"/>
        <w:ind w:left="1108" w:firstLine="0"/>
        <w:jc w:val="left"/>
      </w:pPr>
      <w:r>
        <w:t>-приобщения к изобразительным видам деятельности;</w:t>
      </w:r>
    </w:p>
    <w:p w14:paraId="04DEABCB" w14:textId="77777777" w:rsidR="004C57ED" w:rsidRDefault="0043368D">
      <w:pPr>
        <w:pStyle w:val="a3"/>
        <w:ind w:left="1108" w:firstLine="0"/>
        <w:jc w:val="left"/>
      </w:pPr>
      <w:r>
        <w:t>-приобщения к музыкальной культуре;</w:t>
      </w:r>
    </w:p>
    <w:p w14:paraId="6D714D6E" w14:textId="77777777" w:rsidR="004C57ED" w:rsidRDefault="0043368D">
      <w:pPr>
        <w:pStyle w:val="a3"/>
        <w:ind w:left="1108" w:firstLine="0"/>
        <w:jc w:val="left"/>
      </w:pPr>
      <w:r>
        <w:t>-приобщения к театрализованной деятельности.</w:t>
      </w:r>
    </w:p>
    <w:p w14:paraId="2EB46821" w14:textId="77777777" w:rsidR="004C57ED" w:rsidRDefault="0043368D">
      <w:pPr>
        <w:ind w:left="1108"/>
        <w:rPr>
          <w:i/>
          <w:sz w:val="24"/>
        </w:rPr>
      </w:pPr>
      <w:r>
        <w:rPr>
          <w:i/>
          <w:sz w:val="24"/>
        </w:rPr>
        <w:t>В сфере развития у детей эстетического отношения к окружающему миру</w:t>
      </w:r>
    </w:p>
    <w:p w14:paraId="5A0B7482" w14:textId="77777777" w:rsidR="004C57ED" w:rsidRDefault="0043368D">
      <w:pPr>
        <w:pStyle w:val="a3"/>
        <w:ind w:right="693"/>
      </w:pPr>
      <w:r>
        <w:t>Взрослые привлекают внимание детей к красивым вещам, красоте природы, произведениям</w:t>
      </w:r>
      <w:r>
        <w:rPr>
          <w:spacing w:val="-12"/>
        </w:rPr>
        <w:t xml:space="preserve"> </w:t>
      </w:r>
      <w:r>
        <w:t>искусства,</w:t>
      </w:r>
      <w:r>
        <w:rPr>
          <w:spacing w:val="-11"/>
        </w:rPr>
        <w:t xml:space="preserve"> </w:t>
      </w:r>
      <w:r>
        <w:t>вовлекают</w:t>
      </w:r>
      <w:r>
        <w:rPr>
          <w:spacing w:val="-11"/>
        </w:rPr>
        <w:t xml:space="preserve"> </w:t>
      </w:r>
      <w:r>
        <w:t>их</w:t>
      </w:r>
      <w:r>
        <w:rPr>
          <w:spacing w:val="-9"/>
        </w:rPr>
        <w:t xml:space="preserve"> </w:t>
      </w:r>
      <w:r>
        <w:t>в</w:t>
      </w:r>
      <w:r>
        <w:rPr>
          <w:spacing w:val="-15"/>
        </w:rPr>
        <w:t xml:space="preserve"> </w:t>
      </w:r>
      <w:r>
        <w:t>процесс</w:t>
      </w:r>
      <w:r>
        <w:rPr>
          <w:spacing w:val="-12"/>
        </w:rPr>
        <w:t xml:space="preserve"> </w:t>
      </w:r>
      <w:r>
        <w:t>сопереживания</w:t>
      </w:r>
      <w:r>
        <w:rPr>
          <w:spacing w:val="-11"/>
        </w:rPr>
        <w:t xml:space="preserve"> </w:t>
      </w:r>
      <w:r>
        <w:t>по</w:t>
      </w:r>
      <w:r>
        <w:rPr>
          <w:spacing w:val="-14"/>
        </w:rPr>
        <w:t xml:space="preserve"> </w:t>
      </w:r>
      <w:r>
        <w:t>поводу</w:t>
      </w:r>
      <w:r>
        <w:rPr>
          <w:spacing w:val="-15"/>
        </w:rPr>
        <w:t xml:space="preserve"> </w:t>
      </w:r>
      <w:r>
        <w:t>воспринятого, поддерживают выражение эстетических переживаний</w:t>
      </w:r>
      <w:r>
        <w:rPr>
          <w:spacing w:val="-1"/>
        </w:rPr>
        <w:t xml:space="preserve"> </w:t>
      </w:r>
      <w:r>
        <w:t>ребенка.</w:t>
      </w:r>
    </w:p>
    <w:p w14:paraId="048173C0" w14:textId="77777777" w:rsidR="004C57ED" w:rsidRDefault="0043368D">
      <w:pPr>
        <w:ind w:left="1108"/>
        <w:jc w:val="both"/>
        <w:rPr>
          <w:i/>
          <w:sz w:val="24"/>
        </w:rPr>
      </w:pPr>
      <w:r>
        <w:rPr>
          <w:i/>
          <w:sz w:val="24"/>
        </w:rPr>
        <w:t>В сфере приобщения к изобразительным видам деятельности</w:t>
      </w:r>
    </w:p>
    <w:p w14:paraId="75423C07" w14:textId="77777777" w:rsidR="004C57ED" w:rsidRDefault="0043368D">
      <w:pPr>
        <w:pStyle w:val="a3"/>
        <w:ind w:right="691"/>
      </w:pPr>
      <w:r>
        <w:t>Взрослые предоставляют детям широкие возможности для экспериментирования с материалами - красками, карандашами, мелками, пластилином, глиной, бумагой и др.; знакомят</w:t>
      </w:r>
      <w:r>
        <w:rPr>
          <w:spacing w:val="-17"/>
        </w:rPr>
        <w:t xml:space="preserve"> </w:t>
      </w:r>
      <w:r>
        <w:t>с</w:t>
      </w:r>
      <w:r>
        <w:rPr>
          <w:spacing w:val="-17"/>
        </w:rPr>
        <w:t xml:space="preserve"> </w:t>
      </w:r>
      <w:r>
        <w:t>разнообразными</w:t>
      </w:r>
      <w:r>
        <w:rPr>
          <w:spacing w:val="-16"/>
        </w:rPr>
        <w:t xml:space="preserve"> </w:t>
      </w:r>
      <w:r>
        <w:t>простыми</w:t>
      </w:r>
      <w:r>
        <w:rPr>
          <w:spacing w:val="-17"/>
        </w:rPr>
        <w:t xml:space="preserve"> </w:t>
      </w:r>
      <w:r>
        <w:t>приемами</w:t>
      </w:r>
      <w:r>
        <w:rPr>
          <w:spacing w:val="-16"/>
        </w:rPr>
        <w:t xml:space="preserve"> </w:t>
      </w:r>
      <w:r>
        <w:t>изобразительной</w:t>
      </w:r>
      <w:r>
        <w:rPr>
          <w:spacing w:val="-16"/>
        </w:rPr>
        <w:t xml:space="preserve"> </w:t>
      </w:r>
      <w:r>
        <w:t>деятельности;</w:t>
      </w:r>
      <w:r>
        <w:rPr>
          <w:spacing w:val="-18"/>
        </w:rPr>
        <w:t xml:space="preserve"> </w:t>
      </w:r>
      <w:r>
        <w:t>поощряют воображение и творчество</w:t>
      </w:r>
      <w:r>
        <w:rPr>
          <w:spacing w:val="-2"/>
        </w:rPr>
        <w:t xml:space="preserve"> </w:t>
      </w:r>
      <w:r>
        <w:t>детей.</w:t>
      </w:r>
    </w:p>
    <w:p w14:paraId="0905C9FD" w14:textId="77777777" w:rsidR="004C57ED" w:rsidRDefault="0043368D">
      <w:pPr>
        <w:ind w:left="1108"/>
        <w:jc w:val="both"/>
        <w:rPr>
          <w:i/>
          <w:sz w:val="24"/>
        </w:rPr>
      </w:pPr>
      <w:r>
        <w:rPr>
          <w:i/>
          <w:sz w:val="24"/>
        </w:rPr>
        <w:t>В сфере приобщения к музыкальной культуре</w:t>
      </w:r>
    </w:p>
    <w:p w14:paraId="3E22A2B0" w14:textId="77777777" w:rsidR="004C57ED" w:rsidRDefault="0043368D">
      <w:pPr>
        <w:pStyle w:val="a3"/>
        <w:ind w:right="690"/>
      </w:pPr>
      <w:r>
        <w:t>Взрослые создают в Организации и в групповых помещениях музыкальную среду, органично включая музыку в повседневную жизнь. Предоставляют детям возможность прослушивать фрагменты музыкальных произведений, звучание различных, в том числе детских музыкальных инструментов, экспериментировать с инструментами и звучащими предметами. Поют вместе с детьми песни, побуждают ритмично двигаться под музыку; поощряют проявления эмоционального отклика ребенка на музыку.</w:t>
      </w:r>
    </w:p>
    <w:p w14:paraId="51C8011E" w14:textId="77777777" w:rsidR="004C57ED" w:rsidRDefault="0043368D">
      <w:pPr>
        <w:ind w:left="1108"/>
        <w:jc w:val="both"/>
        <w:rPr>
          <w:i/>
          <w:sz w:val="24"/>
        </w:rPr>
      </w:pPr>
      <w:r>
        <w:rPr>
          <w:i/>
          <w:sz w:val="24"/>
        </w:rPr>
        <w:t>В сфере приобщения детей к театрализованной деятельности</w:t>
      </w:r>
    </w:p>
    <w:p w14:paraId="00DFCB2C" w14:textId="77777777" w:rsidR="004C57ED" w:rsidRDefault="0043368D">
      <w:pPr>
        <w:pStyle w:val="a3"/>
        <w:ind w:right="691"/>
      </w:pPr>
      <w:r>
        <w:t>Взрослые</w:t>
      </w:r>
      <w:r>
        <w:rPr>
          <w:spacing w:val="-17"/>
        </w:rPr>
        <w:t xml:space="preserve"> </w:t>
      </w:r>
      <w:r>
        <w:t>знакомят</w:t>
      </w:r>
      <w:r>
        <w:rPr>
          <w:spacing w:val="-14"/>
        </w:rPr>
        <w:t xml:space="preserve"> </w:t>
      </w:r>
      <w:r>
        <w:t>детей</w:t>
      </w:r>
      <w:r>
        <w:rPr>
          <w:spacing w:val="-15"/>
        </w:rPr>
        <w:t xml:space="preserve"> </w:t>
      </w:r>
      <w:r>
        <w:t>с</w:t>
      </w:r>
      <w:r>
        <w:rPr>
          <w:spacing w:val="-15"/>
        </w:rPr>
        <w:t xml:space="preserve"> </w:t>
      </w:r>
      <w:r>
        <w:t>театрализованными</w:t>
      </w:r>
      <w:r>
        <w:rPr>
          <w:spacing w:val="-15"/>
        </w:rPr>
        <w:t xml:space="preserve"> </w:t>
      </w:r>
      <w:r>
        <w:t>действиями</w:t>
      </w:r>
      <w:r>
        <w:rPr>
          <w:spacing w:val="-16"/>
        </w:rPr>
        <w:t xml:space="preserve"> </w:t>
      </w:r>
      <w:r>
        <w:t>в</w:t>
      </w:r>
      <w:r>
        <w:rPr>
          <w:spacing w:val="-18"/>
        </w:rPr>
        <w:t xml:space="preserve"> </w:t>
      </w:r>
      <w:r>
        <w:t>ходе</w:t>
      </w:r>
      <w:r>
        <w:rPr>
          <w:spacing w:val="-15"/>
        </w:rPr>
        <w:t xml:space="preserve"> </w:t>
      </w:r>
      <w:r>
        <w:t>разнообразных</w:t>
      </w:r>
      <w:r>
        <w:rPr>
          <w:spacing w:val="-16"/>
        </w:rPr>
        <w:t xml:space="preserve"> </w:t>
      </w:r>
      <w:r>
        <w:t>игр, инсценируют знакомые детям сказки, стихи, организуют просмотры театрализованных представлений. Побуждают детей принимать посильное участие в инсценировках, беседуют с ними по поводу</w:t>
      </w:r>
      <w:r>
        <w:rPr>
          <w:spacing w:val="-2"/>
        </w:rPr>
        <w:t xml:space="preserve"> </w:t>
      </w:r>
      <w:r>
        <w:t>увиденного.</w:t>
      </w:r>
    </w:p>
    <w:p w14:paraId="24820059" w14:textId="77777777" w:rsidR="004C57ED" w:rsidRDefault="0043368D">
      <w:pPr>
        <w:pStyle w:val="4"/>
        <w:spacing w:before="4"/>
      </w:pPr>
      <w:r>
        <w:t>Физическое развитие</w:t>
      </w:r>
    </w:p>
    <w:p w14:paraId="2A541400" w14:textId="77777777" w:rsidR="004C57ED" w:rsidRDefault="0043368D">
      <w:pPr>
        <w:pStyle w:val="a3"/>
        <w:ind w:right="694"/>
      </w:pPr>
      <w:r>
        <w:t>В области физического развития основными задачами образовательной деятельности являются создание условий для:</w:t>
      </w:r>
    </w:p>
    <w:p w14:paraId="769015C8" w14:textId="77777777" w:rsidR="004C57ED" w:rsidRDefault="0043368D">
      <w:pPr>
        <w:pStyle w:val="a4"/>
        <w:numPr>
          <w:ilvl w:val="0"/>
          <w:numId w:val="60"/>
        </w:numPr>
        <w:tabs>
          <w:tab w:val="left" w:pos="1250"/>
        </w:tabs>
        <w:ind w:left="1250" w:hanging="142"/>
        <w:rPr>
          <w:sz w:val="24"/>
        </w:rPr>
      </w:pPr>
      <w:r>
        <w:rPr>
          <w:sz w:val="24"/>
        </w:rPr>
        <w:t>укрепления здоровья детей, становления ценностей здорового образа</w:t>
      </w:r>
      <w:r>
        <w:rPr>
          <w:spacing w:val="-6"/>
          <w:sz w:val="24"/>
        </w:rPr>
        <w:t xml:space="preserve"> </w:t>
      </w:r>
      <w:r>
        <w:rPr>
          <w:sz w:val="24"/>
        </w:rPr>
        <w:t>жизни;</w:t>
      </w:r>
    </w:p>
    <w:p w14:paraId="10A090AF" w14:textId="77777777" w:rsidR="004C57ED" w:rsidRDefault="0043368D">
      <w:pPr>
        <w:pStyle w:val="a3"/>
        <w:ind w:left="1108" w:firstLine="0"/>
        <w:jc w:val="left"/>
      </w:pPr>
      <w:r>
        <w:t>-развития различных видов двигательной активности;</w:t>
      </w:r>
    </w:p>
    <w:p w14:paraId="7ADB3E8C" w14:textId="77777777" w:rsidR="004C57ED" w:rsidRDefault="0043368D">
      <w:pPr>
        <w:pStyle w:val="a3"/>
        <w:ind w:left="1108" w:firstLine="0"/>
        <w:jc w:val="left"/>
      </w:pPr>
      <w:r>
        <w:t>-формирования навыков безопасного поведения.</w:t>
      </w:r>
    </w:p>
    <w:p w14:paraId="47FB6ACF" w14:textId="77777777" w:rsidR="004C57ED" w:rsidRDefault="0043368D">
      <w:pPr>
        <w:ind w:left="1108"/>
        <w:rPr>
          <w:i/>
          <w:sz w:val="24"/>
        </w:rPr>
      </w:pPr>
      <w:r>
        <w:rPr>
          <w:i/>
          <w:sz w:val="24"/>
        </w:rPr>
        <w:t>В сфере укрепления здоровья детей, становления ценностей здорового образа жизни</w:t>
      </w:r>
    </w:p>
    <w:p w14:paraId="133D5B0C" w14:textId="77777777" w:rsidR="004C57ED" w:rsidRDefault="0043368D">
      <w:pPr>
        <w:pStyle w:val="a3"/>
        <w:ind w:right="672"/>
        <w:jc w:val="left"/>
      </w:pPr>
      <w:r>
        <w:t>Взрослые организуют правильный режим дня, приучают детей к соблюдению правил личной гигиены, в доступной форме объясняют, что полезно и что вредно для здоровья.</w:t>
      </w:r>
    </w:p>
    <w:p w14:paraId="33DA98A7" w14:textId="77777777" w:rsidR="004C57ED" w:rsidRDefault="004C57ED">
      <w:pPr>
        <w:sectPr w:rsidR="004C57ED">
          <w:pgSz w:w="11910" w:h="16840"/>
          <w:pgMar w:top="1040" w:right="160" w:bottom="1200" w:left="1160" w:header="0" w:footer="923" w:gutter="0"/>
          <w:cols w:space="720"/>
        </w:sectPr>
      </w:pPr>
    </w:p>
    <w:p w14:paraId="641F0878" w14:textId="77777777" w:rsidR="004C57ED" w:rsidRDefault="0043368D">
      <w:pPr>
        <w:spacing w:before="66"/>
        <w:ind w:left="1108"/>
        <w:jc w:val="both"/>
        <w:rPr>
          <w:i/>
          <w:sz w:val="24"/>
        </w:rPr>
      </w:pPr>
      <w:r>
        <w:rPr>
          <w:i/>
          <w:sz w:val="24"/>
        </w:rPr>
        <w:lastRenderedPageBreak/>
        <w:t>В сфере развития различных видов двигательной активности</w:t>
      </w:r>
    </w:p>
    <w:p w14:paraId="1594E094" w14:textId="77777777" w:rsidR="004C57ED" w:rsidRDefault="0043368D">
      <w:pPr>
        <w:pStyle w:val="a3"/>
        <w:ind w:right="687"/>
      </w:pPr>
      <w:r>
        <w:t>Взрослые организую пространственную среду с соответствующим оборудованием - как</w:t>
      </w:r>
      <w:r>
        <w:rPr>
          <w:spacing w:val="-5"/>
        </w:rPr>
        <w:t xml:space="preserve"> </w:t>
      </w:r>
      <w:r>
        <w:t>внутри</w:t>
      </w:r>
      <w:r>
        <w:rPr>
          <w:spacing w:val="-3"/>
        </w:rPr>
        <w:t xml:space="preserve"> </w:t>
      </w:r>
      <w:r>
        <w:t>помещений</w:t>
      </w:r>
      <w:r>
        <w:rPr>
          <w:spacing w:val="-4"/>
        </w:rPr>
        <w:t xml:space="preserve"> </w:t>
      </w:r>
      <w:r>
        <w:t>Организации,</w:t>
      </w:r>
      <w:r>
        <w:rPr>
          <w:spacing w:val="-6"/>
        </w:rPr>
        <w:t xml:space="preserve"> </w:t>
      </w:r>
      <w:r>
        <w:t>так</w:t>
      </w:r>
      <w:r>
        <w:rPr>
          <w:spacing w:val="-7"/>
        </w:rPr>
        <w:t xml:space="preserve"> </w:t>
      </w:r>
      <w:r>
        <w:t>и</w:t>
      </w:r>
      <w:r>
        <w:rPr>
          <w:spacing w:val="-4"/>
        </w:rPr>
        <w:t xml:space="preserve"> </w:t>
      </w:r>
      <w:r>
        <w:t>на</w:t>
      </w:r>
      <w:r>
        <w:rPr>
          <w:spacing w:val="-6"/>
        </w:rPr>
        <w:t xml:space="preserve"> </w:t>
      </w:r>
      <w:r>
        <w:t>внешней</w:t>
      </w:r>
      <w:r>
        <w:rPr>
          <w:spacing w:val="-5"/>
        </w:rPr>
        <w:t xml:space="preserve"> </w:t>
      </w:r>
      <w:r>
        <w:t>ее</w:t>
      </w:r>
      <w:r>
        <w:rPr>
          <w:spacing w:val="-6"/>
        </w:rPr>
        <w:t xml:space="preserve"> </w:t>
      </w:r>
      <w:r>
        <w:t>территории</w:t>
      </w:r>
      <w:r>
        <w:rPr>
          <w:spacing w:val="-4"/>
        </w:rPr>
        <w:t xml:space="preserve"> </w:t>
      </w:r>
      <w:r>
        <w:t>(горки,</w:t>
      </w:r>
      <w:r>
        <w:rPr>
          <w:spacing w:val="-5"/>
        </w:rPr>
        <w:t xml:space="preserve"> </w:t>
      </w:r>
      <w:r>
        <w:t>качели</w:t>
      </w:r>
      <w:r>
        <w:rPr>
          <w:spacing w:val="-5"/>
        </w:rPr>
        <w:t xml:space="preserve"> </w:t>
      </w:r>
      <w:r>
        <w:t>и</w:t>
      </w:r>
      <w:r>
        <w:rPr>
          <w:spacing w:val="-6"/>
        </w:rPr>
        <w:t xml:space="preserve"> </w:t>
      </w:r>
      <w:r>
        <w:t>т.п.) для удовлетворения естественной потребности детей в движении, для развития ловкости, силы, координации и т. п. Проводят подвижные игры, способствуя получению детьми радости от двигательной активности, развитию ловкости, координации движений, правильной осанки. Вовлекают детей в игры с предметами, стимулирующие развитие мелкой</w:t>
      </w:r>
      <w:r>
        <w:rPr>
          <w:spacing w:val="-1"/>
        </w:rPr>
        <w:t xml:space="preserve"> </w:t>
      </w:r>
      <w:r>
        <w:t>моторики.</w:t>
      </w:r>
    </w:p>
    <w:p w14:paraId="0B784059" w14:textId="77777777" w:rsidR="004C57ED" w:rsidRDefault="0043368D">
      <w:pPr>
        <w:spacing w:before="1"/>
        <w:ind w:left="1108"/>
        <w:jc w:val="both"/>
        <w:rPr>
          <w:i/>
          <w:sz w:val="24"/>
        </w:rPr>
      </w:pPr>
      <w:r>
        <w:rPr>
          <w:i/>
          <w:sz w:val="24"/>
        </w:rPr>
        <w:t>В сфере формирования навыков безопасного поведения</w:t>
      </w:r>
    </w:p>
    <w:p w14:paraId="1F493AC0" w14:textId="77777777" w:rsidR="004C57ED" w:rsidRDefault="0043368D">
      <w:pPr>
        <w:pStyle w:val="a3"/>
        <w:ind w:right="689"/>
      </w:pPr>
      <w:r>
        <w:t>Взрослые</w:t>
      </w:r>
      <w:r>
        <w:rPr>
          <w:spacing w:val="-9"/>
        </w:rPr>
        <w:t xml:space="preserve"> </w:t>
      </w:r>
      <w:r>
        <w:t>создают</w:t>
      </w:r>
      <w:r>
        <w:rPr>
          <w:spacing w:val="-9"/>
        </w:rPr>
        <w:t xml:space="preserve"> </w:t>
      </w:r>
      <w:r>
        <w:t>в</w:t>
      </w:r>
      <w:r>
        <w:rPr>
          <w:spacing w:val="-11"/>
        </w:rPr>
        <w:t xml:space="preserve"> </w:t>
      </w:r>
      <w:r>
        <w:t>Организации</w:t>
      </w:r>
      <w:r>
        <w:rPr>
          <w:spacing w:val="-9"/>
        </w:rPr>
        <w:t xml:space="preserve"> </w:t>
      </w:r>
      <w:r>
        <w:t>безопасную</w:t>
      </w:r>
      <w:r>
        <w:rPr>
          <w:spacing w:val="-8"/>
        </w:rPr>
        <w:t xml:space="preserve"> </w:t>
      </w:r>
      <w:r>
        <w:t>среду,</w:t>
      </w:r>
      <w:r>
        <w:rPr>
          <w:spacing w:val="-10"/>
        </w:rPr>
        <w:t xml:space="preserve"> </w:t>
      </w:r>
      <w:r>
        <w:t>а</w:t>
      </w:r>
      <w:r>
        <w:rPr>
          <w:spacing w:val="-12"/>
        </w:rPr>
        <w:t xml:space="preserve"> </w:t>
      </w:r>
      <w:r>
        <w:t>также</w:t>
      </w:r>
      <w:r>
        <w:rPr>
          <w:spacing w:val="-10"/>
        </w:rPr>
        <w:t xml:space="preserve"> </w:t>
      </w:r>
      <w:r>
        <w:t>предостерегают</w:t>
      </w:r>
      <w:r>
        <w:rPr>
          <w:spacing w:val="-9"/>
        </w:rPr>
        <w:t xml:space="preserve"> </w:t>
      </w:r>
      <w:r>
        <w:t>детей</w:t>
      </w:r>
      <w:r>
        <w:rPr>
          <w:spacing w:val="-10"/>
        </w:rPr>
        <w:t xml:space="preserve"> </w:t>
      </w:r>
      <w:r>
        <w:t>от поступков, угрожающих их жизни и здоровью. Требования безопасности не должны реализовываться за счет подавления детской активности и препятствования деятельному исследованию</w:t>
      </w:r>
      <w:r>
        <w:rPr>
          <w:spacing w:val="-1"/>
        </w:rPr>
        <w:t xml:space="preserve"> </w:t>
      </w:r>
      <w:r>
        <w:t>мира.</w:t>
      </w:r>
    </w:p>
    <w:p w14:paraId="575F95DD" w14:textId="77777777" w:rsidR="004C57ED" w:rsidRDefault="0043368D">
      <w:pPr>
        <w:pStyle w:val="3"/>
        <w:numPr>
          <w:ilvl w:val="2"/>
          <w:numId w:val="52"/>
        </w:numPr>
        <w:tabs>
          <w:tab w:val="left" w:pos="1649"/>
        </w:tabs>
        <w:spacing w:before="5"/>
        <w:ind w:left="1648" w:hanging="541"/>
        <w:jc w:val="both"/>
      </w:pPr>
      <w:bookmarkStart w:id="29" w:name="_bookmark28"/>
      <w:bookmarkEnd w:id="29"/>
      <w:r>
        <w:t>Дошкольный</w:t>
      </w:r>
      <w:r>
        <w:rPr>
          <w:spacing w:val="-1"/>
        </w:rPr>
        <w:t xml:space="preserve"> </w:t>
      </w:r>
      <w:r>
        <w:t>возраст</w:t>
      </w:r>
    </w:p>
    <w:p w14:paraId="09052F62" w14:textId="77777777" w:rsidR="004C57ED" w:rsidRDefault="0043368D">
      <w:pPr>
        <w:pStyle w:val="4"/>
        <w:spacing w:before="0"/>
      </w:pPr>
      <w:r>
        <w:t>Социально-коммуникативное развитие</w:t>
      </w:r>
    </w:p>
    <w:p w14:paraId="26F76BE4" w14:textId="77777777" w:rsidR="004C57ED" w:rsidRDefault="0043368D">
      <w:pPr>
        <w:pStyle w:val="a3"/>
        <w:ind w:right="693"/>
      </w:pPr>
      <w:r>
        <w:t>В области социально-коммуникативного развития ребенка в условиях информационной социализации основными задачами образовательной деятельности являются создание условий для:</w:t>
      </w:r>
    </w:p>
    <w:p w14:paraId="7CF2C086" w14:textId="77777777" w:rsidR="004C57ED" w:rsidRDefault="0043368D">
      <w:pPr>
        <w:pStyle w:val="a4"/>
        <w:numPr>
          <w:ilvl w:val="0"/>
          <w:numId w:val="60"/>
        </w:numPr>
        <w:tabs>
          <w:tab w:val="left" w:pos="1248"/>
        </w:tabs>
        <w:ind w:left="1247" w:hanging="140"/>
        <w:jc w:val="left"/>
        <w:rPr>
          <w:sz w:val="24"/>
        </w:rPr>
      </w:pPr>
      <w:r>
        <w:rPr>
          <w:sz w:val="24"/>
        </w:rPr>
        <w:t>развития положительного отношения ребенка к себе и другим</w:t>
      </w:r>
      <w:r>
        <w:rPr>
          <w:spacing w:val="-6"/>
          <w:sz w:val="24"/>
        </w:rPr>
        <w:t xml:space="preserve"> </w:t>
      </w:r>
      <w:r>
        <w:rPr>
          <w:sz w:val="24"/>
        </w:rPr>
        <w:t>людям;</w:t>
      </w:r>
    </w:p>
    <w:p w14:paraId="07D0C573" w14:textId="77777777" w:rsidR="004C57ED" w:rsidRDefault="0043368D">
      <w:pPr>
        <w:pStyle w:val="a4"/>
        <w:numPr>
          <w:ilvl w:val="0"/>
          <w:numId w:val="60"/>
        </w:numPr>
        <w:tabs>
          <w:tab w:val="left" w:pos="1415"/>
          <w:tab w:val="left" w:pos="1416"/>
          <w:tab w:val="left" w:pos="2552"/>
          <w:tab w:val="left" w:pos="4640"/>
          <w:tab w:val="left" w:pos="4997"/>
          <w:tab w:val="left" w:pos="6419"/>
          <w:tab w:val="left" w:pos="8359"/>
          <w:tab w:val="left" w:pos="8700"/>
          <w:tab w:val="left" w:pos="9304"/>
        </w:tabs>
        <w:ind w:right="698" w:firstLine="566"/>
        <w:jc w:val="left"/>
        <w:rPr>
          <w:sz w:val="24"/>
        </w:rPr>
      </w:pPr>
      <w:r>
        <w:rPr>
          <w:sz w:val="24"/>
        </w:rPr>
        <w:t>развития</w:t>
      </w:r>
      <w:r>
        <w:rPr>
          <w:sz w:val="24"/>
        </w:rPr>
        <w:tab/>
        <w:t>коммуникативной</w:t>
      </w:r>
      <w:r>
        <w:rPr>
          <w:sz w:val="24"/>
        </w:rPr>
        <w:tab/>
        <w:t>и</w:t>
      </w:r>
      <w:r>
        <w:rPr>
          <w:sz w:val="24"/>
        </w:rPr>
        <w:tab/>
        <w:t>социальной</w:t>
      </w:r>
      <w:r>
        <w:rPr>
          <w:sz w:val="24"/>
        </w:rPr>
        <w:tab/>
        <w:t>компетентности,</w:t>
      </w:r>
      <w:r>
        <w:rPr>
          <w:sz w:val="24"/>
        </w:rPr>
        <w:tab/>
        <w:t>в</w:t>
      </w:r>
      <w:r>
        <w:rPr>
          <w:sz w:val="24"/>
        </w:rPr>
        <w:tab/>
        <w:t>том</w:t>
      </w:r>
      <w:r>
        <w:rPr>
          <w:sz w:val="24"/>
        </w:rPr>
        <w:tab/>
      </w:r>
      <w:r>
        <w:rPr>
          <w:spacing w:val="-5"/>
          <w:sz w:val="24"/>
        </w:rPr>
        <w:t xml:space="preserve">числе </w:t>
      </w:r>
      <w:r>
        <w:rPr>
          <w:sz w:val="24"/>
        </w:rPr>
        <w:t>информационно-социальной</w:t>
      </w:r>
      <w:r>
        <w:rPr>
          <w:spacing w:val="-3"/>
          <w:sz w:val="24"/>
        </w:rPr>
        <w:t xml:space="preserve"> </w:t>
      </w:r>
      <w:r>
        <w:rPr>
          <w:sz w:val="24"/>
        </w:rPr>
        <w:t>компетентности;</w:t>
      </w:r>
    </w:p>
    <w:p w14:paraId="6F338E7D" w14:textId="77777777" w:rsidR="004C57ED" w:rsidRDefault="0043368D">
      <w:pPr>
        <w:pStyle w:val="a4"/>
        <w:numPr>
          <w:ilvl w:val="0"/>
          <w:numId w:val="60"/>
        </w:numPr>
        <w:tabs>
          <w:tab w:val="left" w:pos="1248"/>
        </w:tabs>
        <w:ind w:left="1247" w:hanging="140"/>
        <w:jc w:val="left"/>
        <w:rPr>
          <w:sz w:val="24"/>
        </w:rPr>
      </w:pPr>
      <w:r>
        <w:rPr>
          <w:sz w:val="24"/>
        </w:rPr>
        <w:t>развития игровой</w:t>
      </w:r>
      <w:r>
        <w:rPr>
          <w:spacing w:val="-1"/>
          <w:sz w:val="24"/>
        </w:rPr>
        <w:t xml:space="preserve"> </w:t>
      </w:r>
      <w:r>
        <w:rPr>
          <w:sz w:val="24"/>
        </w:rPr>
        <w:t>деятельности;</w:t>
      </w:r>
    </w:p>
    <w:p w14:paraId="27EE36B7" w14:textId="77777777" w:rsidR="004C57ED" w:rsidRDefault="0043368D">
      <w:pPr>
        <w:pStyle w:val="a3"/>
        <w:ind w:left="1108" w:firstLine="0"/>
        <w:jc w:val="left"/>
      </w:pPr>
      <w:r>
        <w:t>-развития компетентности в виртуальном поиске.</w:t>
      </w:r>
    </w:p>
    <w:p w14:paraId="78B5D422" w14:textId="77777777" w:rsidR="004C57ED" w:rsidRDefault="0043368D">
      <w:pPr>
        <w:ind w:left="1108"/>
        <w:rPr>
          <w:i/>
          <w:sz w:val="24"/>
        </w:rPr>
      </w:pPr>
      <w:r>
        <w:rPr>
          <w:i/>
          <w:sz w:val="24"/>
        </w:rPr>
        <w:t>В сфере развития положительного отношения ребенка к себе и другим людям:</w:t>
      </w:r>
    </w:p>
    <w:p w14:paraId="72980B64" w14:textId="77777777" w:rsidR="004C57ED" w:rsidRDefault="0043368D">
      <w:pPr>
        <w:pStyle w:val="a3"/>
        <w:ind w:right="691"/>
      </w:pPr>
      <w:r>
        <w:t>Взрослые создают условия для формирования у ребенка положительного самоощущения - уверенности в своих возможностях, в том, что он хороший, его любят.</w:t>
      </w:r>
    </w:p>
    <w:p w14:paraId="4DFA0306" w14:textId="77777777" w:rsidR="004C57ED" w:rsidRDefault="0043368D">
      <w:pPr>
        <w:pStyle w:val="a3"/>
        <w:ind w:right="693"/>
      </w:pPr>
      <w:r>
        <w:t>Способствуют развитию у ребенка чувства собственного достоинства, осознанию своих прав и свобод (иметь собственное мнение, выбирать друзей, игрушки, виды деятельности, иметь личные вещи, по собственному усмотрению использовать личное время).</w:t>
      </w:r>
    </w:p>
    <w:p w14:paraId="0B52D539" w14:textId="77777777" w:rsidR="004C57ED" w:rsidRDefault="0043368D">
      <w:pPr>
        <w:pStyle w:val="a3"/>
        <w:ind w:right="691"/>
      </w:pPr>
      <w:r>
        <w:t>Взрослые способствуют развитию положительного отношения ребенка к окружающим</w:t>
      </w:r>
      <w:r>
        <w:rPr>
          <w:spacing w:val="-9"/>
        </w:rPr>
        <w:t xml:space="preserve"> </w:t>
      </w:r>
      <w:r>
        <w:t>его</w:t>
      </w:r>
      <w:r>
        <w:rPr>
          <w:spacing w:val="-8"/>
        </w:rPr>
        <w:t xml:space="preserve"> </w:t>
      </w:r>
      <w:r>
        <w:t>людям:</w:t>
      </w:r>
      <w:r>
        <w:rPr>
          <w:spacing w:val="-7"/>
        </w:rPr>
        <w:t xml:space="preserve"> </w:t>
      </w:r>
      <w:r>
        <w:t>воспитывают</w:t>
      </w:r>
      <w:r>
        <w:rPr>
          <w:spacing w:val="-5"/>
        </w:rPr>
        <w:t xml:space="preserve"> </w:t>
      </w:r>
      <w:r>
        <w:t>уважение</w:t>
      </w:r>
      <w:r>
        <w:rPr>
          <w:spacing w:val="-9"/>
        </w:rPr>
        <w:t xml:space="preserve"> </w:t>
      </w:r>
      <w:r>
        <w:t>и</w:t>
      </w:r>
      <w:r>
        <w:rPr>
          <w:spacing w:val="-7"/>
        </w:rPr>
        <w:t xml:space="preserve"> </w:t>
      </w:r>
      <w:r>
        <w:t>терпимость</w:t>
      </w:r>
      <w:r>
        <w:rPr>
          <w:spacing w:val="-6"/>
        </w:rPr>
        <w:t xml:space="preserve"> </w:t>
      </w:r>
      <w:r>
        <w:t>к</w:t>
      </w:r>
      <w:r>
        <w:rPr>
          <w:spacing w:val="-8"/>
        </w:rPr>
        <w:t xml:space="preserve"> </w:t>
      </w:r>
      <w:r>
        <w:t>другим</w:t>
      </w:r>
      <w:r>
        <w:rPr>
          <w:spacing w:val="-9"/>
        </w:rPr>
        <w:t xml:space="preserve"> </w:t>
      </w:r>
      <w:r>
        <w:t>детям</w:t>
      </w:r>
      <w:r>
        <w:rPr>
          <w:spacing w:val="-7"/>
        </w:rPr>
        <w:t xml:space="preserve"> </w:t>
      </w:r>
      <w:r>
        <w:t>и</w:t>
      </w:r>
      <w:r>
        <w:rPr>
          <w:spacing w:val="-7"/>
        </w:rPr>
        <w:t xml:space="preserve"> </w:t>
      </w:r>
      <w:r>
        <w:t>взрослым, вне зависимости от их социального происхождения, расовой и национальной принадлежности, языка, вероисповедания, пола, возраста, личностного и поведенческого своеобразия;</w:t>
      </w:r>
      <w:r>
        <w:rPr>
          <w:spacing w:val="-11"/>
        </w:rPr>
        <w:t xml:space="preserve"> </w:t>
      </w:r>
      <w:r>
        <w:t>воспитывают</w:t>
      </w:r>
      <w:r>
        <w:rPr>
          <w:spacing w:val="-8"/>
        </w:rPr>
        <w:t xml:space="preserve"> </w:t>
      </w:r>
      <w:r>
        <w:t>уважение</w:t>
      </w:r>
      <w:r>
        <w:rPr>
          <w:spacing w:val="-13"/>
        </w:rPr>
        <w:t xml:space="preserve"> </w:t>
      </w:r>
      <w:r>
        <w:t>к</w:t>
      </w:r>
      <w:r>
        <w:rPr>
          <w:spacing w:val="-10"/>
        </w:rPr>
        <w:t xml:space="preserve"> </w:t>
      </w:r>
      <w:r>
        <w:t>чувству</w:t>
      </w:r>
      <w:r>
        <w:rPr>
          <w:spacing w:val="-13"/>
        </w:rPr>
        <w:t xml:space="preserve"> </w:t>
      </w:r>
      <w:r>
        <w:t>собственного</w:t>
      </w:r>
      <w:r>
        <w:rPr>
          <w:spacing w:val="-11"/>
        </w:rPr>
        <w:t xml:space="preserve"> </w:t>
      </w:r>
      <w:r>
        <w:t>достоинства</w:t>
      </w:r>
      <w:r>
        <w:rPr>
          <w:spacing w:val="-12"/>
        </w:rPr>
        <w:t xml:space="preserve"> </w:t>
      </w:r>
      <w:r>
        <w:t>других</w:t>
      </w:r>
      <w:r>
        <w:rPr>
          <w:spacing w:val="-9"/>
        </w:rPr>
        <w:t xml:space="preserve"> </w:t>
      </w:r>
      <w:r>
        <w:t>людей,</w:t>
      </w:r>
      <w:r>
        <w:rPr>
          <w:spacing w:val="-15"/>
        </w:rPr>
        <w:t xml:space="preserve"> </w:t>
      </w:r>
      <w:r>
        <w:t>их мнениям, желаниям,</w:t>
      </w:r>
      <w:r>
        <w:rPr>
          <w:spacing w:val="-1"/>
        </w:rPr>
        <w:t xml:space="preserve"> </w:t>
      </w:r>
      <w:r>
        <w:t>взглядам.</w:t>
      </w:r>
    </w:p>
    <w:p w14:paraId="03CAAF99" w14:textId="77777777" w:rsidR="004C57ED" w:rsidRDefault="0043368D">
      <w:pPr>
        <w:ind w:left="1108"/>
        <w:jc w:val="both"/>
        <w:rPr>
          <w:i/>
          <w:sz w:val="24"/>
        </w:rPr>
      </w:pPr>
      <w:r>
        <w:rPr>
          <w:i/>
          <w:sz w:val="24"/>
        </w:rPr>
        <w:t>В сфере развития коммуникативной и социальной компетентности:</w:t>
      </w:r>
    </w:p>
    <w:p w14:paraId="11BF236D" w14:textId="77777777" w:rsidR="004C57ED" w:rsidRDefault="0043368D">
      <w:pPr>
        <w:pStyle w:val="a3"/>
        <w:ind w:right="689"/>
      </w:pPr>
      <w:r>
        <w:t>У детей с самого раннего возраста возникает потребность в общении и социальных контактах. Первый социальный опыт дети приобретают в семье, в повседневной жизни, принимая участие в различных семейных событиях. Уклад жизни и ценности семьи оказывают влияние на социально-коммуникативное развитие детей.</w:t>
      </w:r>
    </w:p>
    <w:p w14:paraId="6CBED1D4" w14:textId="77777777" w:rsidR="004C57ED" w:rsidRDefault="0043368D">
      <w:pPr>
        <w:pStyle w:val="a3"/>
        <w:ind w:right="686"/>
      </w:pPr>
      <w:r>
        <w:t>Взрослые создают в Организации различные возможности для приобщения детей к ценностям сотрудничества с другими людьми, прежде всего реализуя принципы личностно-развивающего общения и содействия, предоставляя детям возможность принимать участие в различных событиях, планировать совместную работу. Это способствует развитию у детей чувства личной ответственности, ответственности за другого человека, чувства «общего дела», понимания необходимости согласовывать с партнерами по деятельности мнения и действия. Взрослые помогают детям распознавать эмоциональные переживания и состояния окружающих, выражать собственные переживания.</w:t>
      </w:r>
      <w:r>
        <w:rPr>
          <w:spacing w:val="-14"/>
        </w:rPr>
        <w:t xml:space="preserve"> </w:t>
      </w:r>
      <w:r>
        <w:t>Способствуют</w:t>
      </w:r>
      <w:r>
        <w:rPr>
          <w:spacing w:val="-14"/>
        </w:rPr>
        <w:t xml:space="preserve"> </w:t>
      </w:r>
      <w:r>
        <w:t>формированию</w:t>
      </w:r>
      <w:r>
        <w:rPr>
          <w:spacing w:val="-9"/>
        </w:rPr>
        <w:t xml:space="preserve"> </w:t>
      </w:r>
      <w:r>
        <w:t>у</w:t>
      </w:r>
      <w:r>
        <w:rPr>
          <w:spacing w:val="-17"/>
        </w:rPr>
        <w:t xml:space="preserve"> </w:t>
      </w:r>
      <w:r>
        <w:t>детей</w:t>
      </w:r>
      <w:r>
        <w:rPr>
          <w:spacing w:val="-13"/>
        </w:rPr>
        <w:t xml:space="preserve"> </w:t>
      </w:r>
      <w:r>
        <w:t>представлений</w:t>
      </w:r>
      <w:r>
        <w:rPr>
          <w:spacing w:val="-14"/>
        </w:rPr>
        <w:t xml:space="preserve"> </w:t>
      </w:r>
      <w:r>
        <w:t>о</w:t>
      </w:r>
      <w:r>
        <w:rPr>
          <w:spacing w:val="-12"/>
        </w:rPr>
        <w:t xml:space="preserve"> </w:t>
      </w:r>
      <w:r>
        <w:t>добре</w:t>
      </w:r>
      <w:r>
        <w:rPr>
          <w:spacing w:val="-15"/>
        </w:rPr>
        <w:t xml:space="preserve"> </w:t>
      </w:r>
      <w:r>
        <w:t>и</w:t>
      </w:r>
      <w:r>
        <w:rPr>
          <w:spacing w:val="-13"/>
        </w:rPr>
        <w:t xml:space="preserve"> </w:t>
      </w:r>
      <w:r>
        <w:t>зле,</w:t>
      </w:r>
      <w:r>
        <w:rPr>
          <w:spacing w:val="-14"/>
        </w:rPr>
        <w:t xml:space="preserve"> </w:t>
      </w:r>
      <w:r>
        <w:t>обсуждая с ними различные ситуации из жизни, из рассказов, сказок, обращая внимание</w:t>
      </w:r>
      <w:r>
        <w:rPr>
          <w:spacing w:val="-8"/>
        </w:rPr>
        <w:t xml:space="preserve"> </w:t>
      </w:r>
      <w:r>
        <w:t>на</w:t>
      </w:r>
    </w:p>
    <w:p w14:paraId="6F84ABEC" w14:textId="77777777" w:rsidR="004C57ED" w:rsidRDefault="004C57ED">
      <w:pPr>
        <w:sectPr w:rsidR="004C57ED">
          <w:pgSz w:w="11910" w:h="16840"/>
          <w:pgMar w:top="1040" w:right="160" w:bottom="1200" w:left="1160" w:header="0" w:footer="923" w:gutter="0"/>
          <w:cols w:space="720"/>
        </w:sectPr>
      </w:pPr>
    </w:p>
    <w:p w14:paraId="4FC46AF4" w14:textId="77777777" w:rsidR="004C57ED" w:rsidRDefault="0043368D">
      <w:pPr>
        <w:pStyle w:val="a3"/>
        <w:spacing w:before="66"/>
        <w:ind w:right="684" w:firstLine="0"/>
      </w:pPr>
      <w:r>
        <w:lastRenderedPageBreak/>
        <w:t>проявления щедрости, жадности, честности, лживости, злости, доброты и др., таким образом, создавая условия освоения ребенком этических правил и норм поведения.</w:t>
      </w:r>
    </w:p>
    <w:p w14:paraId="3D47F3F9" w14:textId="77777777" w:rsidR="004C57ED" w:rsidRDefault="0043368D">
      <w:pPr>
        <w:pStyle w:val="a3"/>
        <w:ind w:right="692"/>
      </w:pPr>
      <w:r>
        <w:t>Взрослые предоставляют детям возможность выражать свои переживания, чувства, взгляды,</w:t>
      </w:r>
      <w:r>
        <w:rPr>
          <w:spacing w:val="-16"/>
        </w:rPr>
        <w:t xml:space="preserve"> </w:t>
      </w:r>
      <w:r>
        <w:t>убеждения</w:t>
      </w:r>
      <w:r>
        <w:rPr>
          <w:spacing w:val="-18"/>
        </w:rPr>
        <w:t xml:space="preserve"> </w:t>
      </w:r>
      <w:r>
        <w:t>и</w:t>
      </w:r>
      <w:r>
        <w:rPr>
          <w:spacing w:val="-16"/>
        </w:rPr>
        <w:t xml:space="preserve"> </w:t>
      </w:r>
      <w:r>
        <w:t>выбирать</w:t>
      </w:r>
      <w:r>
        <w:rPr>
          <w:spacing w:val="-16"/>
        </w:rPr>
        <w:t xml:space="preserve"> </w:t>
      </w:r>
      <w:r>
        <w:t>способы</w:t>
      </w:r>
      <w:r>
        <w:rPr>
          <w:spacing w:val="-18"/>
        </w:rPr>
        <w:t xml:space="preserve"> </w:t>
      </w:r>
      <w:r>
        <w:t>их</w:t>
      </w:r>
      <w:r>
        <w:rPr>
          <w:spacing w:val="-15"/>
        </w:rPr>
        <w:t xml:space="preserve"> </w:t>
      </w:r>
      <w:r>
        <w:t>выражения,</w:t>
      </w:r>
      <w:r>
        <w:rPr>
          <w:spacing w:val="-18"/>
        </w:rPr>
        <w:t xml:space="preserve"> </w:t>
      </w:r>
      <w:r>
        <w:t>исходя</w:t>
      </w:r>
      <w:r>
        <w:rPr>
          <w:spacing w:val="-18"/>
        </w:rPr>
        <w:t xml:space="preserve"> </w:t>
      </w:r>
      <w:r>
        <w:t>из</w:t>
      </w:r>
      <w:r>
        <w:rPr>
          <w:spacing w:val="-16"/>
        </w:rPr>
        <w:t xml:space="preserve"> </w:t>
      </w:r>
      <w:r>
        <w:t>имеющегося</w:t>
      </w:r>
      <w:r>
        <w:rPr>
          <w:spacing w:val="-13"/>
        </w:rPr>
        <w:t xml:space="preserve"> </w:t>
      </w:r>
      <w:r>
        <w:t>у</w:t>
      </w:r>
      <w:r>
        <w:rPr>
          <w:spacing w:val="-22"/>
        </w:rPr>
        <w:t xml:space="preserve"> </w:t>
      </w:r>
      <w:r>
        <w:t>них</w:t>
      </w:r>
      <w:r>
        <w:rPr>
          <w:spacing w:val="-16"/>
        </w:rPr>
        <w:t xml:space="preserve"> </w:t>
      </w:r>
      <w:r>
        <w:t>опыта. Эти возможности свободного самовыражения играют ключевую роль в развитии речи и коммуникативных способностей, расширяют словарный запас и умение логично и связно выражать свои мысли, развивают готовность принятия на себя ответственности в соответствии с уровнем</w:t>
      </w:r>
      <w:r>
        <w:rPr>
          <w:spacing w:val="1"/>
        </w:rPr>
        <w:t xml:space="preserve"> </w:t>
      </w:r>
      <w:r>
        <w:t>развития.</w:t>
      </w:r>
    </w:p>
    <w:p w14:paraId="0C676F6D" w14:textId="77777777" w:rsidR="004C57ED" w:rsidRDefault="0043368D">
      <w:pPr>
        <w:pStyle w:val="a3"/>
        <w:spacing w:before="1"/>
        <w:ind w:right="685"/>
      </w:pPr>
      <w:r>
        <w:t>Интерес и внимание взрослых к многообразным проявлениям ребенка, его интересам и склонностям повышает его доверие к себе, веру в свои силы. Возможность внести свой вклад в общее дело и повлиять на ход событий, например при участии в планировании, возможность выбора содержания и способов своей деятельности помогает детям со временем приобрести способность и готовность к самостоятельности и участию в жизни общества, что характеризует взрослого человека современного общества, осознающего ответственность за себя и сообщество.</w:t>
      </w:r>
    </w:p>
    <w:p w14:paraId="772A6583" w14:textId="77777777" w:rsidR="004C57ED" w:rsidRDefault="0043368D">
      <w:pPr>
        <w:pStyle w:val="a3"/>
        <w:ind w:right="686"/>
      </w:pPr>
      <w:r>
        <w:t>Взрослые способствуют развитию у детей социальных навыков: при возникновении конфликтных</w:t>
      </w:r>
      <w:r>
        <w:rPr>
          <w:spacing w:val="-10"/>
        </w:rPr>
        <w:t xml:space="preserve"> </w:t>
      </w:r>
      <w:r>
        <w:t>ситуаций</w:t>
      </w:r>
      <w:r>
        <w:rPr>
          <w:spacing w:val="-12"/>
        </w:rPr>
        <w:t xml:space="preserve"> </w:t>
      </w:r>
      <w:r>
        <w:t>не</w:t>
      </w:r>
      <w:r>
        <w:rPr>
          <w:spacing w:val="-12"/>
        </w:rPr>
        <w:t xml:space="preserve"> </w:t>
      </w:r>
      <w:r>
        <w:t>вмешиваются,</w:t>
      </w:r>
      <w:r>
        <w:rPr>
          <w:spacing w:val="-11"/>
        </w:rPr>
        <w:t xml:space="preserve"> </w:t>
      </w:r>
      <w:r>
        <w:t>позволяя</w:t>
      </w:r>
      <w:r>
        <w:rPr>
          <w:spacing w:val="-11"/>
        </w:rPr>
        <w:t xml:space="preserve"> </w:t>
      </w:r>
      <w:r>
        <w:t>детям</w:t>
      </w:r>
      <w:r>
        <w:rPr>
          <w:spacing w:val="-11"/>
        </w:rPr>
        <w:t xml:space="preserve"> </w:t>
      </w:r>
      <w:r>
        <w:t>решить</w:t>
      </w:r>
      <w:r>
        <w:rPr>
          <w:spacing w:val="-9"/>
        </w:rPr>
        <w:t xml:space="preserve"> </w:t>
      </w:r>
      <w:r>
        <w:t>конфликт</w:t>
      </w:r>
      <w:r>
        <w:rPr>
          <w:spacing w:val="-10"/>
        </w:rPr>
        <w:t xml:space="preserve"> </w:t>
      </w:r>
      <w:r>
        <w:t>самостоятельно и помогая им только в случае необходимости. В различных социальных ситуациях дети учатся договариваться, соблюдать очередность, устанавливать новые контакты. Взрослые способствуют освоению детьми элементарных правил этикета и безопасного поведения дома, на улице. Создают условия для развития бережного, ответственного отношения ребенка к окружающей природе, рукотворному миру, а также способствуют усвоению детьми правил безопасного поведения, прежде всего на своем собственном примере и примере</w:t>
      </w:r>
      <w:r>
        <w:rPr>
          <w:spacing w:val="-13"/>
        </w:rPr>
        <w:t xml:space="preserve"> </w:t>
      </w:r>
      <w:r>
        <w:t>других,</w:t>
      </w:r>
      <w:r>
        <w:rPr>
          <w:spacing w:val="-11"/>
        </w:rPr>
        <w:t xml:space="preserve"> </w:t>
      </w:r>
      <w:r>
        <w:t>сопровождая</w:t>
      </w:r>
      <w:r>
        <w:rPr>
          <w:spacing w:val="-11"/>
        </w:rPr>
        <w:t xml:space="preserve"> </w:t>
      </w:r>
      <w:r>
        <w:t>собственные</w:t>
      </w:r>
      <w:r>
        <w:rPr>
          <w:spacing w:val="-12"/>
        </w:rPr>
        <w:t xml:space="preserve"> </w:t>
      </w:r>
      <w:r>
        <w:t>действия</w:t>
      </w:r>
      <w:r>
        <w:rPr>
          <w:spacing w:val="-11"/>
        </w:rPr>
        <w:t xml:space="preserve"> </w:t>
      </w:r>
      <w:r>
        <w:t>и/или</w:t>
      </w:r>
      <w:r>
        <w:rPr>
          <w:spacing w:val="-9"/>
        </w:rPr>
        <w:t xml:space="preserve"> </w:t>
      </w:r>
      <w:r>
        <w:t>действия</w:t>
      </w:r>
      <w:r>
        <w:rPr>
          <w:spacing w:val="-11"/>
        </w:rPr>
        <w:t xml:space="preserve"> </w:t>
      </w:r>
      <w:r>
        <w:t>детей</w:t>
      </w:r>
      <w:r>
        <w:rPr>
          <w:spacing w:val="-10"/>
        </w:rPr>
        <w:t xml:space="preserve"> </w:t>
      </w:r>
      <w:r>
        <w:t>комментариями.</w:t>
      </w:r>
    </w:p>
    <w:p w14:paraId="30854648" w14:textId="77777777" w:rsidR="004C57ED" w:rsidRDefault="0043368D">
      <w:pPr>
        <w:spacing w:before="1"/>
        <w:ind w:left="1108"/>
        <w:jc w:val="both"/>
        <w:rPr>
          <w:i/>
          <w:sz w:val="24"/>
        </w:rPr>
      </w:pPr>
      <w:r>
        <w:rPr>
          <w:i/>
          <w:sz w:val="24"/>
        </w:rPr>
        <w:t>В сфере развития игровой деятельности:</w:t>
      </w:r>
    </w:p>
    <w:p w14:paraId="03E5FD05" w14:textId="77777777" w:rsidR="004C57ED" w:rsidRDefault="0043368D">
      <w:pPr>
        <w:pStyle w:val="a3"/>
        <w:ind w:right="689"/>
      </w:pPr>
      <w:r>
        <w:t>Взрослые создают условия для свободной игры детей, организуют и поощряют участие детей в сюжетно-ролевых, дидактических, развивающих компьютерных играх и других игровых формах; поддерживают творческую импровизацию в игре. Используют дидактические игры и игровые приемы в разных видах деятельности и при выполнении режимных моментов.</w:t>
      </w:r>
    </w:p>
    <w:p w14:paraId="29285986" w14:textId="77777777" w:rsidR="004C57ED" w:rsidRDefault="0043368D">
      <w:pPr>
        <w:pStyle w:val="4"/>
      </w:pPr>
      <w:r>
        <w:t>Познавательное развитие</w:t>
      </w:r>
    </w:p>
    <w:p w14:paraId="0BFF1FB5" w14:textId="77777777" w:rsidR="004C57ED" w:rsidRDefault="0043368D">
      <w:pPr>
        <w:pStyle w:val="a3"/>
        <w:ind w:right="694"/>
      </w:pPr>
      <w:r>
        <w:t>В области познавательного развития ребенка основными задачами образовательной деятельности являются создание условий для:</w:t>
      </w:r>
    </w:p>
    <w:p w14:paraId="557014CE" w14:textId="77777777" w:rsidR="004C57ED" w:rsidRDefault="0043368D">
      <w:pPr>
        <w:pStyle w:val="a3"/>
        <w:tabs>
          <w:tab w:val="left" w:pos="2436"/>
          <w:tab w:val="left" w:pos="4734"/>
          <w:tab w:val="left" w:pos="6689"/>
          <w:tab w:val="left" w:pos="8243"/>
        </w:tabs>
        <w:ind w:right="695"/>
        <w:jc w:val="left"/>
      </w:pPr>
      <w:r>
        <w:t>-развития</w:t>
      </w:r>
      <w:r>
        <w:tab/>
        <w:t>любознательности,</w:t>
      </w:r>
      <w:r>
        <w:tab/>
        <w:t>познавательной</w:t>
      </w:r>
      <w:r>
        <w:tab/>
        <w:t>активности,</w:t>
      </w:r>
      <w:r>
        <w:tab/>
      </w:r>
      <w:r>
        <w:rPr>
          <w:spacing w:val="-1"/>
        </w:rPr>
        <w:t xml:space="preserve">познавательных </w:t>
      </w:r>
      <w:r>
        <w:t>способностей</w:t>
      </w:r>
      <w:r>
        <w:rPr>
          <w:spacing w:val="-1"/>
        </w:rPr>
        <w:t xml:space="preserve"> </w:t>
      </w:r>
      <w:r>
        <w:t>детей;</w:t>
      </w:r>
    </w:p>
    <w:p w14:paraId="47DB0990" w14:textId="77777777" w:rsidR="004C57ED" w:rsidRDefault="0043368D">
      <w:pPr>
        <w:pStyle w:val="a3"/>
        <w:ind w:right="689"/>
        <w:jc w:val="left"/>
      </w:pPr>
      <w:r>
        <w:t>-развития представлений в разных сферах знаний об окружающей действительности, в том числе о виртуальной среде, о возможностях и рисках Интернета.</w:t>
      </w:r>
    </w:p>
    <w:p w14:paraId="390AB447" w14:textId="77777777" w:rsidR="004C57ED" w:rsidRDefault="0043368D">
      <w:pPr>
        <w:ind w:left="542" w:right="685" w:firstLine="566"/>
        <w:rPr>
          <w:i/>
          <w:sz w:val="24"/>
        </w:rPr>
      </w:pPr>
      <w:r>
        <w:rPr>
          <w:i/>
          <w:sz w:val="24"/>
        </w:rPr>
        <w:t>В сфере развития любознательности, познавательной активности, познавательных способностей:</w:t>
      </w:r>
    </w:p>
    <w:p w14:paraId="6AB2CEE6" w14:textId="77777777" w:rsidR="004C57ED" w:rsidRDefault="0043368D">
      <w:pPr>
        <w:pStyle w:val="a3"/>
        <w:tabs>
          <w:tab w:val="left" w:pos="2563"/>
          <w:tab w:val="left" w:pos="3874"/>
          <w:tab w:val="left" w:pos="4484"/>
          <w:tab w:val="left" w:pos="5546"/>
          <w:tab w:val="left" w:pos="5692"/>
          <w:tab w:val="left" w:pos="6436"/>
          <w:tab w:val="left" w:pos="8690"/>
          <w:tab w:val="left" w:pos="9257"/>
        </w:tabs>
        <w:ind w:right="690"/>
        <w:jc w:val="right"/>
      </w:pPr>
      <w:r>
        <w:t>Взрослые</w:t>
      </w:r>
      <w:r>
        <w:tab/>
        <w:t>создают</w:t>
      </w:r>
      <w:r>
        <w:tab/>
        <w:t>насыщенную</w:t>
      </w:r>
      <w:r>
        <w:tab/>
      </w:r>
      <w:r>
        <w:tab/>
        <w:t>предметно-пространственную</w:t>
      </w:r>
      <w:r>
        <w:tab/>
      </w:r>
      <w:r>
        <w:rPr>
          <w:spacing w:val="-4"/>
        </w:rPr>
        <w:t xml:space="preserve">среду, </w:t>
      </w:r>
      <w:r>
        <w:t>стимулирующую</w:t>
      </w:r>
      <w:r>
        <w:tab/>
        <w:t>познавательный</w:t>
      </w:r>
      <w:r>
        <w:tab/>
        <w:t>интерес</w:t>
      </w:r>
      <w:r>
        <w:tab/>
        <w:t>детей,</w:t>
      </w:r>
      <w:r>
        <w:tab/>
        <w:t>исследовательскую</w:t>
      </w:r>
      <w:r>
        <w:tab/>
      </w:r>
      <w:r>
        <w:rPr>
          <w:spacing w:val="-1"/>
        </w:rPr>
        <w:t xml:space="preserve">активность, </w:t>
      </w:r>
      <w:r>
        <w:t>элементарное экспериментирование с различными веществами,</w:t>
      </w:r>
      <w:r>
        <w:rPr>
          <w:spacing w:val="-23"/>
        </w:rPr>
        <w:t xml:space="preserve"> </w:t>
      </w:r>
      <w:r>
        <w:t>предметами,</w:t>
      </w:r>
      <w:r>
        <w:rPr>
          <w:spacing w:val="-4"/>
        </w:rPr>
        <w:t xml:space="preserve"> </w:t>
      </w:r>
      <w:r>
        <w:t>материалами. Ребенок</w:t>
      </w:r>
      <w:r>
        <w:rPr>
          <w:spacing w:val="22"/>
        </w:rPr>
        <w:t xml:space="preserve"> </w:t>
      </w:r>
      <w:r>
        <w:t>с</w:t>
      </w:r>
      <w:r>
        <w:rPr>
          <w:spacing w:val="22"/>
        </w:rPr>
        <w:t xml:space="preserve"> </w:t>
      </w:r>
      <w:r>
        <w:t>самого</w:t>
      </w:r>
      <w:r>
        <w:rPr>
          <w:spacing w:val="23"/>
        </w:rPr>
        <w:t xml:space="preserve"> </w:t>
      </w:r>
      <w:r>
        <w:t>раннего</w:t>
      </w:r>
      <w:r>
        <w:rPr>
          <w:spacing w:val="23"/>
        </w:rPr>
        <w:t xml:space="preserve"> </w:t>
      </w:r>
      <w:r>
        <w:t>возраста</w:t>
      </w:r>
      <w:r>
        <w:rPr>
          <w:spacing w:val="22"/>
        </w:rPr>
        <w:t xml:space="preserve"> </w:t>
      </w:r>
      <w:r>
        <w:t>проявляет</w:t>
      </w:r>
      <w:r>
        <w:rPr>
          <w:spacing w:val="23"/>
        </w:rPr>
        <w:t xml:space="preserve"> </w:t>
      </w:r>
      <w:r>
        <w:t>исследовательскую</w:t>
      </w:r>
      <w:r>
        <w:rPr>
          <w:spacing w:val="26"/>
        </w:rPr>
        <w:t xml:space="preserve"> </w:t>
      </w:r>
      <w:r>
        <w:t>активность</w:t>
      </w:r>
      <w:r>
        <w:rPr>
          <w:spacing w:val="22"/>
        </w:rPr>
        <w:t xml:space="preserve"> </w:t>
      </w:r>
      <w:r>
        <w:t>и интерес</w:t>
      </w:r>
      <w:r>
        <w:rPr>
          <w:spacing w:val="43"/>
        </w:rPr>
        <w:t xml:space="preserve"> </w:t>
      </w:r>
      <w:r>
        <w:t>к</w:t>
      </w:r>
      <w:r>
        <w:rPr>
          <w:spacing w:val="46"/>
        </w:rPr>
        <w:t xml:space="preserve"> </w:t>
      </w:r>
      <w:r>
        <w:t>окружающим</w:t>
      </w:r>
      <w:r>
        <w:rPr>
          <w:spacing w:val="45"/>
        </w:rPr>
        <w:t xml:space="preserve"> </w:t>
      </w:r>
      <w:r>
        <w:t>предметам</w:t>
      </w:r>
      <w:r>
        <w:rPr>
          <w:spacing w:val="46"/>
        </w:rPr>
        <w:t xml:space="preserve"> </w:t>
      </w:r>
      <w:r>
        <w:t>и</w:t>
      </w:r>
      <w:r>
        <w:rPr>
          <w:spacing w:val="46"/>
        </w:rPr>
        <w:t xml:space="preserve"> </w:t>
      </w:r>
      <w:r>
        <w:t>их</w:t>
      </w:r>
      <w:r>
        <w:rPr>
          <w:spacing w:val="47"/>
        </w:rPr>
        <w:t xml:space="preserve"> </w:t>
      </w:r>
      <w:r>
        <w:t>свойствам,</w:t>
      </w:r>
      <w:r>
        <w:rPr>
          <w:spacing w:val="45"/>
        </w:rPr>
        <w:t xml:space="preserve"> </w:t>
      </w:r>
      <w:r>
        <w:t>а</w:t>
      </w:r>
      <w:r>
        <w:rPr>
          <w:spacing w:val="47"/>
        </w:rPr>
        <w:t xml:space="preserve"> </w:t>
      </w:r>
      <w:r>
        <w:t>в</w:t>
      </w:r>
      <w:r>
        <w:rPr>
          <w:spacing w:val="45"/>
        </w:rPr>
        <w:t xml:space="preserve"> </w:t>
      </w:r>
      <w:r>
        <w:t>возрасте</w:t>
      </w:r>
      <w:r>
        <w:rPr>
          <w:spacing w:val="47"/>
        </w:rPr>
        <w:t xml:space="preserve"> </w:t>
      </w:r>
      <w:r>
        <w:rPr>
          <w:spacing w:val="2"/>
        </w:rPr>
        <w:t>3-5</w:t>
      </w:r>
      <w:r>
        <w:rPr>
          <w:spacing w:val="45"/>
        </w:rPr>
        <w:t xml:space="preserve"> </w:t>
      </w:r>
      <w:r>
        <w:t>лет</w:t>
      </w:r>
      <w:r>
        <w:rPr>
          <w:spacing w:val="51"/>
        </w:rPr>
        <w:t xml:space="preserve"> </w:t>
      </w:r>
      <w:r>
        <w:t>уже</w:t>
      </w:r>
      <w:r>
        <w:rPr>
          <w:spacing w:val="46"/>
        </w:rPr>
        <w:t xml:space="preserve"> </w:t>
      </w:r>
      <w:r>
        <w:t xml:space="preserve">обладает необходимыми предпосылками для того, чтобы открывать явления </w:t>
      </w:r>
      <w:r>
        <w:rPr>
          <w:spacing w:val="3"/>
        </w:rPr>
        <w:t>из</w:t>
      </w:r>
      <w:r>
        <w:rPr>
          <w:spacing w:val="-1"/>
        </w:rPr>
        <w:t xml:space="preserve"> </w:t>
      </w:r>
      <w:r>
        <w:t>естественнонаучной</w:t>
      </w:r>
    </w:p>
    <w:p w14:paraId="68B835DA" w14:textId="77777777" w:rsidR="004C57ED" w:rsidRDefault="0043368D">
      <w:pPr>
        <w:pStyle w:val="a3"/>
        <w:ind w:firstLine="0"/>
      </w:pPr>
      <w:r>
        <w:t>области, устанавливая и понимая простые причинные взаимосвязи «если... то...».</w:t>
      </w:r>
    </w:p>
    <w:p w14:paraId="7DF6E666" w14:textId="77777777" w:rsidR="004C57ED" w:rsidRDefault="0043368D">
      <w:pPr>
        <w:pStyle w:val="a3"/>
        <w:ind w:right="692"/>
      </w:pPr>
      <w:r>
        <w:t>Уже в своей повседневной жизни ребенок приобретает многообразный опыт соприкосновения с объектами природы - воздухом, водой, огнем, землей (почвой), светом, различными объектами живой и неживой природы и т. п. Ему нравится наблюдать природные явления, исследовать их, экспериментировать с ними. Он строит гипотезы и собственные теории, объясняющие явления, знакомится с первичными закономерностями, делает попытки разбираться во взаимосвязях, присущих этой сфере.</w:t>
      </w:r>
    </w:p>
    <w:p w14:paraId="03F1E114" w14:textId="77777777" w:rsidR="004C57ED" w:rsidRDefault="004C57ED">
      <w:pPr>
        <w:sectPr w:rsidR="004C57ED">
          <w:pgSz w:w="11910" w:h="16840"/>
          <w:pgMar w:top="1040" w:right="160" w:bottom="1200" w:left="1160" w:header="0" w:footer="923" w:gutter="0"/>
          <w:cols w:space="720"/>
        </w:sectPr>
      </w:pPr>
    </w:p>
    <w:p w14:paraId="71545FDB" w14:textId="77777777" w:rsidR="004C57ED" w:rsidRDefault="0043368D">
      <w:pPr>
        <w:pStyle w:val="a3"/>
        <w:spacing w:before="66"/>
        <w:ind w:right="688"/>
      </w:pPr>
      <w:r>
        <w:lastRenderedPageBreak/>
        <w:t>Возможность свободных практических действий с разнообразными материалами, участие</w:t>
      </w:r>
      <w:r>
        <w:rPr>
          <w:spacing w:val="-10"/>
        </w:rPr>
        <w:t xml:space="preserve"> </w:t>
      </w:r>
      <w:r>
        <w:t>в</w:t>
      </w:r>
      <w:r>
        <w:rPr>
          <w:spacing w:val="-10"/>
        </w:rPr>
        <w:t xml:space="preserve"> </w:t>
      </w:r>
      <w:r>
        <w:t>элементарных</w:t>
      </w:r>
      <w:r>
        <w:rPr>
          <w:spacing w:val="-8"/>
        </w:rPr>
        <w:t xml:space="preserve"> </w:t>
      </w:r>
      <w:r>
        <w:t>опытах</w:t>
      </w:r>
      <w:r>
        <w:rPr>
          <w:spacing w:val="-10"/>
        </w:rPr>
        <w:t xml:space="preserve"> </w:t>
      </w:r>
      <w:r>
        <w:t>и</w:t>
      </w:r>
      <w:r>
        <w:rPr>
          <w:spacing w:val="-8"/>
        </w:rPr>
        <w:t xml:space="preserve"> </w:t>
      </w:r>
      <w:r>
        <w:t>экспериментах</w:t>
      </w:r>
      <w:r>
        <w:rPr>
          <w:spacing w:val="-9"/>
        </w:rPr>
        <w:t xml:space="preserve"> </w:t>
      </w:r>
      <w:r>
        <w:t>имеет</w:t>
      </w:r>
      <w:r>
        <w:rPr>
          <w:spacing w:val="-9"/>
        </w:rPr>
        <w:t xml:space="preserve"> </w:t>
      </w:r>
      <w:r>
        <w:t>большое</w:t>
      </w:r>
      <w:r>
        <w:rPr>
          <w:spacing w:val="-10"/>
        </w:rPr>
        <w:t xml:space="preserve"> </w:t>
      </w:r>
      <w:r>
        <w:t>значение</w:t>
      </w:r>
      <w:r>
        <w:rPr>
          <w:spacing w:val="-10"/>
        </w:rPr>
        <w:t xml:space="preserve"> </w:t>
      </w:r>
      <w:r>
        <w:t>для</w:t>
      </w:r>
      <w:r>
        <w:rPr>
          <w:spacing w:val="-9"/>
        </w:rPr>
        <w:t xml:space="preserve"> </w:t>
      </w:r>
      <w:r>
        <w:t>умственного и эмоционально-волевого развития ребенка, способствует построению целостной картины мира, оказывает стойкий долговременный эффект. У ребенка формируется понимание, что окружающий мир полон загадок, тайн, которые еще предстоит разгадать. Таким образом, перед ребенком открывается познавательная перспектива дальнейшего изучения природы, мотивация расширять и углублять свои</w:t>
      </w:r>
      <w:r>
        <w:rPr>
          <w:spacing w:val="-2"/>
        </w:rPr>
        <w:t xml:space="preserve"> </w:t>
      </w:r>
      <w:r>
        <w:t>знания.</w:t>
      </w:r>
    </w:p>
    <w:p w14:paraId="4CEE391D" w14:textId="77777777" w:rsidR="004C57ED" w:rsidRDefault="0043368D">
      <w:pPr>
        <w:pStyle w:val="a3"/>
        <w:spacing w:before="1"/>
        <w:ind w:right="695"/>
      </w:pPr>
      <w:r>
        <w:t>Помимо поддержки исследовательской активности, взрослый организует познавательные игры, поощряет интерес детей к различным развивающим играм и занятиям, например, лото, шашкам, шахматам, конструированию и пр.</w:t>
      </w:r>
    </w:p>
    <w:p w14:paraId="6A11DE61" w14:textId="77777777" w:rsidR="004C57ED" w:rsidRDefault="0043368D">
      <w:pPr>
        <w:ind w:left="542" w:right="694" w:firstLine="566"/>
        <w:jc w:val="both"/>
        <w:rPr>
          <w:i/>
          <w:sz w:val="24"/>
        </w:rPr>
      </w:pPr>
      <w:r>
        <w:rPr>
          <w:i/>
          <w:sz w:val="24"/>
        </w:rPr>
        <w:t>В сфере развития представлений в разных сферах знаний об окружающей действительности:</w:t>
      </w:r>
    </w:p>
    <w:p w14:paraId="4A8D2F11" w14:textId="77777777" w:rsidR="004C57ED" w:rsidRDefault="0043368D">
      <w:pPr>
        <w:pStyle w:val="a3"/>
        <w:ind w:right="686"/>
      </w:pPr>
      <w:r>
        <w:t>Взрослые создают возможности для развития у детей общих представлений об окружающем мире, о себе, других людях, в том числе общих представлений в естественнонаучной области, математике, экологии. Взрослые читают книги, проводят беседы, экскурсии, организуют просмотр фильмов, иллюстраций познавательного содержания и предоставляют информацию в других формах. Побуждают детей задавать вопросы, рассуждать, строить гипотезы относительно наблюдаемых явлений, событий.</w:t>
      </w:r>
    </w:p>
    <w:p w14:paraId="2553745F" w14:textId="77777777" w:rsidR="004C57ED" w:rsidRDefault="0043368D">
      <w:pPr>
        <w:pStyle w:val="a3"/>
        <w:ind w:right="694"/>
      </w:pPr>
      <w:r>
        <w:t>Знакомство с социокультурным окружением предполагает знакомство с названиями улиц, зданий, сооружений, организаций и их назначением, с транспортом, дорожным движением и правилами безопасности, с различными профессиями людей.</w:t>
      </w:r>
    </w:p>
    <w:p w14:paraId="0DA42826" w14:textId="77777777" w:rsidR="004C57ED" w:rsidRDefault="0043368D">
      <w:pPr>
        <w:pStyle w:val="a3"/>
        <w:spacing w:before="1"/>
        <w:ind w:right="698"/>
      </w:pPr>
      <w:r>
        <w:t>Усвоение детьми ценностей, норм и правил, принятых в обществе, лучше всего происходит при непосредственном участии детей в его жизни, в практических ситуациях, предоставляющих поводы и темы для дальнейшего обсуждения.</w:t>
      </w:r>
    </w:p>
    <w:p w14:paraId="6DA4DFCA" w14:textId="77777777" w:rsidR="004C57ED" w:rsidRDefault="0043368D">
      <w:pPr>
        <w:pStyle w:val="a3"/>
        <w:ind w:right="692"/>
      </w:pPr>
      <w:r>
        <w:t>Широчайшие возможности для познавательного развития предоставляет свободная игра.</w:t>
      </w:r>
      <w:r>
        <w:rPr>
          <w:spacing w:val="-8"/>
        </w:rPr>
        <w:t xml:space="preserve"> </w:t>
      </w:r>
      <w:r>
        <w:t>Следуя</w:t>
      </w:r>
      <w:r>
        <w:rPr>
          <w:spacing w:val="-5"/>
        </w:rPr>
        <w:t xml:space="preserve"> </w:t>
      </w:r>
      <w:r>
        <w:t>интересам</w:t>
      </w:r>
      <w:r>
        <w:rPr>
          <w:spacing w:val="-6"/>
        </w:rPr>
        <w:t xml:space="preserve"> </w:t>
      </w:r>
      <w:r>
        <w:t>и</w:t>
      </w:r>
      <w:r>
        <w:rPr>
          <w:spacing w:val="-6"/>
        </w:rPr>
        <w:t xml:space="preserve"> </w:t>
      </w:r>
      <w:r>
        <w:t>игровым</w:t>
      </w:r>
      <w:r>
        <w:rPr>
          <w:spacing w:val="-9"/>
        </w:rPr>
        <w:t xml:space="preserve"> </w:t>
      </w:r>
      <w:r>
        <w:t>потребностям</w:t>
      </w:r>
      <w:r>
        <w:rPr>
          <w:spacing w:val="-7"/>
        </w:rPr>
        <w:t xml:space="preserve"> </w:t>
      </w:r>
      <w:r>
        <w:t>детей,</w:t>
      </w:r>
      <w:r>
        <w:rPr>
          <w:spacing w:val="-7"/>
        </w:rPr>
        <w:t xml:space="preserve"> </w:t>
      </w:r>
      <w:r>
        <w:t>взрослые</w:t>
      </w:r>
      <w:r>
        <w:rPr>
          <w:spacing w:val="-6"/>
        </w:rPr>
        <w:t xml:space="preserve"> </w:t>
      </w:r>
      <w:r>
        <w:t>создают</w:t>
      </w:r>
      <w:r>
        <w:rPr>
          <w:spacing w:val="-8"/>
        </w:rPr>
        <w:t xml:space="preserve"> </w:t>
      </w:r>
      <w:r>
        <w:t>для</w:t>
      </w:r>
      <w:r>
        <w:rPr>
          <w:spacing w:val="-7"/>
        </w:rPr>
        <w:t xml:space="preserve"> </w:t>
      </w:r>
      <w:r>
        <w:t>нее</w:t>
      </w:r>
      <w:r>
        <w:rPr>
          <w:spacing w:val="-3"/>
        </w:rPr>
        <w:t xml:space="preserve"> </w:t>
      </w:r>
      <w:r>
        <w:t>условия, поддерживают игровые (ролевые) действия, при необходимости предлагают варианты развертывания сюжетов, в том числе связанных с историей и культурой, а также с правилами поведения и ролями людей в</w:t>
      </w:r>
      <w:r>
        <w:rPr>
          <w:spacing w:val="-5"/>
        </w:rPr>
        <w:t xml:space="preserve"> </w:t>
      </w:r>
      <w:r>
        <w:t>социуме.</w:t>
      </w:r>
    </w:p>
    <w:p w14:paraId="692A4C1B" w14:textId="77777777" w:rsidR="004C57ED" w:rsidRDefault="0043368D">
      <w:pPr>
        <w:pStyle w:val="a3"/>
        <w:ind w:right="688"/>
      </w:pPr>
      <w:r>
        <w:t>Участвуя в повседневной жизни, наблюдая за взрослыми, ребенок развивает математические способности и получает первоначальные представления о значении для человека счета, чисел, приобретает знания о формах, размерах, весе окружающих предметов, времени и пространстве, закономерностях и структурах. Испытывая положительные эмоции от обращения с формами, количествами, числами, а также с пространством и временем, ребенок незаметно для себя начинает еще до школы осваивать их математическое содержание.</w:t>
      </w:r>
    </w:p>
    <w:p w14:paraId="16B68E3D" w14:textId="77777777" w:rsidR="004C57ED" w:rsidRDefault="0043368D">
      <w:pPr>
        <w:pStyle w:val="a3"/>
        <w:ind w:right="689"/>
      </w:pPr>
      <w:r>
        <w:t>Благодаря освоению математического содержания окружающего мира в дошкольном возрасте у большинства детей развиваются предпосылки успешного учения в школе и дальнейшего изучения математики на протяжении всей жизни. Для этого важно, чтобы освоение математического содержания на ранних ступенях образования сопровождалось позитивными эмоциями - радостью и удовольствием.</w:t>
      </w:r>
    </w:p>
    <w:p w14:paraId="747B793F" w14:textId="77777777" w:rsidR="004C57ED" w:rsidRDefault="0043368D">
      <w:pPr>
        <w:pStyle w:val="a3"/>
        <w:ind w:right="686"/>
      </w:pPr>
      <w:r>
        <w:t>Предлагая детям математическое содержание, нужно также иметь в виду, что их индивидуальные возможности и предпочтения будут различными и поэтому освоение детьми математического содержания носит сугубо индивидуальный характер. По завершении этапа дошкольного образования между детьми наблюдается большой разброс в знаниях, умениях и навыках, касающихся математического содержания.</w:t>
      </w:r>
    </w:p>
    <w:p w14:paraId="3FE763D7" w14:textId="77777777" w:rsidR="004C57ED" w:rsidRDefault="0043368D">
      <w:pPr>
        <w:pStyle w:val="a3"/>
        <w:spacing w:before="1"/>
        <w:ind w:right="692"/>
      </w:pPr>
      <w:r>
        <w:t>В соответствии с принципом интеграции образовательных областей Программа предполагает взаимосвязь математического содержания с другими разделами Программы. Особенно тесно математическое развитие в раннем и дошкольном возрасте связано с социально-коммуникативным и речевым развитием. Развитие математического мышления происходит и совершенствуется через речевую коммуникацию с другими детьми и взрослыми, включенную в контекст взаимодействия в конкретных ситуациях.</w:t>
      </w:r>
    </w:p>
    <w:p w14:paraId="2AEE15FC" w14:textId="77777777" w:rsidR="004C57ED" w:rsidRDefault="004C57ED">
      <w:pPr>
        <w:sectPr w:rsidR="004C57ED">
          <w:pgSz w:w="11910" w:h="16840"/>
          <w:pgMar w:top="1040" w:right="160" w:bottom="1200" w:left="1160" w:header="0" w:footer="923" w:gutter="0"/>
          <w:cols w:space="720"/>
        </w:sectPr>
      </w:pPr>
    </w:p>
    <w:p w14:paraId="0ACE2716" w14:textId="77777777" w:rsidR="004C57ED" w:rsidRDefault="0043368D">
      <w:pPr>
        <w:pStyle w:val="a3"/>
        <w:spacing w:before="66"/>
        <w:ind w:right="686"/>
      </w:pPr>
      <w:r>
        <w:lastRenderedPageBreak/>
        <w:t>Воспитатели систематически используют ситуации повседневной жизни для математического развития, например, классифицируют предметы, явления, выявляют последовательности в процессе действий «сначала это, потом то...» (ход времени, развитие сюжета в сказках и историях, порядок выполнения деятельности и др.), способствуют формированию пространственного восприятия (спереди, сзади, рядом, справа, слева и др.) и т. п., осуществляя при этом речевое сопровождение.</w:t>
      </w:r>
    </w:p>
    <w:p w14:paraId="21BE35DC" w14:textId="77777777" w:rsidR="004C57ED" w:rsidRDefault="0043368D">
      <w:pPr>
        <w:pStyle w:val="a3"/>
        <w:spacing w:before="1"/>
        <w:ind w:right="687"/>
      </w:pPr>
      <w:r>
        <w:t>Элементы математики содержатся и могут отрабатываться на занятиях музыкой и танцами, движением и спортом. На музыкальных занятиях при освоении ритма танца, при выполнении физических упражнений дети могут осваивать счет, развивать пространственную координацию. Для этого воспитателем совместно с детьми осуществляется вербализация математических знаний, например, фразами «две ноги и две руки»,</w:t>
      </w:r>
      <w:r>
        <w:rPr>
          <w:spacing w:val="-15"/>
        </w:rPr>
        <w:t xml:space="preserve"> </w:t>
      </w:r>
      <w:r>
        <w:t>«встать</w:t>
      </w:r>
      <w:r>
        <w:rPr>
          <w:spacing w:val="-18"/>
        </w:rPr>
        <w:t xml:space="preserve"> </w:t>
      </w:r>
      <w:r>
        <w:t>парами»,</w:t>
      </w:r>
      <w:r>
        <w:rPr>
          <w:spacing w:val="-13"/>
        </w:rPr>
        <w:t xml:space="preserve"> </w:t>
      </w:r>
      <w:r>
        <w:t>«рассчитаться</w:t>
      </w:r>
      <w:r>
        <w:rPr>
          <w:spacing w:val="-19"/>
        </w:rPr>
        <w:t xml:space="preserve"> </w:t>
      </w:r>
      <w:r>
        <w:t>на</w:t>
      </w:r>
      <w:r>
        <w:rPr>
          <w:spacing w:val="-20"/>
        </w:rPr>
        <w:t xml:space="preserve"> </w:t>
      </w:r>
      <w:r>
        <w:t>первый</w:t>
      </w:r>
      <w:r>
        <w:rPr>
          <w:spacing w:val="-18"/>
        </w:rPr>
        <w:t xml:space="preserve"> </w:t>
      </w:r>
      <w:r>
        <w:t>и</w:t>
      </w:r>
      <w:r>
        <w:rPr>
          <w:spacing w:val="-19"/>
        </w:rPr>
        <w:t xml:space="preserve"> </w:t>
      </w:r>
      <w:r>
        <w:t>второй»,</w:t>
      </w:r>
      <w:r>
        <w:rPr>
          <w:spacing w:val="-15"/>
        </w:rPr>
        <w:t xml:space="preserve"> </w:t>
      </w:r>
      <w:r>
        <w:rPr>
          <w:spacing w:val="-3"/>
        </w:rPr>
        <w:t>«в</w:t>
      </w:r>
      <w:r>
        <w:rPr>
          <w:spacing w:val="-17"/>
        </w:rPr>
        <w:t xml:space="preserve"> </w:t>
      </w:r>
      <w:r>
        <w:t>команде</w:t>
      </w:r>
      <w:r>
        <w:rPr>
          <w:spacing w:val="-18"/>
        </w:rPr>
        <w:t xml:space="preserve"> </w:t>
      </w:r>
      <w:r>
        <w:t>играем</w:t>
      </w:r>
      <w:r>
        <w:rPr>
          <w:spacing w:val="-20"/>
        </w:rPr>
        <w:t xml:space="preserve"> </w:t>
      </w:r>
      <w:r>
        <w:t>вчетвером»;</w:t>
      </w:r>
    </w:p>
    <w:p w14:paraId="1924FB9C" w14:textId="77777777" w:rsidR="004C57ED" w:rsidRDefault="0043368D">
      <w:pPr>
        <w:pStyle w:val="a3"/>
        <w:ind w:left="534" w:right="687" w:firstLine="0"/>
        <w:jc w:val="right"/>
      </w:pPr>
      <w:r>
        <w:t>«выполняем</w:t>
      </w:r>
      <w:r>
        <w:rPr>
          <w:spacing w:val="-7"/>
        </w:rPr>
        <w:t xml:space="preserve"> </w:t>
      </w:r>
      <w:r>
        <w:t>движения</w:t>
      </w:r>
      <w:r>
        <w:rPr>
          <w:spacing w:val="-4"/>
        </w:rPr>
        <w:t xml:space="preserve"> </w:t>
      </w:r>
      <w:r>
        <w:t>под</w:t>
      </w:r>
      <w:r>
        <w:rPr>
          <w:spacing w:val="-6"/>
        </w:rPr>
        <w:t xml:space="preserve"> </w:t>
      </w:r>
      <w:r>
        <w:t>музыку</w:t>
      </w:r>
      <w:r>
        <w:rPr>
          <w:spacing w:val="-9"/>
        </w:rPr>
        <w:t xml:space="preserve"> </w:t>
      </w:r>
      <w:r>
        <w:t>в</w:t>
      </w:r>
      <w:r>
        <w:rPr>
          <w:spacing w:val="-7"/>
        </w:rPr>
        <w:t xml:space="preserve"> </w:t>
      </w:r>
      <w:r>
        <w:t>такт:</w:t>
      </w:r>
      <w:r>
        <w:rPr>
          <w:spacing w:val="-6"/>
        </w:rPr>
        <w:t xml:space="preserve"> </w:t>
      </w:r>
      <w:r>
        <w:t>раз,</w:t>
      </w:r>
      <w:r>
        <w:rPr>
          <w:spacing w:val="-4"/>
        </w:rPr>
        <w:t xml:space="preserve"> </w:t>
      </w:r>
      <w:r>
        <w:t>два,</w:t>
      </w:r>
      <w:r>
        <w:rPr>
          <w:spacing w:val="-6"/>
        </w:rPr>
        <w:t xml:space="preserve"> </w:t>
      </w:r>
      <w:r>
        <w:t>три,</w:t>
      </w:r>
      <w:r>
        <w:rPr>
          <w:spacing w:val="-6"/>
        </w:rPr>
        <w:t xml:space="preserve"> </w:t>
      </w:r>
      <w:r>
        <w:t>раз,</w:t>
      </w:r>
      <w:r>
        <w:rPr>
          <w:spacing w:val="-6"/>
        </w:rPr>
        <w:t xml:space="preserve"> </w:t>
      </w:r>
      <w:r>
        <w:t>два,</w:t>
      </w:r>
      <w:r>
        <w:rPr>
          <w:spacing w:val="-6"/>
        </w:rPr>
        <w:t xml:space="preserve"> </w:t>
      </w:r>
      <w:r>
        <w:t>три»;</w:t>
      </w:r>
      <w:r>
        <w:rPr>
          <w:spacing w:val="-1"/>
        </w:rPr>
        <w:t xml:space="preserve"> </w:t>
      </w:r>
      <w:r>
        <w:t>«встаем</w:t>
      </w:r>
      <w:r>
        <w:rPr>
          <w:spacing w:val="-5"/>
        </w:rPr>
        <w:t xml:space="preserve"> </w:t>
      </w:r>
      <w:r>
        <w:t>в</w:t>
      </w:r>
      <w:r>
        <w:rPr>
          <w:spacing w:val="-7"/>
        </w:rPr>
        <w:t xml:space="preserve"> </w:t>
      </w:r>
      <w:r>
        <w:t>круг»</w:t>
      </w:r>
      <w:r>
        <w:rPr>
          <w:spacing w:val="-11"/>
        </w:rPr>
        <w:t xml:space="preserve"> </w:t>
      </w:r>
      <w:r>
        <w:t>и</w:t>
      </w:r>
      <w:r>
        <w:rPr>
          <w:spacing w:val="-4"/>
        </w:rPr>
        <w:t xml:space="preserve"> </w:t>
      </w:r>
      <w:r>
        <w:t>др. Математические</w:t>
      </w:r>
      <w:r>
        <w:rPr>
          <w:spacing w:val="22"/>
        </w:rPr>
        <w:t xml:space="preserve"> </w:t>
      </w:r>
      <w:r>
        <w:t>элементы</w:t>
      </w:r>
      <w:r>
        <w:rPr>
          <w:spacing w:val="24"/>
        </w:rPr>
        <w:t xml:space="preserve"> </w:t>
      </w:r>
      <w:r>
        <w:t>могут</w:t>
      </w:r>
      <w:r>
        <w:rPr>
          <w:spacing w:val="25"/>
        </w:rPr>
        <w:t xml:space="preserve"> </w:t>
      </w:r>
      <w:r>
        <w:t>возникать</w:t>
      </w:r>
      <w:r>
        <w:rPr>
          <w:spacing w:val="26"/>
        </w:rPr>
        <w:t xml:space="preserve"> </w:t>
      </w:r>
      <w:r>
        <w:t>в</w:t>
      </w:r>
      <w:r>
        <w:rPr>
          <w:spacing w:val="21"/>
        </w:rPr>
        <w:t xml:space="preserve"> </w:t>
      </w:r>
      <w:r>
        <w:t>рисунках</w:t>
      </w:r>
      <w:r>
        <w:rPr>
          <w:spacing w:val="25"/>
        </w:rPr>
        <w:t xml:space="preserve"> </w:t>
      </w:r>
      <w:r>
        <w:t>детей</w:t>
      </w:r>
      <w:r>
        <w:rPr>
          <w:spacing w:val="25"/>
        </w:rPr>
        <w:t xml:space="preserve"> </w:t>
      </w:r>
      <w:r>
        <w:t>(фигуры,</w:t>
      </w:r>
      <w:r>
        <w:rPr>
          <w:spacing w:val="26"/>
        </w:rPr>
        <w:t xml:space="preserve"> </w:t>
      </w:r>
      <w:r>
        <w:t>узоры),</w:t>
      </w:r>
      <w:r>
        <w:rPr>
          <w:spacing w:val="24"/>
        </w:rPr>
        <w:t xml:space="preserve"> </w:t>
      </w:r>
      <w:r>
        <w:t>при лепке, конструировании и др. видах детской творческой</w:t>
      </w:r>
      <w:r>
        <w:rPr>
          <w:spacing w:val="7"/>
        </w:rPr>
        <w:t xml:space="preserve"> </w:t>
      </w:r>
      <w:r>
        <w:t>активности.</w:t>
      </w:r>
      <w:r>
        <w:rPr>
          <w:spacing w:val="52"/>
        </w:rPr>
        <w:t xml:space="preserve"> </w:t>
      </w:r>
      <w:r>
        <w:t>Воспитатели обращают</w:t>
      </w:r>
      <w:r>
        <w:rPr>
          <w:spacing w:val="37"/>
        </w:rPr>
        <w:t xml:space="preserve"> </w:t>
      </w:r>
      <w:r>
        <w:t>внимание</w:t>
      </w:r>
      <w:r>
        <w:rPr>
          <w:spacing w:val="35"/>
        </w:rPr>
        <w:t xml:space="preserve"> </w:t>
      </w:r>
      <w:r>
        <w:t>детей</w:t>
      </w:r>
      <w:r>
        <w:rPr>
          <w:spacing w:val="37"/>
        </w:rPr>
        <w:t xml:space="preserve"> </w:t>
      </w:r>
      <w:r>
        <w:t>на</w:t>
      </w:r>
      <w:r>
        <w:rPr>
          <w:spacing w:val="36"/>
        </w:rPr>
        <w:t xml:space="preserve"> </w:t>
      </w:r>
      <w:r>
        <w:t>эти</w:t>
      </w:r>
      <w:r>
        <w:rPr>
          <w:spacing w:val="37"/>
        </w:rPr>
        <w:t xml:space="preserve"> </w:t>
      </w:r>
      <w:r>
        <w:t>элементы,</w:t>
      </w:r>
      <w:r>
        <w:rPr>
          <w:spacing w:val="35"/>
        </w:rPr>
        <w:t xml:space="preserve"> </w:t>
      </w:r>
      <w:r>
        <w:t>проговаривая</w:t>
      </w:r>
      <w:r>
        <w:rPr>
          <w:spacing w:val="42"/>
        </w:rPr>
        <w:t xml:space="preserve"> </w:t>
      </w:r>
      <w:r>
        <w:t>их</w:t>
      </w:r>
      <w:r>
        <w:rPr>
          <w:spacing w:val="38"/>
        </w:rPr>
        <w:t xml:space="preserve"> </w:t>
      </w:r>
      <w:r>
        <w:t>содержание</w:t>
      </w:r>
      <w:r>
        <w:rPr>
          <w:spacing w:val="35"/>
        </w:rPr>
        <w:t xml:space="preserve"> </w:t>
      </w:r>
      <w:r>
        <w:t>и</w:t>
      </w:r>
      <w:r>
        <w:rPr>
          <w:spacing w:val="40"/>
        </w:rPr>
        <w:t xml:space="preserve"> </w:t>
      </w:r>
      <w:r>
        <w:t>употребляя соответствующие слова- понятия (круглый, больше, меньше, спираль - о домике</w:t>
      </w:r>
      <w:r>
        <w:rPr>
          <w:spacing w:val="34"/>
        </w:rPr>
        <w:t xml:space="preserve"> </w:t>
      </w:r>
      <w:r>
        <w:t>улитки,</w:t>
      </w:r>
    </w:p>
    <w:p w14:paraId="3AD55C79" w14:textId="77777777" w:rsidR="004C57ED" w:rsidRDefault="0043368D">
      <w:pPr>
        <w:pStyle w:val="a3"/>
        <w:ind w:firstLine="0"/>
      </w:pPr>
      <w:r>
        <w:t>квадратный, треугольный - о рисунке дома с окнами и т. п.).</w:t>
      </w:r>
    </w:p>
    <w:p w14:paraId="26496EC4" w14:textId="77777777" w:rsidR="004C57ED" w:rsidRDefault="0043368D">
      <w:pPr>
        <w:pStyle w:val="a3"/>
        <w:ind w:right="684"/>
      </w:pPr>
      <w:r>
        <w:t>У детей развивается способность ориентироваться в пространстве (право, лево, вперед, назад и т. п.); сравнивать, обобщать (различать, классифицировать) предметы; понимать последовательности, количества и величины; выявлять различные соотношения (например, больше - меньше, толще - тоньше, длиннее - короче, тяжелее - легче и др.); применять основные понятия, структурирующие время (например, до - после, вчера - сегодня - завтра, названия месяцев и дней); правильно называть дни недели, месяцы, времена года, части суток. Дети получают первичные представления о геометрических формах и признаках предметов и объектов (например, круглый, с углами, с таким-то количеством вершин и граней), о геометрических телах (например, куб, цилиндр, шар).</w:t>
      </w:r>
    </w:p>
    <w:p w14:paraId="6A2B22C0" w14:textId="77777777" w:rsidR="004C57ED" w:rsidRDefault="0043368D">
      <w:pPr>
        <w:pStyle w:val="a3"/>
        <w:spacing w:before="1"/>
        <w:ind w:right="692"/>
      </w:pPr>
      <w:r>
        <w:t>У детей формируются представления об использовании слов, обозначающих числа. Они начинают считать различные объекты (например, предметы, звуки и т. п.) до 10, 20 и далее, в зависимости от индивидуальных особенностей развития.</w:t>
      </w:r>
    </w:p>
    <w:p w14:paraId="13E11FE1" w14:textId="77777777" w:rsidR="004C57ED" w:rsidRDefault="0043368D">
      <w:pPr>
        <w:pStyle w:val="a3"/>
        <w:ind w:right="690"/>
      </w:pPr>
      <w:r>
        <w:t>Развивается</w:t>
      </w:r>
      <w:r>
        <w:rPr>
          <w:spacing w:val="-16"/>
        </w:rPr>
        <w:t xml:space="preserve"> </w:t>
      </w:r>
      <w:r>
        <w:t>понимание</w:t>
      </w:r>
      <w:r>
        <w:rPr>
          <w:spacing w:val="-18"/>
        </w:rPr>
        <w:t xml:space="preserve"> </w:t>
      </w:r>
      <w:r>
        <w:t>соотношения</w:t>
      </w:r>
      <w:r>
        <w:rPr>
          <w:spacing w:val="-14"/>
        </w:rPr>
        <w:t xml:space="preserve"> </w:t>
      </w:r>
      <w:r>
        <w:t>между</w:t>
      </w:r>
      <w:r>
        <w:rPr>
          <w:spacing w:val="-19"/>
        </w:rPr>
        <w:t xml:space="preserve"> </w:t>
      </w:r>
      <w:r>
        <w:t>количеством</w:t>
      </w:r>
      <w:r>
        <w:rPr>
          <w:spacing w:val="-15"/>
        </w:rPr>
        <w:t xml:space="preserve"> </w:t>
      </w:r>
      <w:r>
        <w:t>предметов</w:t>
      </w:r>
      <w:r>
        <w:rPr>
          <w:spacing w:val="-14"/>
        </w:rPr>
        <w:t xml:space="preserve"> </w:t>
      </w:r>
      <w:r>
        <w:t>и</w:t>
      </w:r>
      <w:r>
        <w:rPr>
          <w:spacing w:val="-11"/>
        </w:rPr>
        <w:t xml:space="preserve"> </w:t>
      </w:r>
      <w:r>
        <w:t>обозначающим это количество числовым символом; понимание того, что число является выражением количества, длины, веса, времени или денежной суммы; понимание назначения цифр как способа кодировки и маркировки числа (например, номер телефона, почтовый индекс, номер маршрута</w:t>
      </w:r>
      <w:r>
        <w:rPr>
          <w:spacing w:val="-1"/>
        </w:rPr>
        <w:t xml:space="preserve"> </w:t>
      </w:r>
      <w:r>
        <w:t>автобуса).</w:t>
      </w:r>
    </w:p>
    <w:p w14:paraId="3E90C571" w14:textId="77777777" w:rsidR="004C57ED" w:rsidRDefault="0043368D">
      <w:pPr>
        <w:pStyle w:val="a3"/>
        <w:ind w:right="693"/>
      </w:pPr>
      <w:r>
        <w:t>Развивается умение применять такие понятия, как «больше, меньше, равно»; устанавливать соотношения (например, «как часто», «как много», «насколько больше») использовать в речи геометрические понятия (например, «треугольник, прямоугольник, квадрат, круг, куб, шар, цилиндр, точка, сторона, угол, площадь, вершина угла, грань»).</w:t>
      </w:r>
    </w:p>
    <w:p w14:paraId="52F35D8F" w14:textId="77777777" w:rsidR="004C57ED" w:rsidRDefault="0043368D">
      <w:pPr>
        <w:pStyle w:val="a3"/>
        <w:ind w:right="690"/>
      </w:pPr>
      <w:r>
        <w:t>Развивается способность воспринимать «на глаз» небольшие множества до 6-10 объектов (например, при играх с использованием игральных костей или на пальцах рук).</w:t>
      </w:r>
    </w:p>
    <w:p w14:paraId="5D592B29" w14:textId="77777777" w:rsidR="004C57ED" w:rsidRDefault="0043368D">
      <w:pPr>
        <w:pStyle w:val="a3"/>
        <w:ind w:right="688"/>
        <w:jc w:val="right"/>
      </w:pPr>
      <w:r>
        <w:t>Развивается способность применять математические знания и умения</w:t>
      </w:r>
      <w:r>
        <w:rPr>
          <w:spacing w:val="-37"/>
        </w:rPr>
        <w:t xml:space="preserve"> </w:t>
      </w:r>
      <w:r>
        <w:t>в</w:t>
      </w:r>
      <w:r>
        <w:rPr>
          <w:spacing w:val="-5"/>
        </w:rPr>
        <w:t xml:space="preserve"> </w:t>
      </w:r>
      <w:r>
        <w:t>практических ситуациях в повседневной жизни (например, чтобы положить в чашку с</w:t>
      </w:r>
      <w:r>
        <w:rPr>
          <w:spacing w:val="2"/>
        </w:rPr>
        <w:t xml:space="preserve"> </w:t>
      </w:r>
      <w:r>
        <w:t>чаем две</w:t>
      </w:r>
      <w:r>
        <w:rPr>
          <w:spacing w:val="21"/>
        </w:rPr>
        <w:t xml:space="preserve"> </w:t>
      </w:r>
      <w:r>
        <w:t>ложки сахара), в различных</w:t>
      </w:r>
      <w:r>
        <w:rPr>
          <w:spacing w:val="31"/>
        </w:rPr>
        <w:t xml:space="preserve"> </w:t>
      </w:r>
      <w:r>
        <w:t>видах образовательной деятельности (например, чтобы</w:t>
      </w:r>
      <w:r>
        <w:rPr>
          <w:spacing w:val="47"/>
        </w:rPr>
        <w:t xml:space="preserve"> </w:t>
      </w:r>
      <w:r>
        <w:t>разделить кубики</w:t>
      </w:r>
      <w:r>
        <w:rPr>
          <w:spacing w:val="-15"/>
        </w:rPr>
        <w:t xml:space="preserve"> </w:t>
      </w:r>
      <w:r>
        <w:t>поровну</w:t>
      </w:r>
      <w:r>
        <w:rPr>
          <w:spacing w:val="-23"/>
        </w:rPr>
        <w:t xml:space="preserve"> </w:t>
      </w:r>
      <w:r>
        <w:t>между</w:t>
      </w:r>
      <w:r>
        <w:rPr>
          <w:spacing w:val="-17"/>
        </w:rPr>
        <w:t xml:space="preserve"> </w:t>
      </w:r>
      <w:r>
        <w:t>участниками</w:t>
      </w:r>
      <w:r>
        <w:rPr>
          <w:spacing w:val="-15"/>
        </w:rPr>
        <w:t xml:space="preserve"> </w:t>
      </w:r>
      <w:r>
        <w:t>игры),</w:t>
      </w:r>
      <w:r>
        <w:rPr>
          <w:spacing w:val="-15"/>
        </w:rPr>
        <w:t xml:space="preserve"> </w:t>
      </w:r>
      <w:r>
        <w:t>в</w:t>
      </w:r>
      <w:r>
        <w:rPr>
          <w:spacing w:val="-16"/>
        </w:rPr>
        <w:t xml:space="preserve"> </w:t>
      </w:r>
      <w:r>
        <w:t>том</w:t>
      </w:r>
      <w:r>
        <w:rPr>
          <w:spacing w:val="-15"/>
        </w:rPr>
        <w:t xml:space="preserve"> </w:t>
      </w:r>
      <w:r>
        <w:t>числе</w:t>
      </w:r>
      <w:r>
        <w:rPr>
          <w:spacing w:val="-16"/>
        </w:rPr>
        <w:t xml:space="preserve"> </w:t>
      </w:r>
      <w:r>
        <w:t>в</w:t>
      </w:r>
      <w:r>
        <w:rPr>
          <w:spacing w:val="-16"/>
        </w:rPr>
        <w:t xml:space="preserve"> </w:t>
      </w:r>
      <w:r>
        <w:t>других</w:t>
      </w:r>
      <w:r>
        <w:rPr>
          <w:spacing w:val="-13"/>
        </w:rPr>
        <w:t xml:space="preserve"> </w:t>
      </w:r>
      <w:r>
        <w:t>образовательных</w:t>
      </w:r>
      <w:r>
        <w:rPr>
          <w:spacing w:val="-13"/>
        </w:rPr>
        <w:t xml:space="preserve"> </w:t>
      </w:r>
      <w:r>
        <w:t>областях. Развитию математических представлений способствует</w:t>
      </w:r>
      <w:r>
        <w:rPr>
          <w:spacing w:val="28"/>
        </w:rPr>
        <w:t xml:space="preserve"> </w:t>
      </w:r>
      <w:r>
        <w:t>наличие</w:t>
      </w:r>
      <w:r>
        <w:rPr>
          <w:spacing w:val="51"/>
        </w:rPr>
        <w:t xml:space="preserve"> </w:t>
      </w:r>
      <w:r>
        <w:t>соответствующих математических</w:t>
      </w:r>
      <w:r>
        <w:rPr>
          <w:spacing w:val="-7"/>
        </w:rPr>
        <w:t xml:space="preserve"> </w:t>
      </w:r>
      <w:r>
        <w:t>материалов,</w:t>
      </w:r>
      <w:r>
        <w:rPr>
          <w:spacing w:val="-10"/>
        </w:rPr>
        <w:t xml:space="preserve"> </w:t>
      </w:r>
      <w:r>
        <w:t>подходящих</w:t>
      </w:r>
      <w:r>
        <w:rPr>
          <w:spacing w:val="-7"/>
        </w:rPr>
        <w:t xml:space="preserve"> </w:t>
      </w:r>
      <w:r>
        <w:t>для</w:t>
      </w:r>
      <w:r>
        <w:rPr>
          <w:spacing w:val="-9"/>
        </w:rPr>
        <w:t xml:space="preserve"> </w:t>
      </w:r>
      <w:r>
        <w:t>счета,</w:t>
      </w:r>
      <w:r>
        <w:rPr>
          <w:spacing w:val="-10"/>
        </w:rPr>
        <w:t xml:space="preserve"> </w:t>
      </w:r>
      <w:r>
        <w:t>сравнения,</w:t>
      </w:r>
      <w:r>
        <w:rPr>
          <w:spacing w:val="-9"/>
        </w:rPr>
        <w:t xml:space="preserve"> </w:t>
      </w:r>
      <w:r>
        <w:t>сортировки,</w:t>
      </w:r>
      <w:r>
        <w:rPr>
          <w:spacing w:val="-8"/>
        </w:rPr>
        <w:t xml:space="preserve"> </w:t>
      </w:r>
      <w:r>
        <w:t>выкладывания</w:t>
      </w:r>
    </w:p>
    <w:p w14:paraId="40D9B988" w14:textId="77777777" w:rsidR="004C57ED" w:rsidRDefault="0043368D">
      <w:pPr>
        <w:pStyle w:val="a3"/>
        <w:spacing w:before="1"/>
        <w:ind w:firstLine="0"/>
      </w:pPr>
      <w:r>
        <w:t>последовательностей и т.</w:t>
      </w:r>
      <w:r>
        <w:rPr>
          <w:spacing w:val="-6"/>
        </w:rPr>
        <w:t xml:space="preserve"> </w:t>
      </w:r>
      <w:r>
        <w:t>п.</w:t>
      </w:r>
    </w:p>
    <w:p w14:paraId="7BAF76FC" w14:textId="77777777" w:rsidR="004C57ED" w:rsidRDefault="0043368D">
      <w:pPr>
        <w:pStyle w:val="a3"/>
        <w:ind w:right="687"/>
      </w:pPr>
      <w:r>
        <w:t>Программа оставляет Организации право выбора способа формирования у воспитанников математических представлений, в том числе с учетом особенностей реализуемых основных образовательных программ, используемых вариативных образовательных</w:t>
      </w:r>
      <w:r>
        <w:rPr>
          <w:spacing w:val="-2"/>
        </w:rPr>
        <w:t xml:space="preserve"> </w:t>
      </w:r>
      <w:r>
        <w:t>программ.</w:t>
      </w:r>
    </w:p>
    <w:p w14:paraId="1574A6EC" w14:textId="77777777" w:rsidR="004C57ED" w:rsidRDefault="004C57ED">
      <w:pPr>
        <w:sectPr w:rsidR="004C57ED">
          <w:pgSz w:w="11910" w:h="16840"/>
          <w:pgMar w:top="1040" w:right="160" w:bottom="1200" w:left="1160" w:header="0" w:footer="923" w:gutter="0"/>
          <w:cols w:space="720"/>
        </w:sectPr>
      </w:pPr>
    </w:p>
    <w:p w14:paraId="37346B80" w14:textId="77777777" w:rsidR="004C57ED" w:rsidRDefault="0043368D">
      <w:pPr>
        <w:pStyle w:val="4"/>
        <w:spacing w:before="71"/>
      </w:pPr>
      <w:r>
        <w:lastRenderedPageBreak/>
        <w:t>Речевое развитие</w:t>
      </w:r>
    </w:p>
    <w:p w14:paraId="710CD714" w14:textId="77777777" w:rsidR="004C57ED" w:rsidRDefault="0043368D">
      <w:pPr>
        <w:pStyle w:val="a3"/>
        <w:ind w:right="687"/>
      </w:pPr>
      <w:r>
        <w:t>В области речевого развития ребенка основными задачами образовательной деятельности является создание условий для:</w:t>
      </w:r>
    </w:p>
    <w:p w14:paraId="14A40258" w14:textId="77777777" w:rsidR="004C57ED" w:rsidRDefault="0043368D">
      <w:pPr>
        <w:pStyle w:val="a4"/>
        <w:numPr>
          <w:ilvl w:val="0"/>
          <w:numId w:val="60"/>
        </w:numPr>
        <w:tabs>
          <w:tab w:val="left" w:pos="1284"/>
        </w:tabs>
        <w:ind w:right="695" w:firstLine="566"/>
        <w:rPr>
          <w:sz w:val="24"/>
        </w:rPr>
      </w:pPr>
      <w:r>
        <w:rPr>
          <w:sz w:val="24"/>
        </w:rPr>
        <w:t>формирования основы речевой и языковой культуры, совершенствования разных сторон речи ребенка;</w:t>
      </w:r>
    </w:p>
    <w:p w14:paraId="72FAA8FB" w14:textId="77777777" w:rsidR="004C57ED" w:rsidRDefault="0043368D">
      <w:pPr>
        <w:pStyle w:val="a3"/>
        <w:ind w:left="1108" w:firstLine="0"/>
      </w:pPr>
      <w:r>
        <w:t>-приобщения детей к культуре чтения художественной литературы.</w:t>
      </w:r>
    </w:p>
    <w:p w14:paraId="15319C2C" w14:textId="77777777" w:rsidR="004C57ED" w:rsidRDefault="0043368D">
      <w:pPr>
        <w:ind w:left="1108"/>
        <w:jc w:val="both"/>
        <w:rPr>
          <w:i/>
          <w:sz w:val="24"/>
        </w:rPr>
      </w:pPr>
      <w:r>
        <w:rPr>
          <w:i/>
          <w:sz w:val="24"/>
        </w:rPr>
        <w:t>В сфере совершенствования разных сторон речи ребенка:</w:t>
      </w:r>
    </w:p>
    <w:p w14:paraId="2B41088C" w14:textId="77777777" w:rsidR="004C57ED" w:rsidRDefault="0043368D">
      <w:pPr>
        <w:pStyle w:val="a3"/>
        <w:ind w:right="684"/>
      </w:pPr>
      <w:r>
        <w:t>Речевое развитие ребенка связано с умением вступать в коммуникацию с другими людьми, умением слушать, воспринимать речь говорящего и реагировать на нее собственным откликом, адекватными эмоциями, то есть тесно связано с социально- коммуникативным развитием. Полноценное речевое развитие помогает дошкольнику устанавливать контакты, делиться впечатлениями. Оно способствует взаимопониманию, разрешению конфликтных ситуаций, регулированию речевых действий. Речь как важнейшее средство общения позволяет каждому ребенку участвовать в беседах, играх, проектах,</w:t>
      </w:r>
      <w:r>
        <w:rPr>
          <w:spacing w:val="-8"/>
        </w:rPr>
        <w:t xml:space="preserve"> </w:t>
      </w:r>
      <w:r>
        <w:t>спектаклях,</w:t>
      </w:r>
      <w:r>
        <w:rPr>
          <w:spacing w:val="-8"/>
        </w:rPr>
        <w:t xml:space="preserve"> </w:t>
      </w:r>
      <w:r>
        <w:t>занятиях</w:t>
      </w:r>
      <w:r>
        <w:rPr>
          <w:spacing w:val="-5"/>
        </w:rPr>
        <w:t xml:space="preserve"> </w:t>
      </w:r>
      <w:r>
        <w:t>и</w:t>
      </w:r>
      <w:r>
        <w:rPr>
          <w:spacing w:val="-7"/>
        </w:rPr>
        <w:t xml:space="preserve"> </w:t>
      </w:r>
      <w:r>
        <w:t>др.,</w:t>
      </w:r>
      <w:r>
        <w:rPr>
          <w:spacing w:val="-7"/>
        </w:rPr>
        <w:t xml:space="preserve"> </w:t>
      </w:r>
      <w:r>
        <w:t>проявляя</w:t>
      </w:r>
      <w:r>
        <w:rPr>
          <w:spacing w:val="-11"/>
        </w:rPr>
        <w:t xml:space="preserve"> </w:t>
      </w:r>
      <w:r>
        <w:t>при</w:t>
      </w:r>
      <w:r>
        <w:rPr>
          <w:spacing w:val="-7"/>
        </w:rPr>
        <w:t xml:space="preserve"> </w:t>
      </w:r>
      <w:r>
        <w:t>этом</w:t>
      </w:r>
      <w:r>
        <w:rPr>
          <w:spacing w:val="-8"/>
        </w:rPr>
        <w:t xml:space="preserve"> </w:t>
      </w:r>
      <w:r>
        <w:t>свою</w:t>
      </w:r>
      <w:r>
        <w:rPr>
          <w:spacing w:val="-8"/>
        </w:rPr>
        <w:t xml:space="preserve"> </w:t>
      </w:r>
      <w:r>
        <w:t>индивидуальность.</w:t>
      </w:r>
      <w:r>
        <w:rPr>
          <w:spacing w:val="-7"/>
        </w:rPr>
        <w:t xml:space="preserve"> </w:t>
      </w:r>
      <w:r>
        <w:t>Педагоги должны стимулировать общение, сопровождающее различные виды деятельности детей, например, поддерживать обмен мнениями по поводу детских рисунков, рассказов и т.</w:t>
      </w:r>
      <w:r>
        <w:rPr>
          <w:spacing w:val="-23"/>
        </w:rPr>
        <w:t xml:space="preserve"> </w:t>
      </w:r>
      <w:r>
        <w:t>д.</w:t>
      </w:r>
    </w:p>
    <w:p w14:paraId="78F19E0D" w14:textId="77777777" w:rsidR="004C57ED" w:rsidRDefault="0043368D">
      <w:pPr>
        <w:pStyle w:val="a3"/>
        <w:ind w:right="691"/>
      </w:pPr>
      <w:r>
        <w:t>Овладение речью (диалогической и монологической) не является изолированным процессом, оно происходит естественным образом в процессе коммуникации: во время обсуждения детьми (между собой или со взрослыми) содержания, которое их интересует, действий, в которые они вовлечены. Таким образом, стимулирование речевого развития является сквозным принципом ежедневной педагогической деятельности во всех образовательных областях.</w:t>
      </w:r>
    </w:p>
    <w:p w14:paraId="68494597" w14:textId="77777777" w:rsidR="004C57ED" w:rsidRDefault="0043368D">
      <w:pPr>
        <w:pStyle w:val="a3"/>
        <w:ind w:right="690"/>
      </w:pPr>
      <w:r>
        <w:t xml:space="preserve">Взрослые создают возможности для формирования и развития звуковой культуры, образной, интонационной и грамматической сторон речи, фонематического слуха, правильного звуко- и </w:t>
      </w:r>
      <w:proofErr w:type="spellStart"/>
      <w:r>
        <w:t>словопроизношения</w:t>
      </w:r>
      <w:proofErr w:type="spellEnd"/>
      <w:r>
        <w:t>, поощряют разучивание стихотворений, скороговорок, чистоговорок, песен; организуют речевые игры, стимулируют словотворчество.</w:t>
      </w:r>
    </w:p>
    <w:p w14:paraId="5DFFAF36" w14:textId="77777777" w:rsidR="004C57ED" w:rsidRDefault="0043368D">
      <w:pPr>
        <w:ind w:left="1108"/>
        <w:jc w:val="both"/>
        <w:rPr>
          <w:i/>
          <w:sz w:val="24"/>
        </w:rPr>
      </w:pPr>
      <w:r>
        <w:rPr>
          <w:i/>
          <w:sz w:val="24"/>
        </w:rPr>
        <w:t>В сфере приобщения детей к культуре чтения литературных произведений:</w:t>
      </w:r>
    </w:p>
    <w:p w14:paraId="34F18009" w14:textId="77777777" w:rsidR="004C57ED" w:rsidRDefault="0043368D">
      <w:pPr>
        <w:pStyle w:val="a3"/>
        <w:ind w:right="693"/>
      </w:pPr>
      <w:r>
        <w:t>Взрослые читают детям книги, стихи, вспоминают содержание и обсуждают вместе с детьми прочитанное, способствуя пониманию, в том числе на слух. Детям, которые хотят читать сами, предоставляется такая возможность.</w:t>
      </w:r>
    </w:p>
    <w:p w14:paraId="2FC9B5CF" w14:textId="77777777" w:rsidR="004C57ED" w:rsidRDefault="0043368D">
      <w:pPr>
        <w:pStyle w:val="a3"/>
        <w:ind w:right="682"/>
      </w:pPr>
      <w:r>
        <w:t>У детей активно развивается способность к использованию речи в повседневном общении, а также стимулируется использование речи в области познавательно- исследовательского, художественно-эстетического, социально-коммуникативного и других видов развития. Взрослые могут стимулировать использование речи для познавательно-исследовательского развития детей, например, отвечая на</w:t>
      </w:r>
      <w:r>
        <w:rPr>
          <w:spacing w:val="53"/>
        </w:rPr>
        <w:t xml:space="preserve"> </w:t>
      </w:r>
      <w:r>
        <w:t>вопросы</w:t>
      </w:r>
    </w:p>
    <w:p w14:paraId="68508630" w14:textId="77777777" w:rsidR="004C57ED" w:rsidRDefault="0043368D">
      <w:pPr>
        <w:pStyle w:val="a3"/>
        <w:ind w:right="689" w:firstLine="0"/>
      </w:pPr>
      <w:r>
        <w:t>«Почему?..», «Когда?..», обращая внимание детей на последовательность повседневных событий, различия и сходства, причинно-следственные связи, развивая идеи, высказанные детьми, вербально дополняя их. Например, ребенок говорит: «Посмотрите на это дерево», а педагог отвечает: «Это береза. Посмотри, у нее набухли почки и уже скоро появятся первые листочки».</w:t>
      </w:r>
    </w:p>
    <w:p w14:paraId="7438BDEB" w14:textId="77777777" w:rsidR="004C57ED" w:rsidRDefault="0043368D">
      <w:pPr>
        <w:pStyle w:val="a3"/>
        <w:ind w:right="691"/>
      </w:pPr>
      <w:r>
        <w:t>Детям с низким уровнем речевого развития взрослые позволяют отвечать на вопросы не только словесно, но и с помощью жестикуляции или специальных средств.</w:t>
      </w:r>
    </w:p>
    <w:p w14:paraId="3FDAE272" w14:textId="77777777" w:rsidR="004C57ED" w:rsidRDefault="0043368D">
      <w:pPr>
        <w:pStyle w:val="a3"/>
        <w:tabs>
          <w:tab w:val="left" w:pos="2393"/>
          <w:tab w:val="left" w:pos="3688"/>
          <w:tab w:val="left" w:pos="5434"/>
          <w:tab w:val="left" w:pos="6592"/>
          <w:tab w:val="left" w:pos="7022"/>
          <w:tab w:val="left" w:pos="8720"/>
        </w:tabs>
        <w:ind w:right="687"/>
        <w:jc w:val="right"/>
      </w:pPr>
      <w:r>
        <w:t>Речевому</w:t>
      </w:r>
      <w:r>
        <w:tab/>
        <w:t>развитию</w:t>
      </w:r>
      <w:r>
        <w:tab/>
        <w:t>способствуют</w:t>
      </w:r>
      <w:r>
        <w:tab/>
        <w:t>наличие</w:t>
      </w:r>
      <w:r>
        <w:tab/>
        <w:t>в</w:t>
      </w:r>
      <w:r>
        <w:tab/>
        <w:t>развивающей</w:t>
      </w:r>
      <w:r>
        <w:tab/>
      </w:r>
      <w:r>
        <w:rPr>
          <w:spacing w:val="-1"/>
        </w:rPr>
        <w:t>предметно-</w:t>
      </w:r>
      <w:r>
        <w:t xml:space="preserve"> пространственной</w:t>
      </w:r>
      <w:r>
        <w:rPr>
          <w:spacing w:val="28"/>
        </w:rPr>
        <w:t xml:space="preserve"> </w:t>
      </w:r>
      <w:r>
        <w:t>среде</w:t>
      </w:r>
      <w:r>
        <w:rPr>
          <w:spacing w:val="27"/>
        </w:rPr>
        <w:t xml:space="preserve"> </w:t>
      </w:r>
      <w:r>
        <w:t>открытого</w:t>
      </w:r>
      <w:r>
        <w:rPr>
          <w:spacing w:val="27"/>
        </w:rPr>
        <w:t xml:space="preserve"> </w:t>
      </w:r>
      <w:r>
        <w:t>доступа</w:t>
      </w:r>
      <w:r>
        <w:rPr>
          <w:spacing w:val="27"/>
        </w:rPr>
        <w:t xml:space="preserve"> </w:t>
      </w:r>
      <w:r>
        <w:t>детей</w:t>
      </w:r>
      <w:r>
        <w:rPr>
          <w:spacing w:val="28"/>
        </w:rPr>
        <w:t xml:space="preserve"> </w:t>
      </w:r>
      <w:r>
        <w:t>к</w:t>
      </w:r>
      <w:r>
        <w:rPr>
          <w:spacing w:val="28"/>
        </w:rPr>
        <w:t xml:space="preserve"> </w:t>
      </w:r>
      <w:r>
        <w:t>различным</w:t>
      </w:r>
      <w:r>
        <w:rPr>
          <w:spacing w:val="26"/>
        </w:rPr>
        <w:t xml:space="preserve"> </w:t>
      </w:r>
      <w:r>
        <w:t>литературным</w:t>
      </w:r>
      <w:r>
        <w:rPr>
          <w:spacing w:val="27"/>
        </w:rPr>
        <w:t xml:space="preserve"> </w:t>
      </w:r>
      <w:r>
        <w:t>изданиям, предоставление места для рассматривания и чтения детьми соответствующих</w:t>
      </w:r>
      <w:r>
        <w:rPr>
          <w:spacing w:val="14"/>
        </w:rPr>
        <w:t xml:space="preserve"> </w:t>
      </w:r>
      <w:r>
        <w:t>их</w:t>
      </w:r>
      <w:r>
        <w:rPr>
          <w:spacing w:val="11"/>
        </w:rPr>
        <w:t xml:space="preserve"> </w:t>
      </w:r>
      <w:r>
        <w:t>возрасту книг,</w:t>
      </w:r>
      <w:r>
        <w:rPr>
          <w:spacing w:val="-14"/>
        </w:rPr>
        <w:t xml:space="preserve"> </w:t>
      </w:r>
      <w:r>
        <w:t>наличие</w:t>
      </w:r>
      <w:r>
        <w:rPr>
          <w:spacing w:val="-13"/>
        </w:rPr>
        <w:t xml:space="preserve"> </w:t>
      </w:r>
      <w:r>
        <w:t>других</w:t>
      </w:r>
      <w:r>
        <w:rPr>
          <w:spacing w:val="-10"/>
        </w:rPr>
        <w:t xml:space="preserve"> </w:t>
      </w:r>
      <w:r>
        <w:t>дополнительных</w:t>
      </w:r>
      <w:r>
        <w:rPr>
          <w:spacing w:val="-12"/>
        </w:rPr>
        <w:t xml:space="preserve"> </w:t>
      </w:r>
      <w:r>
        <w:t>материалов,</w:t>
      </w:r>
      <w:r>
        <w:rPr>
          <w:spacing w:val="-11"/>
        </w:rPr>
        <w:t xml:space="preserve"> </w:t>
      </w:r>
      <w:r>
        <w:t>например,</w:t>
      </w:r>
      <w:r>
        <w:rPr>
          <w:spacing w:val="-12"/>
        </w:rPr>
        <w:t xml:space="preserve"> </w:t>
      </w:r>
      <w:r>
        <w:t>плакатов</w:t>
      </w:r>
      <w:r>
        <w:rPr>
          <w:spacing w:val="-12"/>
        </w:rPr>
        <w:t xml:space="preserve"> </w:t>
      </w:r>
      <w:r>
        <w:t>и</w:t>
      </w:r>
      <w:r>
        <w:rPr>
          <w:spacing w:val="-11"/>
        </w:rPr>
        <w:t xml:space="preserve"> </w:t>
      </w:r>
      <w:r>
        <w:t>картин,</w:t>
      </w:r>
      <w:r>
        <w:rPr>
          <w:spacing w:val="-11"/>
        </w:rPr>
        <w:t xml:space="preserve"> </w:t>
      </w:r>
      <w:r>
        <w:t>рассказов в</w:t>
      </w:r>
      <w:r>
        <w:rPr>
          <w:spacing w:val="-19"/>
        </w:rPr>
        <w:t xml:space="preserve"> </w:t>
      </w:r>
      <w:r>
        <w:t>картинках,</w:t>
      </w:r>
      <w:r>
        <w:rPr>
          <w:spacing w:val="-18"/>
        </w:rPr>
        <w:t xml:space="preserve"> </w:t>
      </w:r>
      <w:r>
        <w:t>аудиозаписей</w:t>
      </w:r>
      <w:r>
        <w:rPr>
          <w:spacing w:val="-18"/>
        </w:rPr>
        <w:t xml:space="preserve"> </w:t>
      </w:r>
      <w:r>
        <w:t>литературных</w:t>
      </w:r>
      <w:r>
        <w:rPr>
          <w:spacing w:val="-16"/>
        </w:rPr>
        <w:t xml:space="preserve"> </w:t>
      </w:r>
      <w:r>
        <w:t>произведений</w:t>
      </w:r>
      <w:r>
        <w:rPr>
          <w:spacing w:val="-20"/>
        </w:rPr>
        <w:t xml:space="preserve"> </w:t>
      </w:r>
      <w:r>
        <w:t>и</w:t>
      </w:r>
      <w:r>
        <w:rPr>
          <w:spacing w:val="-17"/>
        </w:rPr>
        <w:t xml:space="preserve"> </w:t>
      </w:r>
      <w:r>
        <w:t>песен,</w:t>
      </w:r>
      <w:r>
        <w:rPr>
          <w:spacing w:val="-18"/>
        </w:rPr>
        <w:t xml:space="preserve"> </w:t>
      </w:r>
      <w:r>
        <w:t>а</w:t>
      </w:r>
      <w:r>
        <w:rPr>
          <w:spacing w:val="-20"/>
        </w:rPr>
        <w:t xml:space="preserve"> </w:t>
      </w:r>
      <w:r>
        <w:t>также</w:t>
      </w:r>
      <w:r>
        <w:rPr>
          <w:spacing w:val="-19"/>
        </w:rPr>
        <w:t xml:space="preserve"> </w:t>
      </w:r>
      <w:r>
        <w:t>других</w:t>
      </w:r>
      <w:r>
        <w:rPr>
          <w:spacing w:val="-16"/>
        </w:rPr>
        <w:t xml:space="preserve"> </w:t>
      </w:r>
      <w:r>
        <w:t>материалов.</w:t>
      </w:r>
    </w:p>
    <w:p w14:paraId="4B2E15D7" w14:textId="77777777" w:rsidR="004C57ED" w:rsidRDefault="0043368D">
      <w:pPr>
        <w:pStyle w:val="a3"/>
        <w:ind w:right="693"/>
        <w:jc w:val="right"/>
      </w:pPr>
      <w:r>
        <w:t>Программа оставляет Организации право выбора способа речевого развития</w:t>
      </w:r>
      <w:r>
        <w:rPr>
          <w:spacing w:val="30"/>
        </w:rPr>
        <w:t xml:space="preserve"> </w:t>
      </w:r>
      <w:r>
        <w:t>детей,</w:t>
      </w:r>
      <w:r>
        <w:rPr>
          <w:spacing w:val="4"/>
        </w:rPr>
        <w:t xml:space="preserve"> </w:t>
      </w:r>
      <w:r>
        <w:t xml:space="preserve">в том  числе  с  учетом  особенностей  реализуемых  основных  образовательных </w:t>
      </w:r>
      <w:r>
        <w:rPr>
          <w:spacing w:val="38"/>
        </w:rPr>
        <w:t xml:space="preserve"> </w:t>
      </w:r>
      <w:r>
        <w:t>программ,</w:t>
      </w:r>
    </w:p>
    <w:p w14:paraId="4208BE8F" w14:textId="77777777" w:rsidR="004C57ED" w:rsidRDefault="004C57ED">
      <w:pPr>
        <w:jc w:val="right"/>
        <w:sectPr w:rsidR="004C57ED">
          <w:pgSz w:w="11910" w:h="16840"/>
          <w:pgMar w:top="1040" w:right="160" w:bottom="1200" w:left="1160" w:header="0" w:footer="923" w:gutter="0"/>
          <w:cols w:space="720"/>
        </w:sectPr>
      </w:pPr>
    </w:p>
    <w:p w14:paraId="64834B8A" w14:textId="77777777" w:rsidR="004C57ED" w:rsidRDefault="0043368D">
      <w:pPr>
        <w:pStyle w:val="a3"/>
        <w:spacing w:before="66"/>
        <w:ind w:right="689" w:firstLine="0"/>
      </w:pPr>
      <w:r>
        <w:lastRenderedPageBreak/>
        <w:t>используемых вариативных образовательных программ и других особенностей реализуемой образовательной деятельности.</w:t>
      </w:r>
    </w:p>
    <w:p w14:paraId="1BF5D3F0" w14:textId="77777777" w:rsidR="004C57ED" w:rsidRDefault="0043368D">
      <w:pPr>
        <w:pStyle w:val="4"/>
      </w:pPr>
      <w:r>
        <w:t>Художественно-эстетическое развитие</w:t>
      </w:r>
    </w:p>
    <w:p w14:paraId="40D059C1" w14:textId="77777777" w:rsidR="004C57ED" w:rsidRDefault="0043368D">
      <w:pPr>
        <w:pStyle w:val="a3"/>
        <w:ind w:right="691"/>
      </w:pPr>
      <w:r>
        <w:t>В области художественно-эстетического развития ребенка основными задачами образовательной деятельности являются создание условий для:</w:t>
      </w:r>
    </w:p>
    <w:p w14:paraId="14102A77" w14:textId="77777777" w:rsidR="004C57ED" w:rsidRDefault="0043368D">
      <w:pPr>
        <w:pStyle w:val="a4"/>
        <w:numPr>
          <w:ilvl w:val="0"/>
          <w:numId w:val="60"/>
        </w:numPr>
        <w:tabs>
          <w:tab w:val="left" w:pos="1255"/>
        </w:tabs>
        <w:ind w:right="692" w:firstLine="566"/>
        <w:rPr>
          <w:sz w:val="24"/>
        </w:rPr>
      </w:pPr>
      <w:r>
        <w:rPr>
          <w:sz w:val="24"/>
        </w:rPr>
        <w:t>развития у детей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w:t>
      </w:r>
      <w:r>
        <w:rPr>
          <w:spacing w:val="-2"/>
          <w:sz w:val="24"/>
        </w:rPr>
        <w:t xml:space="preserve"> </w:t>
      </w:r>
      <w:r>
        <w:rPr>
          <w:sz w:val="24"/>
        </w:rPr>
        <w:t>творчества;</w:t>
      </w:r>
    </w:p>
    <w:p w14:paraId="4B39D98B" w14:textId="77777777" w:rsidR="004C57ED" w:rsidRDefault="0043368D">
      <w:pPr>
        <w:pStyle w:val="a3"/>
        <w:ind w:right="695"/>
      </w:pPr>
      <w:r>
        <w:t>-развития способности к восприятию музыки, художественной литературы, фольклора;</w:t>
      </w:r>
    </w:p>
    <w:p w14:paraId="055B79D3" w14:textId="77777777" w:rsidR="004C57ED" w:rsidRDefault="0043368D">
      <w:pPr>
        <w:pStyle w:val="a4"/>
        <w:numPr>
          <w:ilvl w:val="0"/>
          <w:numId w:val="60"/>
        </w:numPr>
        <w:tabs>
          <w:tab w:val="left" w:pos="1274"/>
        </w:tabs>
        <w:ind w:right="688" w:firstLine="566"/>
        <w:rPr>
          <w:sz w:val="24"/>
        </w:rPr>
      </w:pPr>
      <w:r>
        <w:rPr>
          <w:sz w:val="24"/>
        </w:rPr>
        <w:t>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w:t>
      </w:r>
      <w:r>
        <w:rPr>
          <w:spacing w:val="-3"/>
          <w:sz w:val="24"/>
        </w:rPr>
        <w:t xml:space="preserve"> </w:t>
      </w:r>
      <w:r>
        <w:rPr>
          <w:sz w:val="24"/>
        </w:rPr>
        <w:t>замысла.</w:t>
      </w:r>
    </w:p>
    <w:p w14:paraId="215D3C57" w14:textId="77777777" w:rsidR="004C57ED" w:rsidRDefault="0043368D">
      <w:pPr>
        <w:tabs>
          <w:tab w:val="left" w:pos="1906"/>
          <w:tab w:val="left" w:pos="2940"/>
          <w:tab w:val="left" w:pos="3276"/>
          <w:tab w:val="left" w:pos="5216"/>
          <w:tab w:val="left" w:pos="6240"/>
        </w:tabs>
        <w:ind w:left="542" w:right="687" w:firstLine="566"/>
        <w:jc w:val="right"/>
        <w:rPr>
          <w:sz w:val="24"/>
        </w:rPr>
      </w:pPr>
      <w:r>
        <w:rPr>
          <w:i/>
          <w:sz w:val="24"/>
        </w:rPr>
        <w:t>В</w:t>
      </w:r>
      <w:r>
        <w:rPr>
          <w:i/>
          <w:spacing w:val="33"/>
          <w:sz w:val="24"/>
        </w:rPr>
        <w:t xml:space="preserve"> </w:t>
      </w:r>
      <w:r>
        <w:rPr>
          <w:i/>
          <w:sz w:val="24"/>
        </w:rPr>
        <w:t>сфере</w:t>
      </w:r>
      <w:r>
        <w:rPr>
          <w:i/>
          <w:spacing w:val="32"/>
          <w:sz w:val="24"/>
        </w:rPr>
        <w:t xml:space="preserve"> </w:t>
      </w:r>
      <w:r>
        <w:rPr>
          <w:i/>
          <w:sz w:val="24"/>
        </w:rPr>
        <w:t>развития</w:t>
      </w:r>
      <w:r>
        <w:rPr>
          <w:i/>
          <w:spacing w:val="35"/>
          <w:sz w:val="24"/>
        </w:rPr>
        <w:t xml:space="preserve"> </w:t>
      </w:r>
      <w:r>
        <w:rPr>
          <w:i/>
          <w:sz w:val="24"/>
        </w:rPr>
        <w:t>у</w:t>
      </w:r>
      <w:r>
        <w:rPr>
          <w:i/>
          <w:spacing w:val="35"/>
          <w:sz w:val="24"/>
        </w:rPr>
        <w:t xml:space="preserve"> </w:t>
      </w:r>
      <w:r>
        <w:rPr>
          <w:i/>
          <w:sz w:val="24"/>
        </w:rPr>
        <w:t>детей</w:t>
      </w:r>
      <w:r>
        <w:rPr>
          <w:i/>
          <w:spacing w:val="33"/>
          <w:sz w:val="24"/>
        </w:rPr>
        <w:t xml:space="preserve"> </w:t>
      </w:r>
      <w:r>
        <w:rPr>
          <w:i/>
          <w:sz w:val="24"/>
        </w:rPr>
        <w:t>интереса</w:t>
      </w:r>
      <w:r>
        <w:rPr>
          <w:i/>
          <w:spacing w:val="36"/>
          <w:sz w:val="24"/>
        </w:rPr>
        <w:t xml:space="preserve"> </w:t>
      </w:r>
      <w:r>
        <w:rPr>
          <w:i/>
          <w:sz w:val="24"/>
        </w:rPr>
        <w:t>к</w:t>
      </w:r>
      <w:r>
        <w:rPr>
          <w:i/>
          <w:spacing w:val="34"/>
          <w:sz w:val="24"/>
        </w:rPr>
        <w:t xml:space="preserve"> </w:t>
      </w:r>
      <w:r>
        <w:rPr>
          <w:i/>
          <w:sz w:val="24"/>
        </w:rPr>
        <w:t>эстетической</w:t>
      </w:r>
      <w:r>
        <w:rPr>
          <w:i/>
          <w:spacing w:val="34"/>
          <w:sz w:val="24"/>
        </w:rPr>
        <w:t xml:space="preserve"> </w:t>
      </w:r>
      <w:r>
        <w:rPr>
          <w:i/>
          <w:sz w:val="24"/>
        </w:rPr>
        <w:t>стороне</w:t>
      </w:r>
      <w:r>
        <w:rPr>
          <w:i/>
          <w:spacing w:val="36"/>
          <w:sz w:val="24"/>
        </w:rPr>
        <w:t xml:space="preserve"> </w:t>
      </w:r>
      <w:r>
        <w:rPr>
          <w:i/>
          <w:sz w:val="24"/>
        </w:rPr>
        <w:t>действительности,</w:t>
      </w:r>
      <w:r>
        <w:rPr>
          <w:i/>
          <w:spacing w:val="-1"/>
          <w:sz w:val="24"/>
        </w:rPr>
        <w:t xml:space="preserve"> </w:t>
      </w:r>
      <w:r>
        <w:rPr>
          <w:i/>
          <w:sz w:val="24"/>
        </w:rPr>
        <w:t>ознакомления</w:t>
      </w:r>
      <w:r>
        <w:rPr>
          <w:i/>
          <w:spacing w:val="-16"/>
          <w:sz w:val="24"/>
        </w:rPr>
        <w:t xml:space="preserve"> </w:t>
      </w:r>
      <w:r>
        <w:rPr>
          <w:i/>
          <w:sz w:val="24"/>
        </w:rPr>
        <w:t>с</w:t>
      </w:r>
      <w:r>
        <w:rPr>
          <w:i/>
          <w:spacing w:val="-15"/>
          <w:sz w:val="24"/>
        </w:rPr>
        <w:t xml:space="preserve"> </w:t>
      </w:r>
      <w:r>
        <w:rPr>
          <w:i/>
          <w:sz w:val="24"/>
        </w:rPr>
        <w:t>разными</w:t>
      </w:r>
      <w:r>
        <w:rPr>
          <w:i/>
          <w:spacing w:val="-14"/>
          <w:sz w:val="24"/>
        </w:rPr>
        <w:t xml:space="preserve"> </w:t>
      </w:r>
      <w:r>
        <w:rPr>
          <w:i/>
          <w:sz w:val="24"/>
        </w:rPr>
        <w:t>видами</w:t>
      </w:r>
      <w:r>
        <w:rPr>
          <w:i/>
          <w:spacing w:val="-14"/>
          <w:sz w:val="24"/>
        </w:rPr>
        <w:t xml:space="preserve"> </w:t>
      </w:r>
      <w:r>
        <w:rPr>
          <w:i/>
          <w:sz w:val="24"/>
        </w:rPr>
        <w:t>и</w:t>
      </w:r>
      <w:r>
        <w:rPr>
          <w:i/>
          <w:spacing w:val="-14"/>
          <w:sz w:val="24"/>
        </w:rPr>
        <w:t xml:space="preserve"> </w:t>
      </w:r>
      <w:r>
        <w:rPr>
          <w:i/>
          <w:sz w:val="24"/>
        </w:rPr>
        <w:t>жанрами</w:t>
      </w:r>
      <w:r>
        <w:rPr>
          <w:i/>
          <w:spacing w:val="-14"/>
          <w:sz w:val="24"/>
        </w:rPr>
        <w:t xml:space="preserve"> </w:t>
      </w:r>
      <w:r>
        <w:rPr>
          <w:i/>
          <w:sz w:val="24"/>
        </w:rPr>
        <w:t>искусства,</w:t>
      </w:r>
      <w:r>
        <w:rPr>
          <w:i/>
          <w:spacing w:val="-14"/>
          <w:sz w:val="24"/>
        </w:rPr>
        <w:t xml:space="preserve"> </w:t>
      </w:r>
      <w:r>
        <w:rPr>
          <w:i/>
          <w:sz w:val="24"/>
        </w:rPr>
        <w:t>в</w:t>
      </w:r>
      <w:r>
        <w:rPr>
          <w:i/>
          <w:spacing w:val="-15"/>
          <w:sz w:val="24"/>
        </w:rPr>
        <w:t xml:space="preserve"> </w:t>
      </w:r>
      <w:r>
        <w:rPr>
          <w:i/>
          <w:sz w:val="24"/>
        </w:rPr>
        <w:t>том</w:t>
      </w:r>
      <w:r>
        <w:rPr>
          <w:i/>
          <w:spacing w:val="-15"/>
          <w:sz w:val="24"/>
        </w:rPr>
        <w:t xml:space="preserve"> </w:t>
      </w:r>
      <w:r>
        <w:rPr>
          <w:i/>
          <w:sz w:val="24"/>
        </w:rPr>
        <w:t>числе</w:t>
      </w:r>
      <w:r>
        <w:rPr>
          <w:i/>
          <w:spacing w:val="-13"/>
          <w:sz w:val="24"/>
        </w:rPr>
        <w:t xml:space="preserve"> </w:t>
      </w:r>
      <w:r>
        <w:rPr>
          <w:i/>
          <w:sz w:val="24"/>
        </w:rPr>
        <w:t>народного</w:t>
      </w:r>
      <w:r>
        <w:rPr>
          <w:i/>
          <w:spacing w:val="-14"/>
          <w:sz w:val="24"/>
        </w:rPr>
        <w:t xml:space="preserve"> </w:t>
      </w:r>
      <w:r>
        <w:rPr>
          <w:i/>
          <w:sz w:val="24"/>
        </w:rPr>
        <w:t xml:space="preserve">творчества: </w:t>
      </w:r>
      <w:r>
        <w:rPr>
          <w:sz w:val="24"/>
        </w:rPr>
        <w:t>Программа</w:t>
      </w:r>
      <w:r>
        <w:rPr>
          <w:sz w:val="24"/>
        </w:rPr>
        <w:tab/>
        <w:t>относит</w:t>
      </w:r>
      <w:r>
        <w:rPr>
          <w:sz w:val="24"/>
        </w:rPr>
        <w:tab/>
        <w:t>к</w:t>
      </w:r>
      <w:r>
        <w:rPr>
          <w:sz w:val="24"/>
        </w:rPr>
        <w:tab/>
        <w:t>образовательной</w:t>
      </w:r>
      <w:r>
        <w:rPr>
          <w:sz w:val="24"/>
        </w:rPr>
        <w:tab/>
        <w:t>области</w:t>
      </w:r>
      <w:r>
        <w:rPr>
          <w:sz w:val="24"/>
        </w:rPr>
        <w:tab/>
      </w:r>
      <w:r>
        <w:rPr>
          <w:spacing w:val="-1"/>
          <w:sz w:val="24"/>
        </w:rPr>
        <w:t xml:space="preserve">художественно-эстетического </w:t>
      </w:r>
      <w:r>
        <w:rPr>
          <w:sz w:val="24"/>
        </w:rPr>
        <w:t>развития</w:t>
      </w:r>
      <w:r>
        <w:rPr>
          <w:spacing w:val="-10"/>
          <w:sz w:val="24"/>
        </w:rPr>
        <w:t xml:space="preserve"> </w:t>
      </w:r>
      <w:r>
        <w:rPr>
          <w:sz w:val="24"/>
        </w:rPr>
        <w:t>приобщение</w:t>
      </w:r>
      <w:r>
        <w:rPr>
          <w:spacing w:val="-8"/>
          <w:sz w:val="24"/>
        </w:rPr>
        <w:t xml:space="preserve"> </w:t>
      </w:r>
      <w:r>
        <w:rPr>
          <w:sz w:val="24"/>
        </w:rPr>
        <w:t>детей</w:t>
      </w:r>
      <w:r>
        <w:rPr>
          <w:spacing w:val="-7"/>
          <w:sz w:val="24"/>
        </w:rPr>
        <w:t xml:space="preserve"> </w:t>
      </w:r>
      <w:r>
        <w:rPr>
          <w:sz w:val="24"/>
        </w:rPr>
        <w:t>к</w:t>
      </w:r>
      <w:r>
        <w:rPr>
          <w:spacing w:val="-7"/>
          <w:sz w:val="24"/>
        </w:rPr>
        <w:t xml:space="preserve"> </w:t>
      </w:r>
      <w:r>
        <w:rPr>
          <w:sz w:val="24"/>
        </w:rPr>
        <w:t>эстетическому</w:t>
      </w:r>
      <w:r>
        <w:rPr>
          <w:spacing w:val="-12"/>
          <w:sz w:val="24"/>
        </w:rPr>
        <w:t xml:space="preserve"> </w:t>
      </w:r>
      <w:r>
        <w:rPr>
          <w:sz w:val="24"/>
        </w:rPr>
        <w:t>познанию</w:t>
      </w:r>
      <w:r>
        <w:rPr>
          <w:spacing w:val="-6"/>
          <w:sz w:val="24"/>
        </w:rPr>
        <w:t xml:space="preserve"> </w:t>
      </w:r>
      <w:r>
        <w:rPr>
          <w:sz w:val="24"/>
        </w:rPr>
        <w:t>и</w:t>
      </w:r>
      <w:r>
        <w:rPr>
          <w:spacing w:val="-9"/>
          <w:sz w:val="24"/>
        </w:rPr>
        <w:t xml:space="preserve"> </w:t>
      </w:r>
      <w:r>
        <w:rPr>
          <w:sz w:val="24"/>
        </w:rPr>
        <w:t>переживанию</w:t>
      </w:r>
      <w:r>
        <w:rPr>
          <w:spacing w:val="-7"/>
          <w:sz w:val="24"/>
        </w:rPr>
        <w:t xml:space="preserve"> </w:t>
      </w:r>
      <w:r>
        <w:rPr>
          <w:sz w:val="24"/>
        </w:rPr>
        <w:t>мира,</w:t>
      </w:r>
      <w:r>
        <w:rPr>
          <w:spacing w:val="-7"/>
          <w:sz w:val="24"/>
        </w:rPr>
        <w:t xml:space="preserve"> </w:t>
      </w:r>
      <w:r>
        <w:rPr>
          <w:sz w:val="24"/>
        </w:rPr>
        <w:t>к</w:t>
      </w:r>
      <w:r>
        <w:rPr>
          <w:spacing w:val="-7"/>
          <w:sz w:val="24"/>
        </w:rPr>
        <w:t xml:space="preserve"> </w:t>
      </w:r>
      <w:r>
        <w:rPr>
          <w:sz w:val="24"/>
        </w:rPr>
        <w:t>искусству</w:t>
      </w:r>
      <w:r>
        <w:rPr>
          <w:spacing w:val="-11"/>
          <w:sz w:val="24"/>
        </w:rPr>
        <w:t xml:space="preserve"> </w:t>
      </w:r>
      <w:r>
        <w:rPr>
          <w:sz w:val="24"/>
        </w:rPr>
        <w:t>и культуре в широком смысле, а также творческую деятельность детей</w:t>
      </w:r>
      <w:r>
        <w:rPr>
          <w:spacing w:val="-18"/>
          <w:sz w:val="24"/>
        </w:rPr>
        <w:t xml:space="preserve"> </w:t>
      </w:r>
      <w:r>
        <w:rPr>
          <w:sz w:val="24"/>
        </w:rPr>
        <w:t>в</w:t>
      </w:r>
      <w:r>
        <w:rPr>
          <w:spacing w:val="18"/>
          <w:sz w:val="24"/>
        </w:rPr>
        <w:t xml:space="preserve"> </w:t>
      </w:r>
      <w:r>
        <w:rPr>
          <w:sz w:val="24"/>
        </w:rPr>
        <w:t>изобразительном, пластическом,</w:t>
      </w:r>
      <w:r>
        <w:rPr>
          <w:spacing w:val="13"/>
          <w:sz w:val="24"/>
        </w:rPr>
        <w:t xml:space="preserve"> </w:t>
      </w:r>
      <w:r>
        <w:rPr>
          <w:sz w:val="24"/>
        </w:rPr>
        <w:t>музыкальном,</w:t>
      </w:r>
      <w:r>
        <w:rPr>
          <w:spacing w:val="13"/>
          <w:sz w:val="24"/>
        </w:rPr>
        <w:t xml:space="preserve"> </w:t>
      </w:r>
      <w:r>
        <w:rPr>
          <w:sz w:val="24"/>
        </w:rPr>
        <w:t>литературном</w:t>
      </w:r>
      <w:r>
        <w:rPr>
          <w:spacing w:val="15"/>
          <w:sz w:val="24"/>
        </w:rPr>
        <w:t xml:space="preserve"> </w:t>
      </w:r>
      <w:r>
        <w:rPr>
          <w:sz w:val="24"/>
        </w:rPr>
        <w:t>и</w:t>
      </w:r>
      <w:r>
        <w:rPr>
          <w:spacing w:val="14"/>
          <w:sz w:val="24"/>
        </w:rPr>
        <w:t xml:space="preserve"> </w:t>
      </w:r>
      <w:r>
        <w:rPr>
          <w:sz w:val="24"/>
        </w:rPr>
        <w:t>др.</w:t>
      </w:r>
      <w:r>
        <w:rPr>
          <w:spacing w:val="13"/>
          <w:sz w:val="24"/>
        </w:rPr>
        <w:t xml:space="preserve"> </w:t>
      </w:r>
      <w:r>
        <w:rPr>
          <w:sz w:val="24"/>
        </w:rPr>
        <w:t>видах</w:t>
      </w:r>
      <w:r>
        <w:rPr>
          <w:spacing w:val="15"/>
          <w:sz w:val="24"/>
        </w:rPr>
        <w:t xml:space="preserve"> </w:t>
      </w:r>
      <w:r>
        <w:rPr>
          <w:sz w:val="24"/>
        </w:rPr>
        <w:t>художественно-творческой</w:t>
      </w:r>
    </w:p>
    <w:p w14:paraId="10E0A149" w14:textId="77777777" w:rsidR="004C57ED" w:rsidRDefault="0043368D">
      <w:pPr>
        <w:pStyle w:val="a3"/>
        <w:ind w:firstLine="0"/>
        <w:jc w:val="left"/>
      </w:pPr>
      <w:r>
        <w:t>деятельности.</w:t>
      </w:r>
    </w:p>
    <w:p w14:paraId="14983288" w14:textId="77777777" w:rsidR="004C57ED" w:rsidRDefault="0043368D">
      <w:pPr>
        <w:pStyle w:val="a3"/>
        <w:ind w:right="692"/>
      </w:pPr>
      <w:r>
        <w:t>Эстетическое отношение к миру опирается прежде всего на восприятие действительности разными органами чувств. Взрослые способствуют накоплению у детей сенсорного опыта, 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литературы и фольклора.</w:t>
      </w:r>
    </w:p>
    <w:p w14:paraId="2DD74A0C" w14:textId="77777777" w:rsidR="004C57ED" w:rsidRDefault="0043368D">
      <w:pPr>
        <w:pStyle w:val="a3"/>
        <w:ind w:right="691"/>
      </w:pPr>
      <w:r>
        <w:t>Взрослые знакомят детей с классическими произведениями литературы, живописи, музыки, театрального искусства, произведениями народного творчества, рассматривают иллюстрации в художественных альбомах, организуют экскурсии на природу, в музеи, демонстрируют</w:t>
      </w:r>
      <w:r>
        <w:rPr>
          <w:spacing w:val="-6"/>
        </w:rPr>
        <w:t xml:space="preserve"> </w:t>
      </w:r>
      <w:r>
        <w:t>фильмы</w:t>
      </w:r>
      <w:r>
        <w:rPr>
          <w:spacing w:val="-7"/>
        </w:rPr>
        <w:t xml:space="preserve"> </w:t>
      </w:r>
      <w:r>
        <w:t>соответствующего</w:t>
      </w:r>
      <w:r>
        <w:rPr>
          <w:spacing w:val="-6"/>
        </w:rPr>
        <w:t xml:space="preserve"> </w:t>
      </w:r>
      <w:r>
        <w:t>содержания,</w:t>
      </w:r>
      <w:r>
        <w:rPr>
          <w:spacing w:val="-7"/>
        </w:rPr>
        <w:t xml:space="preserve"> </w:t>
      </w:r>
      <w:r>
        <w:t>обращаются</w:t>
      </w:r>
      <w:r>
        <w:rPr>
          <w:spacing w:val="-6"/>
        </w:rPr>
        <w:t xml:space="preserve"> </w:t>
      </w:r>
      <w:r>
        <w:t>к</w:t>
      </w:r>
      <w:r>
        <w:rPr>
          <w:spacing w:val="-6"/>
        </w:rPr>
        <w:t xml:space="preserve"> </w:t>
      </w:r>
      <w:r>
        <w:t>другим</w:t>
      </w:r>
      <w:r>
        <w:rPr>
          <w:spacing w:val="-8"/>
        </w:rPr>
        <w:t xml:space="preserve"> </w:t>
      </w:r>
      <w:r>
        <w:t>источникам художественно-эстетической</w:t>
      </w:r>
      <w:r>
        <w:rPr>
          <w:spacing w:val="-1"/>
        </w:rPr>
        <w:t xml:space="preserve"> </w:t>
      </w:r>
      <w:r>
        <w:t>информации.</w:t>
      </w:r>
    </w:p>
    <w:p w14:paraId="37408281" w14:textId="77777777" w:rsidR="004C57ED" w:rsidRDefault="0043368D">
      <w:pPr>
        <w:ind w:left="542" w:right="685" w:firstLine="566"/>
        <w:jc w:val="both"/>
        <w:rPr>
          <w:i/>
          <w:sz w:val="24"/>
        </w:rPr>
      </w:pPr>
      <w:r>
        <w:rPr>
          <w:i/>
          <w:sz w:val="24"/>
        </w:rPr>
        <w:t>В сфере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14:paraId="40DB6807" w14:textId="77777777" w:rsidR="004C57ED" w:rsidRDefault="0043368D">
      <w:pPr>
        <w:pStyle w:val="a3"/>
        <w:ind w:right="687"/>
      </w:pPr>
      <w:r>
        <w:t>Взрослые создают возможности для творческого самовыражения детей: поддерживают</w:t>
      </w:r>
      <w:r>
        <w:rPr>
          <w:spacing w:val="-12"/>
        </w:rPr>
        <w:t xml:space="preserve"> </w:t>
      </w:r>
      <w:r>
        <w:t>инициативу,</w:t>
      </w:r>
      <w:r>
        <w:rPr>
          <w:spacing w:val="-13"/>
        </w:rPr>
        <w:t xml:space="preserve"> </w:t>
      </w:r>
      <w:r>
        <w:t>стремление</w:t>
      </w:r>
      <w:r>
        <w:rPr>
          <w:spacing w:val="-14"/>
        </w:rPr>
        <w:t xml:space="preserve"> </w:t>
      </w:r>
      <w:r>
        <w:t>к</w:t>
      </w:r>
      <w:r>
        <w:rPr>
          <w:spacing w:val="-11"/>
        </w:rPr>
        <w:t xml:space="preserve"> </w:t>
      </w:r>
      <w:r>
        <w:t>импровизации</w:t>
      </w:r>
      <w:r>
        <w:rPr>
          <w:spacing w:val="-14"/>
        </w:rPr>
        <w:t xml:space="preserve"> </w:t>
      </w:r>
      <w:r>
        <w:t>при</w:t>
      </w:r>
      <w:r>
        <w:rPr>
          <w:spacing w:val="-12"/>
        </w:rPr>
        <w:t xml:space="preserve"> </w:t>
      </w:r>
      <w:r>
        <w:t>самостоятельном</w:t>
      </w:r>
      <w:r>
        <w:rPr>
          <w:spacing w:val="-12"/>
        </w:rPr>
        <w:t xml:space="preserve"> </w:t>
      </w:r>
      <w:r>
        <w:t>воплощении ребенком художественных замыслов; вовлекают детей в разные виды художественно- эстетической деятельности, в сюжетно-ролевые и режиссерские игры, помогают осваивать различные средства, материалы, способы реализации</w:t>
      </w:r>
      <w:r>
        <w:rPr>
          <w:spacing w:val="-7"/>
        </w:rPr>
        <w:t xml:space="preserve"> </w:t>
      </w:r>
      <w:r>
        <w:t>замыслов.</w:t>
      </w:r>
    </w:p>
    <w:p w14:paraId="3C32B43A" w14:textId="77777777" w:rsidR="004C57ED" w:rsidRDefault="0043368D">
      <w:pPr>
        <w:pStyle w:val="a3"/>
        <w:ind w:right="694"/>
      </w:pPr>
      <w:r>
        <w:t>В изобразительной деятельности (рисовании, лепке) и художественном конструировании взрослые предлагают детям экспериментировать с цветом, придумывать и создавать композицию; осваивать различные художественные техники, использовать разнообразные материалы и средства.</w:t>
      </w:r>
    </w:p>
    <w:p w14:paraId="0038ED31" w14:textId="77777777" w:rsidR="004C57ED" w:rsidRDefault="0043368D">
      <w:pPr>
        <w:pStyle w:val="a3"/>
        <w:ind w:right="692"/>
      </w:pPr>
      <w:r>
        <w:t>В музыкальной деятельности (танцах, пении, игре на детских музыкальных инструментах) - создавать художественные образы с помощью пластических средств, ритма, темпа, высоты и силы звука.</w:t>
      </w:r>
    </w:p>
    <w:p w14:paraId="22F0154B" w14:textId="77777777" w:rsidR="004C57ED" w:rsidRDefault="0043368D">
      <w:pPr>
        <w:pStyle w:val="a3"/>
        <w:ind w:right="686"/>
      </w:pPr>
      <w:r>
        <w:t>В театрализованной деятельности, сюжетно-ролевой и режиссерской игре - языковыми средствами, средствами мимики, пантомимы, интонации передавать характер, переживания, настроения персонажей.</w:t>
      </w:r>
    </w:p>
    <w:p w14:paraId="6F6DA354" w14:textId="77777777" w:rsidR="004C57ED" w:rsidRDefault="0043368D">
      <w:pPr>
        <w:pStyle w:val="4"/>
      </w:pPr>
      <w:r>
        <w:t>Физическое развитие</w:t>
      </w:r>
    </w:p>
    <w:p w14:paraId="5C1FC7DF" w14:textId="77777777" w:rsidR="004C57ED" w:rsidRDefault="0043368D">
      <w:pPr>
        <w:pStyle w:val="a3"/>
        <w:ind w:right="694"/>
      </w:pPr>
      <w:r>
        <w:t>В области физического развития ребенка основными задачами образовательной деятельности являются создание условий для:</w:t>
      </w:r>
    </w:p>
    <w:p w14:paraId="4A43A7AD" w14:textId="77777777" w:rsidR="004C57ED" w:rsidRDefault="0043368D">
      <w:pPr>
        <w:pStyle w:val="a4"/>
        <w:numPr>
          <w:ilvl w:val="0"/>
          <w:numId w:val="60"/>
        </w:numPr>
        <w:tabs>
          <w:tab w:val="left" w:pos="1248"/>
        </w:tabs>
        <w:ind w:left="1247" w:hanging="140"/>
        <w:rPr>
          <w:sz w:val="24"/>
        </w:rPr>
      </w:pPr>
      <w:r>
        <w:rPr>
          <w:sz w:val="24"/>
        </w:rPr>
        <w:t>становления у детей ценностей здорового образа</w:t>
      </w:r>
      <w:r>
        <w:rPr>
          <w:spacing w:val="-6"/>
          <w:sz w:val="24"/>
        </w:rPr>
        <w:t xml:space="preserve"> </w:t>
      </w:r>
      <w:r>
        <w:rPr>
          <w:sz w:val="24"/>
        </w:rPr>
        <w:t>жизни;</w:t>
      </w:r>
    </w:p>
    <w:p w14:paraId="208486BE" w14:textId="77777777" w:rsidR="004C57ED" w:rsidRDefault="004C57ED">
      <w:pPr>
        <w:jc w:val="both"/>
        <w:rPr>
          <w:sz w:val="24"/>
        </w:rPr>
        <w:sectPr w:rsidR="004C57ED">
          <w:pgSz w:w="11910" w:h="16840"/>
          <w:pgMar w:top="1040" w:right="160" w:bottom="1200" w:left="1160" w:header="0" w:footer="923" w:gutter="0"/>
          <w:cols w:space="720"/>
        </w:sectPr>
      </w:pPr>
    </w:p>
    <w:p w14:paraId="1731FA46" w14:textId="77777777" w:rsidR="004C57ED" w:rsidRDefault="0043368D">
      <w:pPr>
        <w:pStyle w:val="a3"/>
        <w:spacing w:before="66"/>
        <w:ind w:left="1108" w:firstLine="0"/>
        <w:jc w:val="left"/>
      </w:pPr>
      <w:r>
        <w:lastRenderedPageBreak/>
        <w:t>-развития представлений о своем теле и своих физических возможностях;</w:t>
      </w:r>
    </w:p>
    <w:p w14:paraId="735AFB56" w14:textId="77777777" w:rsidR="004C57ED" w:rsidRDefault="0043368D">
      <w:pPr>
        <w:pStyle w:val="a3"/>
        <w:ind w:left="1108" w:firstLine="0"/>
        <w:jc w:val="left"/>
      </w:pPr>
      <w:r>
        <w:t>-приобретения двигательного опыта и совершенствования двигательной активности;</w:t>
      </w:r>
    </w:p>
    <w:p w14:paraId="0468FD05" w14:textId="77777777" w:rsidR="004C57ED" w:rsidRDefault="0043368D">
      <w:pPr>
        <w:pStyle w:val="a3"/>
        <w:ind w:left="1108" w:right="1228" w:firstLine="0"/>
        <w:jc w:val="left"/>
      </w:pPr>
      <w:r>
        <w:t>-формирования начальных представлений о некоторых видах спорта, овладения подвижными играми с правилами.</w:t>
      </w:r>
    </w:p>
    <w:p w14:paraId="4ABF5626" w14:textId="77777777" w:rsidR="004C57ED" w:rsidRDefault="0043368D">
      <w:pPr>
        <w:spacing w:before="1"/>
        <w:ind w:left="1108"/>
        <w:rPr>
          <w:i/>
          <w:sz w:val="24"/>
        </w:rPr>
      </w:pPr>
      <w:r>
        <w:rPr>
          <w:i/>
          <w:sz w:val="24"/>
        </w:rPr>
        <w:t>В сфере становления у детей ценностей здорового образа жизни:</w:t>
      </w:r>
    </w:p>
    <w:p w14:paraId="2958C586" w14:textId="77777777" w:rsidR="004C57ED" w:rsidRDefault="0043368D">
      <w:pPr>
        <w:pStyle w:val="a3"/>
        <w:ind w:right="687"/>
      </w:pPr>
      <w:r>
        <w:t>Взрослые способствуют развитию у детей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и пр. Взрослые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детей в оздоровительных мероприятиях.</w:t>
      </w:r>
    </w:p>
    <w:p w14:paraId="4D9E77BA" w14:textId="77777777" w:rsidR="004C57ED" w:rsidRDefault="0043368D">
      <w:pPr>
        <w:ind w:left="542" w:right="692" w:firstLine="566"/>
        <w:jc w:val="both"/>
        <w:rPr>
          <w:i/>
          <w:sz w:val="24"/>
        </w:rPr>
      </w:pPr>
      <w:r>
        <w:rPr>
          <w:i/>
          <w:sz w:val="24"/>
        </w:rPr>
        <w:t>В сфере совершенствования двигательной активности детей, развития представлений о своем теле и своих физических возможностях, формировании начальных представлений о спорте:</w:t>
      </w:r>
    </w:p>
    <w:p w14:paraId="5363F070" w14:textId="77777777" w:rsidR="004C57ED" w:rsidRDefault="0043368D">
      <w:pPr>
        <w:pStyle w:val="a3"/>
        <w:ind w:right="694"/>
      </w:pPr>
      <w:r>
        <w:t>Взрослые</w:t>
      </w:r>
      <w:r>
        <w:rPr>
          <w:spacing w:val="-4"/>
        </w:rPr>
        <w:t xml:space="preserve"> </w:t>
      </w:r>
      <w:r>
        <w:t>уделяют</w:t>
      </w:r>
      <w:r>
        <w:rPr>
          <w:spacing w:val="-5"/>
        </w:rPr>
        <w:t xml:space="preserve"> </w:t>
      </w:r>
      <w:r>
        <w:t>специальное</w:t>
      </w:r>
      <w:r>
        <w:rPr>
          <w:spacing w:val="-7"/>
        </w:rPr>
        <w:t xml:space="preserve"> </w:t>
      </w:r>
      <w:r>
        <w:t>внимание</w:t>
      </w:r>
      <w:r>
        <w:rPr>
          <w:spacing w:val="-7"/>
        </w:rPr>
        <w:t xml:space="preserve"> </w:t>
      </w:r>
      <w:r>
        <w:t>развитию</w:t>
      </w:r>
      <w:r>
        <w:rPr>
          <w:spacing w:val="-3"/>
        </w:rPr>
        <w:t xml:space="preserve"> </w:t>
      </w:r>
      <w:r>
        <w:t>у</w:t>
      </w:r>
      <w:r>
        <w:rPr>
          <w:spacing w:val="-13"/>
        </w:rPr>
        <w:t xml:space="preserve"> </w:t>
      </w:r>
      <w:r>
        <w:t>ребенка</w:t>
      </w:r>
      <w:r>
        <w:rPr>
          <w:spacing w:val="-7"/>
        </w:rPr>
        <w:t xml:space="preserve"> </w:t>
      </w:r>
      <w:r>
        <w:t>представлений</w:t>
      </w:r>
      <w:r>
        <w:rPr>
          <w:spacing w:val="-6"/>
        </w:rPr>
        <w:t xml:space="preserve"> </w:t>
      </w:r>
      <w:r>
        <w:t>о</w:t>
      </w:r>
      <w:r>
        <w:rPr>
          <w:spacing w:val="-6"/>
        </w:rPr>
        <w:t xml:space="preserve"> </w:t>
      </w:r>
      <w:r>
        <w:t>своем теле, произвольности действий и движений</w:t>
      </w:r>
      <w:r>
        <w:rPr>
          <w:spacing w:val="-1"/>
        </w:rPr>
        <w:t xml:space="preserve"> </w:t>
      </w:r>
      <w:r>
        <w:t>ребенка.</w:t>
      </w:r>
    </w:p>
    <w:p w14:paraId="3C0BD8AC" w14:textId="77777777" w:rsidR="004C57ED" w:rsidRDefault="0043368D">
      <w:pPr>
        <w:pStyle w:val="a3"/>
        <w:ind w:right="686"/>
      </w:pPr>
      <w:r>
        <w:t>Для удовлетворения естественной потребности детей в движении взрослые организуют пространственную среду с соответствующим оборудованием как внутри помещения, так и на внешней территории (горки, качели и т. п.),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w:t>
      </w:r>
    </w:p>
    <w:p w14:paraId="2D840C1D" w14:textId="77777777" w:rsidR="004C57ED" w:rsidRDefault="0043368D">
      <w:pPr>
        <w:pStyle w:val="a3"/>
        <w:spacing w:before="1"/>
        <w:ind w:right="690"/>
      </w:pPr>
      <w:r>
        <w:t>Взрослые</w:t>
      </w:r>
      <w:r>
        <w:rPr>
          <w:spacing w:val="-6"/>
        </w:rPr>
        <w:t xml:space="preserve"> </w:t>
      </w:r>
      <w:r>
        <w:t>поддерживают</w:t>
      </w:r>
      <w:r>
        <w:rPr>
          <w:spacing w:val="-7"/>
        </w:rPr>
        <w:t xml:space="preserve"> </w:t>
      </w:r>
      <w:r>
        <w:t>интерес</w:t>
      </w:r>
      <w:r>
        <w:rPr>
          <w:spacing w:val="-8"/>
        </w:rPr>
        <w:t xml:space="preserve"> </w:t>
      </w:r>
      <w:r>
        <w:t>детей</w:t>
      </w:r>
      <w:r>
        <w:rPr>
          <w:spacing w:val="-7"/>
        </w:rPr>
        <w:t xml:space="preserve"> </w:t>
      </w:r>
      <w:r>
        <w:t>к</w:t>
      </w:r>
      <w:r>
        <w:rPr>
          <w:spacing w:val="-7"/>
        </w:rPr>
        <w:t xml:space="preserve"> </w:t>
      </w:r>
      <w:r>
        <w:t>подвижным</w:t>
      </w:r>
      <w:r>
        <w:rPr>
          <w:spacing w:val="-8"/>
        </w:rPr>
        <w:t xml:space="preserve"> </w:t>
      </w:r>
      <w:r>
        <w:t>играм,</w:t>
      </w:r>
      <w:r>
        <w:rPr>
          <w:spacing w:val="-7"/>
        </w:rPr>
        <w:t xml:space="preserve"> </w:t>
      </w:r>
      <w:r>
        <w:t>занятиям</w:t>
      </w:r>
      <w:r>
        <w:rPr>
          <w:spacing w:val="-7"/>
        </w:rPr>
        <w:t xml:space="preserve"> </w:t>
      </w:r>
      <w:r>
        <w:t>на</w:t>
      </w:r>
      <w:r>
        <w:rPr>
          <w:spacing w:val="-6"/>
        </w:rPr>
        <w:t xml:space="preserve"> </w:t>
      </w:r>
      <w:r>
        <w:t>спортивных снарядах, упражнениям в беге, прыжках, лазании, метании и др.; побуждают детей выполнять физические упражнения, способствующие развитию равновесия, координации движений, ловкости, гибкости, быстроты, крупной и мелкой моторики обеих рук, а также правильного не наносящего ущерба организму выполнения основных</w:t>
      </w:r>
      <w:r>
        <w:rPr>
          <w:spacing w:val="-9"/>
        </w:rPr>
        <w:t xml:space="preserve"> </w:t>
      </w:r>
      <w:r>
        <w:t>движений.</w:t>
      </w:r>
    </w:p>
    <w:p w14:paraId="3DD16EE8" w14:textId="77777777" w:rsidR="004C57ED" w:rsidRDefault="0043368D">
      <w:pPr>
        <w:pStyle w:val="a3"/>
        <w:ind w:right="692"/>
      </w:pPr>
      <w:r>
        <w:t>Взрослые проводят физкультурные занятия, организуют спортивные игры в помещении и на воздухе, спортивные праздники; развивают у детей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p>
    <w:p w14:paraId="1512F37E" w14:textId="1313DEE0" w:rsidR="00CF7BEB" w:rsidRDefault="0043368D">
      <w:pPr>
        <w:pStyle w:val="3"/>
        <w:spacing w:before="5"/>
        <w:ind w:left="542" w:right="729" w:firstLine="566"/>
        <w:jc w:val="left"/>
      </w:pPr>
      <w:bookmarkStart w:id="30" w:name="_bookmark29"/>
      <w:bookmarkEnd w:id="30"/>
      <w:r>
        <w:t>Часть программы, формируемая участниками образовательных отношений</w:t>
      </w:r>
      <w:bookmarkStart w:id="31" w:name="_bookmark30"/>
      <w:bookmarkEnd w:id="31"/>
    </w:p>
    <w:p w14:paraId="7C59F064" w14:textId="77777777" w:rsidR="00CF7BEB" w:rsidRDefault="00CF7BEB">
      <w:pPr>
        <w:pStyle w:val="3"/>
        <w:spacing w:before="5"/>
        <w:ind w:left="542" w:right="729" w:firstLine="566"/>
        <w:jc w:val="left"/>
      </w:pPr>
    </w:p>
    <w:p w14:paraId="269880DE" w14:textId="35D17FF3" w:rsidR="004C57ED" w:rsidRDefault="0043368D" w:rsidP="00CF7BEB">
      <w:pPr>
        <w:pStyle w:val="3"/>
        <w:numPr>
          <w:ilvl w:val="1"/>
          <w:numId w:val="52"/>
        </w:numPr>
        <w:spacing w:before="5"/>
        <w:ind w:right="729"/>
      </w:pPr>
      <w:r>
        <w:t>Формы, способы, методы и средства реализации программы с учетом возрастных и индивидуальных особенностей воспитанников, специфики их образовательных потребностей и интересов</w:t>
      </w:r>
    </w:p>
    <w:p w14:paraId="43947C2C" w14:textId="77777777" w:rsidR="004C57ED" w:rsidRDefault="0043368D">
      <w:pPr>
        <w:pStyle w:val="a3"/>
        <w:spacing w:line="271" w:lineRule="exact"/>
        <w:ind w:firstLine="0"/>
        <w:jc w:val="left"/>
      </w:pPr>
      <w:r>
        <w:t>Совместная деятельность строится:</w:t>
      </w:r>
    </w:p>
    <w:p w14:paraId="326C6E50" w14:textId="77777777" w:rsidR="004C57ED" w:rsidRDefault="0043368D">
      <w:pPr>
        <w:pStyle w:val="a4"/>
        <w:numPr>
          <w:ilvl w:val="0"/>
          <w:numId w:val="51"/>
        </w:numPr>
        <w:tabs>
          <w:tab w:val="left" w:pos="1262"/>
        </w:tabs>
        <w:ind w:hanging="361"/>
        <w:jc w:val="left"/>
        <w:rPr>
          <w:sz w:val="24"/>
        </w:rPr>
      </w:pPr>
      <w:r>
        <w:rPr>
          <w:sz w:val="24"/>
        </w:rPr>
        <w:t>на субъектной (партнерской, равноправной) позиции взрослого и</w:t>
      </w:r>
      <w:r>
        <w:rPr>
          <w:spacing w:val="-7"/>
          <w:sz w:val="24"/>
        </w:rPr>
        <w:t xml:space="preserve"> </w:t>
      </w:r>
      <w:r>
        <w:rPr>
          <w:sz w:val="24"/>
        </w:rPr>
        <w:t>ребенка;</w:t>
      </w:r>
    </w:p>
    <w:p w14:paraId="04D0D419" w14:textId="77777777" w:rsidR="004C57ED" w:rsidRDefault="0043368D">
      <w:pPr>
        <w:pStyle w:val="a4"/>
        <w:numPr>
          <w:ilvl w:val="0"/>
          <w:numId w:val="51"/>
        </w:numPr>
        <w:tabs>
          <w:tab w:val="left" w:pos="1262"/>
        </w:tabs>
        <w:ind w:hanging="361"/>
        <w:jc w:val="left"/>
        <w:rPr>
          <w:sz w:val="24"/>
        </w:rPr>
      </w:pPr>
      <w:r>
        <w:rPr>
          <w:sz w:val="24"/>
        </w:rPr>
        <w:t>на диалогическом (а не монологическом) общении взрослого с</w:t>
      </w:r>
      <w:r>
        <w:rPr>
          <w:spacing w:val="-9"/>
          <w:sz w:val="24"/>
        </w:rPr>
        <w:t xml:space="preserve"> </w:t>
      </w:r>
      <w:r>
        <w:rPr>
          <w:sz w:val="24"/>
        </w:rPr>
        <w:t>детьми;</w:t>
      </w:r>
    </w:p>
    <w:p w14:paraId="5A657F2C" w14:textId="77777777" w:rsidR="004C57ED" w:rsidRDefault="0043368D">
      <w:pPr>
        <w:pStyle w:val="a4"/>
        <w:numPr>
          <w:ilvl w:val="0"/>
          <w:numId w:val="51"/>
        </w:numPr>
        <w:tabs>
          <w:tab w:val="left" w:pos="1262"/>
        </w:tabs>
        <w:ind w:hanging="361"/>
        <w:jc w:val="left"/>
        <w:rPr>
          <w:sz w:val="24"/>
        </w:rPr>
      </w:pPr>
      <w:r>
        <w:rPr>
          <w:sz w:val="24"/>
        </w:rPr>
        <w:t>на продуктивном взаимодействии ребенка с взрослыми и</w:t>
      </w:r>
      <w:r>
        <w:rPr>
          <w:spacing w:val="-9"/>
          <w:sz w:val="24"/>
        </w:rPr>
        <w:t xml:space="preserve"> </w:t>
      </w:r>
      <w:r>
        <w:rPr>
          <w:sz w:val="24"/>
        </w:rPr>
        <w:t>сверстниками;</w:t>
      </w:r>
    </w:p>
    <w:p w14:paraId="02CCAEC1" w14:textId="77777777" w:rsidR="004C57ED" w:rsidRDefault="0043368D">
      <w:pPr>
        <w:pStyle w:val="a4"/>
        <w:numPr>
          <w:ilvl w:val="0"/>
          <w:numId w:val="51"/>
        </w:numPr>
        <w:tabs>
          <w:tab w:val="left" w:pos="1262"/>
        </w:tabs>
        <w:ind w:left="1261" w:right="819"/>
        <w:jc w:val="left"/>
        <w:rPr>
          <w:sz w:val="24"/>
        </w:rPr>
      </w:pPr>
      <w:r>
        <w:rPr>
          <w:sz w:val="24"/>
        </w:rPr>
        <w:t>на партнерской форме организации образовательной деятельности (возможностью свободного размещения, перемещения, общения детей и</w:t>
      </w:r>
      <w:r>
        <w:rPr>
          <w:spacing w:val="-3"/>
          <w:sz w:val="24"/>
        </w:rPr>
        <w:t xml:space="preserve"> </w:t>
      </w:r>
      <w:r>
        <w:rPr>
          <w:sz w:val="24"/>
        </w:rPr>
        <w:t>др.)</w:t>
      </w:r>
    </w:p>
    <w:p w14:paraId="0158C795" w14:textId="2EADA2F7" w:rsidR="004C57ED" w:rsidRDefault="0043368D">
      <w:pPr>
        <w:pStyle w:val="a3"/>
        <w:spacing w:before="1"/>
        <w:ind w:right="688"/>
      </w:pPr>
      <w:r>
        <w:t xml:space="preserve">Основной мотив участия/неучастия ребенка в образовательном процессе – наличие/отсутствие интереса. Педагоги </w:t>
      </w:r>
      <w:r w:rsidR="00CF7BEB">
        <w:t>Ч</w:t>
      </w:r>
      <w:r>
        <w:t>ОУ способствуют формированию познавательной мотивацию воспитанников.</w:t>
      </w:r>
    </w:p>
    <w:p w14:paraId="45ED4BB7" w14:textId="77777777" w:rsidR="004C57ED" w:rsidRDefault="0043368D">
      <w:pPr>
        <w:pStyle w:val="a3"/>
        <w:ind w:right="687"/>
      </w:pPr>
      <w:r>
        <w:t>Непрерывная образовательная деятельность (НОД) реализуется через организацию различных видов детской деятельности или их интеграцию с использованием разнообразных форм и методов работы, выбор которых осуществляется педагогами самостоятельно в зависимости от возрастных и индивидуальных особенностей детей, уровня освоения Программы и решения конкретных образовательных задач.</w:t>
      </w:r>
    </w:p>
    <w:p w14:paraId="3B7E78E0" w14:textId="77777777" w:rsidR="004C57ED" w:rsidRDefault="004C57ED">
      <w:pPr>
        <w:sectPr w:rsidR="004C57ED">
          <w:pgSz w:w="11910" w:h="16840"/>
          <w:pgMar w:top="1040" w:right="160" w:bottom="1200" w:left="1160" w:header="0" w:footer="923" w:gutter="0"/>
          <w:cols w:space="720"/>
        </w:sectPr>
      </w:pPr>
    </w:p>
    <w:p w14:paraId="7DF00875" w14:textId="77777777" w:rsidR="004C57ED" w:rsidRDefault="0043368D">
      <w:pPr>
        <w:pStyle w:val="a3"/>
        <w:spacing w:before="66"/>
        <w:ind w:right="694"/>
      </w:pPr>
      <w:r>
        <w:lastRenderedPageBreak/>
        <w:t>Специально организованная образовательная деятельность происходит в утренний и вечерний отрезок времени в соответствии с режимом группы.</w:t>
      </w:r>
    </w:p>
    <w:p w14:paraId="7C815D99" w14:textId="77777777" w:rsidR="004C57ED" w:rsidRDefault="0043368D">
      <w:pPr>
        <w:pStyle w:val="a3"/>
        <w:ind w:right="690"/>
      </w:pPr>
      <w:r>
        <w:t>Совместная деятельность педагога с детьми происходит в процессе режимных моментов: утреннего приема, утренней гимнастики, прогулки, приема пищи, подготовки к послеобеденному сну, бодрящей гимнастики после сна.</w:t>
      </w:r>
    </w:p>
    <w:p w14:paraId="09F0A268" w14:textId="77777777" w:rsidR="004C57ED" w:rsidRDefault="0043368D">
      <w:pPr>
        <w:pStyle w:val="a3"/>
        <w:spacing w:before="1"/>
        <w:ind w:right="1773"/>
      </w:pPr>
      <w:r>
        <w:t>В процессе режимных моментов осуществляется работа по формированию культурно-гигиенических навыков, воспитанию организованности и</w:t>
      </w:r>
    </w:p>
    <w:p w14:paraId="6F9331F1" w14:textId="77777777" w:rsidR="004C57ED" w:rsidRDefault="0043368D">
      <w:pPr>
        <w:pStyle w:val="a3"/>
        <w:ind w:right="2060" w:firstLine="0"/>
      </w:pPr>
      <w:r>
        <w:t>дисциплинированности. Индивидуальная работа – это деятельность педагога, осуществляемая с учетом особенностей развития каждого ребенка.</w:t>
      </w:r>
    </w:p>
    <w:p w14:paraId="7CEFD34C" w14:textId="77777777" w:rsidR="004C57ED" w:rsidRDefault="0043368D">
      <w:pPr>
        <w:pStyle w:val="a3"/>
        <w:ind w:right="1490"/>
        <w:jc w:val="left"/>
      </w:pPr>
      <w:r>
        <w:t>Самостоятельная деятельность предполагает свободную деятельность воспитанников в условиях созданной педагогами (в том числе совместно с детьми) развивающей предметно-пространственной образовательной среды;</w:t>
      </w:r>
    </w:p>
    <w:p w14:paraId="178A086B" w14:textId="77777777" w:rsidR="004C57ED" w:rsidRDefault="0043368D">
      <w:pPr>
        <w:pStyle w:val="a4"/>
        <w:numPr>
          <w:ilvl w:val="1"/>
          <w:numId w:val="51"/>
        </w:numPr>
        <w:tabs>
          <w:tab w:val="left" w:pos="1829"/>
        </w:tabs>
        <w:ind w:hanging="361"/>
        <w:jc w:val="left"/>
        <w:rPr>
          <w:rFonts w:ascii="Wingdings" w:hAnsi="Wingdings"/>
          <w:sz w:val="24"/>
        </w:rPr>
      </w:pPr>
      <w:r>
        <w:rPr>
          <w:sz w:val="24"/>
        </w:rPr>
        <w:t>обеспечивает выбор каждым ребенком деятельности по</w:t>
      </w:r>
      <w:r>
        <w:rPr>
          <w:spacing w:val="-7"/>
          <w:sz w:val="24"/>
        </w:rPr>
        <w:t xml:space="preserve"> </w:t>
      </w:r>
      <w:r>
        <w:rPr>
          <w:sz w:val="24"/>
        </w:rPr>
        <w:t>интересам;</w:t>
      </w:r>
    </w:p>
    <w:p w14:paraId="2571A373" w14:textId="77777777" w:rsidR="004C57ED" w:rsidRDefault="0043368D">
      <w:pPr>
        <w:pStyle w:val="a4"/>
        <w:numPr>
          <w:ilvl w:val="1"/>
          <w:numId w:val="51"/>
        </w:numPr>
        <w:tabs>
          <w:tab w:val="left" w:pos="1829"/>
        </w:tabs>
        <w:ind w:right="1792"/>
        <w:jc w:val="left"/>
        <w:rPr>
          <w:rFonts w:ascii="Wingdings" w:hAnsi="Wingdings"/>
          <w:sz w:val="24"/>
        </w:rPr>
      </w:pPr>
      <w:r>
        <w:rPr>
          <w:sz w:val="24"/>
        </w:rPr>
        <w:t>позволяет ему взаимодействовать со сверстниками или действовать индивидуально;</w:t>
      </w:r>
    </w:p>
    <w:p w14:paraId="13983D8F" w14:textId="77777777" w:rsidR="004C57ED" w:rsidRDefault="0043368D">
      <w:pPr>
        <w:pStyle w:val="a4"/>
        <w:numPr>
          <w:ilvl w:val="1"/>
          <w:numId w:val="51"/>
        </w:numPr>
        <w:tabs>
          <w:tab w:val="left" w:pos="1829"/>
        </w:tabs>
        <w:ind w:right="1283"/>
        <w:jc w:val="left"/>
        <w:rPr>
          <w:rFonts w:ascii="Wingdings" w:hAnsi="Wingdings"/>
          <w:sz w:val="24"/>
        </w:rPr>
      </w:pPr>
      <w:r>
        <w:rPr>
          <w:sz w:val="24"/>
        </w:rPr>
        <w:t>содержит в себе проблемные ситуации и направлена на самостоятельное решение ребенком разнообразных</w:t>
      </w:r>
      <w:r>
        <w:rPr>
          <w:spacing w:val="-4"/>
          <w:sz w:val="24"/>
        </w:rPr>
        <w:t xml:space="preserve"> </w:t>
      </w:r>
      <w:r>
        <w:rPr>
          <w:sz w:val="24"/>
        </w:rPr>
        <w:t>задач;</w:t>
      </w:r>
    </w:p>
    <w:p w14:paraId="527E5510" w14:textId="77777777" w:rsidR="004C57ED" w:rsidRDefault="0043368D">
      <w:pPr>
        <w:pStyle w:val="a4"/>
        <w:numPr>
          <w:ilvl w:val="1"/>
          <w:numId w:val="51"/>
        </w:numPr>
        <w:tabs>
          <w:tab w:val="left" w:pos="1829"/>
        </w:tabs>
        <w:spacing w:before="9" w:line="232" w:lineRule="auto"/>
        <w:ind w:right="723"/>
        <w:jc w:val="left"/>
        <w:rPr>
          <w:rFonts w:ascii="Wingdings" w:hAnsi="Wingdings"/>
          <w:sz w:val="28"/>
        </w:rPr>
      </w:pPr>
      <w:r>
        <w:rPr>
          <w:sz w:val="24"/>
        </w:rPr>
        <w:t>позволяет на уровне самостоятельности освоить (развить, апробировать) знания, умения, навыки, полученные в совместной деятельности со</w:t>
      </w:r>
      <w:r>
        <w:rPr>
          <w:spacing w:val="-29"/>
          <w:sz w:val="24"/>
        </w:rPr>
        <w:t xml:space="preserve"> </w:t>
      </w:r>
      <w:r>
        <w:rPr>
          <w:sz w:val="24"/>
        </w:rPr>
        <w:t>взрослым.</w:t>
      </w:r>
    </w:p>
    <w:p w14:paraId="539236E8" w14:textId="77777777" w:rsidR="004C57ED" w:rsidRDefault="0043368D">
      <w:pPr>
        <w:spacing w:before="10"/>
        <w:ind w:left="542"/>
        <w:rPr>
          <w:b/>
        </w:rPr>
      </w:pPr>
      <w:r>
        <w:rPr>
          <w:b/>
        </w:rPr>
        <w:t>Соотношение видов детской деятельности и форм образовательной деятельности</w:t>
      </w: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8"/>
        <w:gridCol w:w="3116"/>
        <w:gridCol w:w="3114"/>
      </w:tblGrid>
      <w:tr w:rsidR="004C57ED" w14:paraId="64F55485" w14:textId="77777777">
        <w:trPr>
          <w:trHeight w:val="275"/>
        </w:trPr>
        <w:tc>
          <w:tcPr>
            <w:tcW w:w="9778" w:type="dxa"/>
            <w:gridSpan w:val="3"/>
          </w:tcPr>
          <w:p w14:paraId="2B5131EE" w14:textId="77777777" w:rsidR="004C57ED" w:rsidRDefault="0043368D">
            <w:pPr>
              <w:pStyle w:val="TableParagraph"/>
              <w:spacing w:line="256" w:lineRule="exact"/>
              <w:rPr>
                <w:sz w:val="24"/>
              </w:rPr>
            </w:pPr>
            <w:r>
              <w:rPr>
                <w:sz w:val="24"/>
              </w:rPr>
              <w:t>Формы образовательной деятельности</w:t>
            </w:r>
          </w:p>
        </w:tc>
      </w:tr>
      <w:tr w:rsidR="004C57ED" w14:paraId="6D48A76A" w14:textId="77777777">
        <w:trPr>
          <w:trHeight w:val="553"/>
        </w:trPr>
        <w:tc>
          <w:tcPr>
            <w:tcW w:w="3548" w:type="dxa"/>
          </w:tcPr>
          <w:p w14:paraId="32B86316" w14:textId="77777777" w:rsidR="004C57ED" w:rsidRDefault="0043368D">
            <w:pPr>
              <w:pStyle w:val="TableParagraph"/>
              <w:spacing w:line="270" w:lineRule="exact"/>
              <w:rPr>
                <w:sz w:val="24"/>
              </w:rPr>
            </w:pPr>
            <w:r>
              <w:rPr>
                <w:sz w:val="24"/>
              </w:rPr>
              <w:t>Непрерывная образовательная</w:t>
            </w:r>
          </w:p>
          <w:p w14:paraId="66BE04A1" w14:textId="77777777" w:rsidR="004C57ED" w:rsidRDefault="0043368D">
            <w:pPr>
              <w:pStyle w:val="TableParagraph"/>
              <w:spacing w:line="264" w:lineRule="exact"/>
              <w:rPr>
                <w:sz w:val="24"/>
              </w:rPr>
            </w:pPr>
            <w:r>
              <w:rPr>
                <w:sz w:val="24"/>
              </w:rPr>
              <w:t>деятельность</w:t>
            </w:r>
          </w:p>
        </w:tc>
        <w:tc>
          <w:tcPr>
            <w:tcW w:w="3116" w:type="dxa"/>
          </w:tcPr>
          <w:p w14:paraId="22C472D3" w14:textId="77777777" w:rsidR="004C57ED" w:rsidRDefault="0043368D">
            <w:pPr>
              <w:pStyle w:val="TableParagraph"/>
              <w:spacing w:line="270" w:lineRule="exact"/>
              <w:ind w:left="105"/>
              <w:rPr>
                <w:sz w:val="24"/>
              </w:rPr>
            </w:pPr>
            <w:r>
              <w:rPr>
                <w:sz w:val="24"/>
              </w:rPr>
              <w:t>Совместная деятельность в</w:t>
            </w:r>
          </w:p>
          <w:p w14:paraId="6575D66D" w14:textId="77777777" w:rsidR="004C57ED" w:rsidRDefault="0043368D">
            <w:pPr>
              <w:pStyle w:val="TableParagraph"/>
              <w:spacing w:line="264" w:lineRule="exact"/>
              <w:ind w:left="105"/>
              <w:rPr>
                <w:sz w:val="24"/>
              </w:rPr>
            </w:pPr>
            <w:r>
              <w:rPr>
                <w:sz w:val="24"/>
              </w:rPr>
              <w:t>ходе режимных моментов</w:t>
            </w:r>
          </w:p>
        </w:tc>
        <w:tc>
          <w:tcPr>
            <w:tcW w:w="3114" w:type="dxa"/>
          </w:tcPr>
          <w:p w14:paraId="74B00244" w14:textId="77777777" w:rsidR="004C57ED" w:rsidRDefault="0043368D">
            <w:pPr>
              <w:pStyle w:val="TableParagraph"/>
              <w:spacing w:line="270" w:lineRule="exact"/>
              <w:ind w:left="104"/>
              <w:rPr>
                <w:sz w:val="24"/>
              </w:rPr>
            </w:pPr>
            <w:r>
              <w:rPr>
                <w:sz w:val="24"/>
              </w:rPr>
              <w:t>Самостоятельная</w:t>
            </w:r>
          </w:p>
          <w:p w14:paraId="1F53CF69" w14:textId="77777777" w:rsidR="004C57ED" w:rsidRDefault="0043368D">
            <w:pPr>
              <w:pStyle w:val="TableParagraph"/>
              <w:spacing w:line="264" w:lineRule="exact"/>
              <w:ind w:left="104"/>
              <w:rPr>
                <w:sz w:val="24"/>
              </w:rPr>
            </w:pPr>
            <w:r>
              <w:rPr>
                <w:sz w:val="24"/>
              </w:rPr>
              <w:t>деятельность</w:t>
            </w:r>
          </w:p>
        </w:tc>
      </w:tr>
      <w:tr w:rsidR="004C57ED" w14:paraId="452717DE" w14:textId="77777777">
        <w:trPr>
          <w:trHeight w:val="275"/>
        </w:trPr>
        <w:tc>
          <w:tcPr>
            <w:tcW w:w="9778" w:type="dxa"/>
            <w:gridSpan w:val="3"/>
          </w:tcPr>
          <w:p w14:paraId="174B7729" w14:textId="77777777" w:rsidR="004C57ED" w:rsidRDefault="0043368D">
            <w:pPr>
              <w:pStyle w:val="TableParagraph"/>
              <w:spacing w:line="256" w:lineRule="exact"/>
              <w:rPr>
                <w:sz w:val="24"/>
              </w:rPr>
            </w:pPr>
            <w:r>
              <w:rPr>
                <w:sz w:val="24"/>
              </w:rPr>
              <w:t>Игровая деятельность</w:t>
            </w:r>
          </w:p>
        </w:tc>
      </w:tr>
      <w:tr w:rsidR="004C57ED" w14:paraId="180EBDF8" w14:textId="77777777">
        <w:trPr>
          <w:trHeight w:val="4967"/>
        </w:trPr>
        <w:tc>
          <w:tcPr>
            <w:tcW w:w="3548" w:type="dxa"/>
          </w:tcPr>
          <w:p w14:paraId="07CB6D6E" w14:textId="77777777" w:rsidR="004C57ED" w:rsidRDefault="0043368D">
            <w:pPr>
              <w:pStyle w:val="TableParagraph"/>
              <w:ind w:right="449"/>
              <w:rPr>
                <w:sz w:val="24"/>
              </w:rPr>
            </w:pPr>
            <w:r>
              <w:rPr>
                <w:sz w:val="24"/>
              </w:rPr>
              <w:t>игровая беседа с элементами движений;</w:t>
            </w:r>
          </w:p>
          <w:p w14:paraId="2231B6E8" w14:textId="77777777" w:rsidR="004C57ED" w:rsidRDefault="0043368D">
            <w:pPr>
              <w:pStyle w:val="TableParagraph"/>
              <w:numPr>
                <w:ilvl w:val="0"/>
                <w:numId w:val="50"/>
              </w:numPr>
              <w:tabs>
                <w:tab w:val="left" w:pos="307"/>
              </w:tabs>
              <w:ind w:left="307"/>
              <w:rPr>
                <w:sz w:val="24"/>
              </w:rPr>
            </w:pPr>
            <w:r>
              <w:rPr>
                <w:sz w:val="24"/>
              </w:rPr>
              <w:t>интегративная</w:t>
            </w:r>
            <w:r>
              <w:rPr>
                <w:spacing w:val="-2"/>
                <w:sz w:val="24"/>
              </w:rPr>
              <w:t xml:space="preserve"> </w:t>
            </w:r>
            <w:r>
              <w:rPr>
                <w:sz w:val="24"/>
              </w:rPr>
              <w:t>деятельность;</w:t>
            </w:r>
          </w:p>
          <w:p w14:paraId="6842A09F" w14:textId="77777777" w:rsidR="004C57ED" w:rsidRDefault="0043368D">
            <w:pPr>
              <w:pStyle w:val="TableParagraph"/>
              <w:numPr>
                <w:ilvl w:val="0"/>
                <w:numId w:val="50"/>
              </w:numPr>
              <w:tabs>
                <w:tab w:val="left" w:pos="250"/>
              </w:tabs>
              <w:ind w:right="662" w:firstLine="0"/>
              <w:rPr>
                <w:sz w:val="24"/>
              </w:rPr>
            </w:pPr>
            <w:r>
              <w:rPr>
                <w:sz w:val="24"/>
              </w:rPr>
              <w:t xml:space="preserve">утренняя гимнастика; - совместная деятельность взрослого и детей тематического характера; </w:t>
            </w:r>
            <w:r>
              <w:rPr>
                <w:spacing w:val="-14"/>
                <w:sz w:val="24"/>
              </w:rPr>
              <w:t xml:space="preserve">- </w:t>
            </w:r>
            <w:r>
              <w:rPr>
                <w:sz w:val="24"/>
              </w:rPr>
              <w:t>игра;</w:t>
            </w:r>
          </w:p>
          <w:p w14:paraId="5F18D265" w14:textId="77777777" w:rsidR="004C57ED" w:rsidRDefault="0043368D">
            <w:pPr>
              <w:pStyle w:val="TableParagraph"/>
              <w:numPr>
                <w:ilvl w:val="0"/>
                <w:numId w:val="50"/>
              </w:numPr>
              <w:tabs>
                <w:tab w:val="left" w:pos="307"/>
              </w:tabs>
              <w:ind w:right="251" w:firstLine="60"/>
              <w:rPr>
                <w:sz w:val="24"/>
              </w:rPr>
            </w:pPr>
            <w:r>
              <w:rPr>
                <w:spacing w:val="-1"/>
                <w:sz w:val="24"/>
              </w:rPr>
              <w:t xml:space="preserve">контрольно-диагностическая </w:t>
            </w:r>
            <w:r>
              <w:rPr>
                <w:sz w:val="24"/>
              </w:rPr>
              <w:t>деятельность;</w:t>
            </w:r>
          </w:p>
          <w:p w14:paraId="564C5657" w14:textId="77777777" w:rsidR="004C57ED" w:rsidRDefault="0043368D">
            <w:pPr>
              <w:pStyle w:val="TableParagraph"/>
              <w:numPr>
                <w:ilvl w:val="0"/>
                <w:numId w:val="50"/>
              </w:numPr>
              <w:tabs>
                <w:tab w:val="left" w:pos="307"/>
              </w:tabs>
              <w:ind w:left="307"/>
              <w:rPr>
                <w:sz w:val="24"/>
              </w:rPr>
            </w:pPr>
            <w:r>
              <w:rPr>
                <w:sz w:val="24"/>
              </w:rPr>
              <w:t>экспериментирование;</w:t>
            </w:r>
          </w:p>
          <w:p w14:paraId="499925CA" w14:textId="77777777" w:rsidR="004C57ED" w:rsidRDefault="0043368D">
            <w:pPr>
              <w:pStyle w:val="TableParagraph"/>
              <w:numPr>
                <w:ilvl w:val="0"/>
                <w:numId w:val="50"/>
              </w:numPr>
              <w:tabs>
                <w:tab w:val="left" w:pos="247"/>
              </w:tabs>
              <w:ind w:left="247"/>
              <w:rPr>
                <w:sz w:val="24"/>
              </w:rPr>
            </w:pPr>
            <w:r>
              <w:rPr>
                <w:sz w:val="24"/>
              </w:rPr>
              <w:t>физкультурное</w:t>
            </w:r>
            <w:r>
              <w:rPr>
                <w:spacing w:val="-2"/>
                <w:sz w:val="24"/>
              </w:rPr>
              <w:t xml:space="preserve"> </w:t>
            </w:r>
            <w:r>
              <w:rPr>
                <w:sz w:val="24"/>
              </w:rPr>
              <w:t>занятие;</w:t>
            </w:r>
          </w:p>
          <w:p w14:paraId="134B9C97" w14:textId="77777777" w:rsidR="004C57ED" w:rsidRDefault="0043368D">
            <w:pPr>
              <w:pStyle w:val="TableParagraph"/>
              <w:numPr>
                <w:ilvl w:val="0"/>
                <w:numId w:val="50"/>
              </w:numPr>
              <w:tabs>
                <w:tab w:val="left" w:pos="307"/>
              </w:tabs>
              <w:ind w:left="307"/>
              <w:rPr>
                <w:sz w:val="24"/>
              </w:rPr>
            </w:pPr>
            <w:r>
              <w:rPr>
                <w:sz w:val="24"/>
              </w:rPr>
              <w:t>проектная</w:t>
            </w:r>
            <w:r>
              <w:rPr>
                <w:spacing w:val="-1"/>
                <w:sz w:val="24"/>
              </w:rPr>
              <w:t xml:space="preserve"> </w:t>
            </w:r>
            <w:r>
              <w:rPr>
                <w:sz w:val="24"/>
              </w:rPr>
              <w:t>деятельность</w:t>
            </w:r>
          </w:p>
        </w:tc>
        <w:tc>
          <w:tcPr>
            <w:tcW w:w="3116" w:type="dxa"/>
          </w:tcPr>
          <w:p w14:paraId="56C2F70A" w14:textId="77777777" w:rsidR="004C57ED" w:rsidRDefault="0043368D">
            <w:pPr>
              <w:pStyle w:val="TableParagraph"/>
              <w:numPr>
                <w:ilvl w:val="0"/>
                <w:numId w:val="49"/>
              </w:numPr>
              <w:tabs>
                <w:tab w:val="left" w:pos="245"/>
              </w:tabs>
              <w:ind w:right="641" w:firstLine="0"/>
              <w:rPr>
                <w:sz w:val="24"/>
              </w:rPr>
            </w:pPr>
            <w:r>
              <w:rPr>
                <w:sz w:val="24"/>
              </w:rPr>
              <w:t>игровая беседа с элементами</w:t>
            </w:r>
            <w:r>
              <w:rPr>
                <w:spacing w:val="-8"/>
                <w:sz w:val="24"/>
              </w:rPr>
              <w:t xml:space="preserve"> </w:t>
            </w:r>
            <w:r>
              <w:rPr>
                <w:sz w:val="24"/>
              </w:rPr>
              <w:t>движений;</w:t>
            </w:r>
          </w:p>
          <w:p w14:paraId="108C1E97" w14:textId="77777777" w:rsidR="004C57ED" w:rsidRDefault="0043368D">
            <w:pPr>
              <w:pStyle w:val="TableParagraph"/>
              <w:numPr>
                <w:ilvl w:val="0"/>
                <w:numId w:val="49"/>
              </w:numPr>
              <w:tabs>
                <w:tab w:val="left" w:pos="245"/>
              </w:tabs>
              <w:ind w:right="1372" w:firstLine="0"/>
              <w:rPr>
                <w:sz w:val="24"/>
              </w:rPr>
            </w:pPr>
            <w:r>
              <w:rPr>
                <w:spacing w:val="-3"/>
                <w:sz w:val="24"/>
              </w:rPr>
              <w:t xml:space="preserve">интегративная </w:t>
            </w:r>
            <w:r>
              <w:rPr>
                <w:sz w:val="24"/>
              </w:rPr>
              <w:t>деятельность;</w:t>
            </w:r>
          </w:p>
          <w:p w14:paraId="6A7E462B" w14:textId="77777777" w:rsidR="004C57ED" w:rsidRDefault="0043368D">
            <w:pPr>
              <w:pStyle w:val="TableParagraph"/>
              <w:numPr>
                <w:ilvl w:val="0"/>
                <w:numId w:val="49"/>
              </w:numPr>
              <w:tabs>
                <w:tab w:val="left" w:pos="247"/>
              </w:tabs>
              <w:ind w:left="246" w:hanging="142"/>
              <w:rPr>
                <w:sz w:val="24"/>
              </w:rPr>
            </w:pPr>
            <w:r>
              <w:rPr>
                <w:sz w:val="24"/>
              </w:rPr>
              <w:t>утренняя</w:t>
            </w:r>
            <w:r>
              <w:rPr>
                <w:spacing w:val="-1"/>
                <w:sz w:val="24"/>
              </w:rPr>
              <w:t xml:space="preserve"> </w:t>
            </w:r>
            <w:r>
              <w:rPr>
                <w:sz w:val="24"/>
              </w:rPr>
              <w:t>гимнастика;</w:t>
            </w:r>
          </w:p>
          <w:p w14:paraId="0956CC1F" w14:textId="77777777" w:rsidR="004C57ED" w:rsidRDefault="0043368D">
            <w:pPr>
              <w:pStyle w:val="TableParagraph"/>
              <w:numPr>
                <w:ilvl w:val="0"/>
                <w:numId w:val="49"/>
              </w:numPr>
              <w:tabs>
                <w:tab w:val="left" w:pos="305"/>
              </w:tabs>
              <w:ind w:right="236" w:firstLine="60"/>
              <w:rPr>
                <w:sz w:val="24"/>
              </w:rPr>
            </w:pPr>
            <w:r>
              <w:rPr>
                <w:sz w:val="24"/>
              </w:rPr>
              <w:t xml:space="preserve">совместная </w:t>
            </w:r>
            <w:r>
              <w:rPr>
                <w:spacing w:val="-3"/>
                <w:sz w:val="24"/>
              </w:rPr>
              <w:t xml:space="preserve">деятельность </w:t>
            </w:r>
            <w:r>
              <w:rPr>
                <w:sz w:val="24"/>
              </w:rPr>
              <w:t>взрослого и детей тематического</w:t>
            </w:r>
            <w:r>
              <w:rPr>
                <w:spacing w:val="-2"/>
                <w:sz w:val="24"/>
              </w:rPr>
              <w:t xml:space="preserve"> </w:t>
            </w:r>
            <w:r>
              <w:rPr>
                <w:sz w:val="24"/>
              </w:rPr>
              <w:t>характера;</w:t>
            </w:r>
          </w:p>
          <w:p w14:paraId="61E17556" w14:textId="77777777" w:rsidR="004C57ED" w:rsidRDefault="0043368D">
            <w:pPr>
              <w:pStyle w:val="TableParagraph"/>
              <w:numPr>
                <w:ilvl w:val="0"/>
                <w:numId w:val="49"/>
              </w:numPr>
              <w:tabs>
                <w:tab w:val="left" w:pos="245"/>
              </w:tabs>
              <w:ind w:left="244"/>
              <w:rPr>
                <w:sz w:val="24"/>
              </w:rPr>
            </w:pPr>
            <w:r>
              <w:rPr>
                <w:sz w:val="24"/>
              </w:rPr>
              <w:t>игра;</w:t>
            </w:r>
          </w:p>
          <w:p w14:paraId="215F474D" w14:textId="77777777" w:rsidR="004C57ED" w:rsidRDefault="0043368D">
            <w:pPr>
              <w:pStyle w:val="TableParagraph"/>
              <w:numPr>
                <w:ilvl w:val="0"/>
                <w:numId w:val="49"/>
              </w:numPr>
              <w:tabs>
                <w:tab w:val="left" w:pos="245"/>
              </w:tabs>
              <w:ind w:left="244"/>
              <w:rPr>
                <w:sz w:val="24"/>
              </w:rPr>
            </w:pPr>
            <w:r>
              <w:rPr>
                <w:sz w:val="24"/>
              </w:rPr>
              <w:t>контрольно-</w:t>
            </w:r>
          </w:p>
          <w:p w14:paraId="5F3F0D64" w14:textId="77777777" w:rsidR="004C57ED" w:rsidRDefault="0043368D">
            <w:pPr>
              <w:pStyle w:val="TableParagraph"/>
              <w:ind w:left="105" w:right="1269"/>
              <w:rPr>
                <w:sz w:val="24"/>
              </w:rPr>
            </w:pPr>
            <w:r>
              <w:rPr>
                <w:sz w:val="24"/>
              </w:rPr>
              <w:t>диагностическая деятельность;</w:t>
            </w:r>
          </w:p>
          <w:p w14:paraId="10F1ACEB" w14:textId="77777777" w:rsidR="004C57ED" w:rsidRDefault="0043368D">
            <w:pPr>
              <w:pStyle w:val="TableParagraph"/>
              <w:numPr>
                <w:ilvl w:val="0"/>
                <w:numId w:val="49"/>
              </w:numPr>
              <w:tabs>
                <w:tab w:val="left" w:pos="245"/>
              </w:tabs>
              <w:ind w:left="244"/>
              <w:rPr>
                <w:sz w:val="24"/>
              </w:rPr>
            </w:pPr>
            <w:r>
              <w:rPr>
                <w:sz w:val="24"/>
              </w:rPr>
              <w:t>экспериментирование;</w:t>
            </w:r>
          </w:p>
          <w:p w14:paraId="228362F4" w14:textId="77777777" w:rsidR="004C57ED" w:rsidRDefault="0043368D">
            <w:pPr>
              <w:pStyle w:val="TableParagraph"/>
              <w:numPr>
                <w:ilvl w:val="0"/>
                <w:numId w:val="49"/>
              </w:numPr>
              <w:tabs>
                <w:tab w:val="left" w:pos="245"/>
              </w:tabs>
              <w:ind w:right="266" w:firstLine="0"/>
              <w:rPr>
                <w:sz w:val="24"/>
              </w:rPr>
            </w:pPr>
            <w:r>
              <w:rPr>
                <w:sz w:val="24"/>
              </w:rPr>
              <w:t>физкультурное занятие; - спортивные</w:t>
            </w:r>
            <w:r>
              <w:rPr>
                <w:spacing w:val="-3"/>
                <w:sz w:val="24"/>
              </w:rPr>
              <w:t xml:space="preserve"> </w:t>
            </w:r>
            <w:r>
              <w:rPr>
                <w:sz w:val="24"/>
              </w:rPr>
              <w:t>и</w:t>
            </w:r>
          </w:p>
          <w:p w14:paraId="2577EB3B" w14:textId="77777777" w:rsidR="004C57ED" w:rsidRDefault="0043368D">
            <w:pPr>
              <w:pStyle w:val="TableParagraph"/>
              <w:ind w:left="105"/>
              <w:rPr>
                <w:sz w:val="24"/>
              </w:rPr>
            </w:pPr>
            <w:r>
              <w:rPr>
                <w:sz w:val="24"/>
              </w:rPr>
              <w:t>физкультурные досуги;</w:t>
            </w:r>
          </w:p>
          <w:p w14:paraId="0487FFF1" w14:textId="77777777" w:rsidR="004C57ED" w:rsidRDefault="0043368D">
            <w:pPr>
              <w:pStyle w:val="TableParagraph"/>
              <w:numPr>
                <w:ilvl w:val="0"/>
                <w:numId w:val="49"/>
              </w:numPr>
              <w:tabs>
                <w:tab w:val="left" w:pos="245"/>
              </w:tabs>
              <w:ind w:left="244"/>
              <w:rPr>
                <w:sz w:val="24"/>
              </w:rPr>
            </w:pPr>
            <w:r>
              <w:rPr>
                <w:sz w:val="24"/>
              </w:rPr>
              <w:t>спортивные</w:t>
            </w:r>
            <w:r>
              <w:rPr>
                <w:spacing w:val="-8"/>
                <w:sz w:val="24"/>
              </w:rPr>
              <w:t xml:space="preserve"> </w:t>
            </w:r>
            <w:r>
              <w:rPr>
                <w:sz w:val="24"/>
              </w:rPr>
              <w:t>состязания;</w:t>
            </w:r>
          </w:p>
          <w:p w14:paraId="70727B4B" w14:textId="77777777" w:rsidR="004C57ED" w:rsidRDefault="0043368D">
            <w:pPr>
              <w:pStyle w:val="TableParagraph"/>
              <w:numPr>
                <w:ilvl w:val="0"/>
                <w:numId w:val="49"/>
              </w:numPr>
              <w:tabs>
                <w:tab w:val="left" w:pos="245"/>
              </w:tabs>
              <w:spacing w:line="264" w:lineRule="exact"/>
              <w:ind w:left="244"/>
              <w:rPr>
                <w:sz w:val="24"/>
              </w:rPr>
            </w:pPr>
            <w:r>
              <w:rPr>
                <w:sz w:val="24"/>
              </w:rPr>
              <w:t>проектная</w:t>
            </w:r>
            <w:r>
              <w:rPr>
                <w:spacing w:val="-7"/>
                <w:sz w:val="24"/>
              </w:rPr>
              <w:t xml:space="preserve"> </w:t>
            </w:r>
            <w:r>
              <w:rPr>
                <w:sz w:val="24"/>
              </w:rPr>
              <w:t>деятельность</w:t>
            </w:r>
          </w:p>
        </w:tc>
        <w:tc>
          <w:tcPr>
            <w:tcW w:w="3114" w:type="dxa"/>
          </w:tcPr>
          <w:p w14:paraId="72F0D5AB" w14:textId="77777777" w:rsidR="004C57ED" w:rsidRDefault="0043368D">
            <w:pPr>
              <w:pStyle w:val="TableParagraph"/>
              <w:ind w:left="104" w:right="252"/>
              <w:rPr>
                <w:sz w:val="24"/>
              </w:rPr>
            </w:pPr>
            <w:r>
              <w:rPr>
                <w:sz w:val="24"/>
              </w:rPr>
              <w:t>двигательная активность в течение дня;</w:t>
            </w:r>
          </w:p>
          <w:p w14:paraId="1C41F0D7" w14:textId="77777777" w:rsidR="004C57ED" w:rsidRDefault="0043368D">
            <w:pPr>
              <w:pStyle w:val="TableParagraph"/>
              <w:numPr>
                <w:ilvl w:val="0"/>
                <w:numId w:val="48"/>
              </w:numPr>
              <w:tabs>
                <w:tab w:val="left" w:pos="244"/>
              </w:tabs>
              <w:ind w:left="243"/>
              <w:rPr>
                <w:sz w:val="24"/>
              </w:rPr>
            </w:pPr>
            <w:r>
              <w:rPr>
                <w:sz w:val="24"/>
              </w:rPr>
              <w:t>игра;</w:t>
            </w:r>
          </w:p>
          <w:p w14:paraId="28C13B5A" w14:textId="77777777" w:rsidR="004C57ED" w:rsidRDefault="0043368D">
            <w:pPr>
              <w:pStyle w:val="TableParagraph"/>
              <w:numPr>
                <w:ilvl w:val="0"/>
                <w:numId w:val="48"/>
              </w:numPr>
              <w:tabs>
                <w:tab w:val="left" w:pos="244"/>
              </w:tabs>
              <w:ind w:right="1021" w:firstLine="0"/>
              <w:rPr>
                <w:sz w:val="24"/>
              </w:rPr>
            </w:pPr>
            <w:r>
              <w:rPr>
                <w:sz w:val="24"/>
              </w:rPr>
              <w:t>самостоятельные спортивные игры и упражнения и</w:t>
            </w:r>
            <w:r>
              <w:rPr>
                <w:spacing w:val="-2"/>
                <w:sz w:val="24"/>
              </w:rPr>
              <w:t xml:space="preserve"> </w:t>
            </w:r>
            <w:r>
              <w:rPr>
                <w:sz w:val="24"/>
              </w:rPr>
              <w:t>др.</w:t>
            </w:r>
          </w:p>
        </w:tc>
      </w:tr>
      <w:tr w:rsidR="004C57ED" w14:paraId="2DB3037C" w14:textId="77777777">
        <w:trPr>
          <w:trHeight w:val="275"/>
        </w:trPr>
        <w:tc>
          <w:tcPr>
            <w:tcW w:w="9778" w:type="dxa"/>
            <w:gridSpan w:val="3"/>
          </w:tcPr>
          <w:p w14:paraId="089A9782" w14:textId="77777777" w:rsidR="004C57ED" w:rsidRDefault="0043368D">
            <w:pPr>
              <w:pStyle w:val="TableParagraph"/>
              <w:spacing w:line="256" w:lineRule="exact"/>
              <w:rPr>
                <w:sz w:val="24"/>
              </w:rPr>
            </w:pPr>
            <w:r>
              <w:rPr>
                <w:sz w:val="24"/>
              </w:rPr>
              <w:t>Самообслуживание и элементарный хозяйственно-бытовой труд</w:t>
            </w:r>
          </w:p>
        </w:tc>
      </w:tr>
      <w:tr w:rsidR="004C57ED" w14:paraId="7A6C6F68" w14:textId="77777777">
        <w:trPr>
          <w:trHeight w:val="2208"/>
        </w:trPr>
        <w:tc>
          <w:tcPr>
            <w:tcW w:w="3548" w:type="dxa"/>
          </w:tcPr>
          <w:p w14:paraId="47997ACC" w14:textId="77777777" w:rsidR="004C57ED" w:rsidRDefault="004C57ED">
            <w:pPr>
              <w:pStyle w:val="TableParagraph"/>
              <w:ind w:left="0"/>
            </w:pPr>
          </w:p>
        </w:tc>
        <w:tc>
          <w:tcPr>
            <w:tcW w:w="3116" w:type="dxa"/>
          </w:tcPr>
          <w:p w14:paraId="6608BA46" w14:textId="77777777" w:rsidR="004C57ED" w:rsidRDefault="0043368D">
            <w:pPr>
              <w:pStyle w:val="TableParagraph"/>
              <w:ind w:left="105" w:right="172"/>
              <w:rPr>
                <w:sz w:val="24"/>
              </w:rPr>
            </w:pPr>
            <w:r>
              <w:rPr>
                <w:sz w:val="24"/>
              </w:rPr>
              <w:t>- Совместные действия; - наблюдения; - поручения; - беседа; - чтение; - совместная деятельность взрослого и детей тематического характера; - рассматривание; -</w:t>
            </w:r>
          </w:p>
          <w:p w14:paraId="77DF0B48" w14:textId="77777777" w:rsidR="004C57ED" w:rsidRDefault="0043368D">
            <w:pPr>
              <w:pStyle w:val="TableParagraph"/>
              <w:spacing w:line="264" w:lineRule="exact"/>
              <w:ind w:left="105"/>
              <w:rPr>
                <w:sz w:val="24"/>
              </w:rPr>
            </w:pPr>
            <w:r>
              <w:rPr>
                <w:sz w:val="24"/>
              </w:rPr>
              <w:t>дежурство; -</w:t>
            </w:r>
            <w:r>
              <w:rPr>
                <w:spacing w:val="-7"/>
                <w:sz w:val="24"/>
              </w:rPr>
              <w:t xml:space="preserve"> </w:t>
            </w:r>
            <w:r>
              <w:rPr>
                <w:sz w:val="24"/>
              </w:rPr>
              <w:t>игра;</w:t>
            </w:r>
          </w:p>
        </w:tc>
        <w:tc>
          <w:tcPr>
            <w:tcW w:w="3114" w:type="dxa"/>
          </w:tcPr>
          <w:p w14:paraId="42C0D306" w14:textId="77777777" w:rsidR="004C57ED" w:rsidRDefault="0043368D">
            <w:pPr>
              <w:pStyle w:val="TableParagraph"/>
              <w:ind w:left="104" w:right="138"/>
              <w:rPr>
                <w:sz w:val="24"/>
              </w:rPr>
            </w:pPr>
            <w:r>
              <w:rPr>
                <w:sz w:val="24"/>
              </w:rPr>
              <w:t>- Элементарный хозяйственно-бытовой труд по инициативе ребенка</w:t>
            </w:r>
          </w:p>
        </w:tc>
      </w:tr>
    </w:tbl>
    <w:p w14:paraId="2CFAEE01" w14:textId="77777777" w:rsidR="004C57ED" w:rsidRDefault="004C57ED">
      <w:pPr>
        <w:rPr>
          <w:sz w:val="24"/>
        </w:rPr>
        <w:sectPr w:rsidR="004C57ED">
          <w:pgSz w:w="11910" w:h="16840"/>
          <w:pgMar w:top="1040" w:right="160" w:bottom="1200" w:left="1160" w:header="0" w:footer="923"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8"/>
        <w:gridCol w:w="3116"/>
        <w:gridCol w:w="3114"/>
      </w:tblGrid>
      <w:tr w:rsidR="004C57ED" w14:paraId="1C0BF33D" w14:textId="77777777">
        <w:trPr>
          <w:trHeight w:val="553"/>
        </w:trPr>
        <w:tc>
          <w:tcPr>
            <w:tcW w:w="3548" w:type="dxa"/>
          </w:tcPr>
          <w:p w14:paraId="318974B4" w14:textId="77777777" w:rsidR="004C57ED" w:rsidRDefault="004C57ED">
            <w:pPr>
              <w:pStyle w:val="TableParagraph"/>
              <w:ind w:left="0"/>
            </w:pPr>
          </w:p>
        </w:tc>
        <w:tc>
          <w:tcPr>
            <w:tcW w:w="3116" w:type="dxa"/>
          </w:tcPr>
          <w:p w14:paraId="014EFD27" w14:textId="77777777" w:rsidR="004C57ED" w:rsidRDefault="0043368D">
            <w:pPr>
              <w:pStyle w:val="TableParagraph"/>
              <w:spacing w:line="265" w:lineRule="exact"/>
              <w:ind w:left="105"/>
              <w:rPr>
                <w:sz w:val="24"/>
              </w:rPr>
            </w:pPr>
            <w:r>
              <w:rPr>
                <w:sz w:val="24"/>
              </w:rPr>
              <w:t>экскурсия; - проектная</w:t>
            </w:r>
          </w:p>
          <w:p w14:paraId="4E5279E3" w14:textId="77777777" w:rsidR="004C57ED" w:rsidRDefault="0043368D">
            <w:pPr>
              <w:pStyle w:val="TableParagraph"/>
              <w:spacing w:line="269" w:lineRule="exact"/>
              <w:ind w:left="105"/>
              <w:rPr>
                <w:sz w:val="24"/>
              </w:rPr>
            </w:pPr>
            <w:r>
              <w:rPr>
                <w:sz w:val="24"/>
              </w:rPr>
              <w:t>деятельность</w:t>
            </w:r>
          </w:p>
        </w:tc>
        <w:tc>
          <w:tcPr>
            <w:tcW w:w="3114" w:type="dxa"/>
          </w:tcPr>
          <w:p w14:paraId="4D1AE690" w14:textId="77777777" w:rsidR="004C57ED" w:rsidRDefault="004C57ED">
            <w:pPr>
              <w:pStyle w:val="TableParagraph"/>
              <w:ind w:left="0"/>
            </w:pPr>
          </w:p>
        </w:tc>
      </w:tr>
      <w:tr w:rsidR="004C57ED" w14:paraId="55C41981" w14:textId="77777777">
        <w:trPr>
          <w:trHeight w:val="276"/>
        </w:trPr>
        <w:tc>
          <w:tcPr>
            <w:tcW w:w="9778" w:type="dxa"/>
            <w:gridSpan w:val="3"/>
          </w:tcPr>
          <w:p w14:paraId="117F253C" w14:textId="77777777" w:rsidR="004C57ED" w:rsidRDefault="0043368D">
            <w:pPr>
              <w:pStyle w:val="TableParagraph"/>
              <w:spacing w:line="256" w:lineRule="exact"/>
              <w:rPr>
                <w:sz w:val="24"/>
              </w:rPr>
            </w:pPr>
            <w:r>
              <w:rPr>
                <w:sz w:val="24"/>
              </w:rPr>
              <w:t>Восприятие художественной литературы и фольклора</w:t>
            </w:r>
          </w:p>
        </w:tc>
      </w:tr>
      <w:tr w:rsidR="004C57ED" w14:paraId="291DF2D3" w14:textId="77777777">
        <w:trPr>
          <w:trHeight w:val="2483"/>
        </w:trPr>
        <w:tc>
          <w:tcPr>
            <w:tcW w:w="3548" w:type="dxa"/>
          </w:tcPr>
          <w:p w14:paraId="5F13583B" w14:textId="77777777" w:rsidR="004C57ED" w:rsidRDefault="0043368D">
            <w:pPr>
              <w:pStyle w:val="TableParagraph"/>
              <w:spacing w:line="262" w:lineRule="exact"/>
              <w:rPr>
                <w:sz w:val="24"/>
              </w:rPr>
            </w:pPr>
            <w:r>
              <w:rPr>
                <w:sz w:val="24"/>
              </w:rPr>
              <w:t>Чтение;</w:t>
            </w:r>
          </w:p>
          <w:p w14:paraId="042CBEA2" w14:textId="77777777" w:rsidR="004C57ED" w:rsidRDefault="0043368D">
            <w:pPr>
              <w:pStyle w:val="TableParagraph"/>
              <w:numPr>
                <w:ilvl w:val="0"/>
                <w:numId w:val="47"/>
              </w:numPr>
              <w:tabs>
                <w:tab w:val="left" w:pos="247"/>
              </w:tabs>
              <w:rPr>
                <w:sz w:val="24"/>
              </w:rPr>
            </w:pPr>
            <w:r>
              <w:rPr>
                <w:sz w:val="24"/>
              </w:rPr>
              <w:t>обсуждение;</w:t>
            </w:r>
          </w:p>
          <w:p w14:paraId="4399EF3E" w14:textId="77777777" w:rsidR="004C57ED" w:rsidRDefault="0043368D">
            <w:pPr>
              <w:pStyle w:val="TableParagraph"/>
              <w:numPr>
                <w:ilvl w:val="0"/>
                <w:numId w:val="47"/>
              </w:numPr>
              <w:tabs>
                <w:tab w:val="left" w:pos="247"/>
              </w:tabs>
              <w:rPr>
                <w:sz w:val="24"/>
              </w:rPr>
            </w:pPr>
            <w:r>
              <w:rPr>
                <w:sz w:val="24"/>
              </w:rPr>
              <w:t>рассказ;</w:t>
            </w:r>
          </w:p>
          <w:p w14:paraId="037C05AE" w14:textId="77777777" w:rsidR="004C57ED" w:rsidRDefault="0043368D">
            <w:pPr>
              <w:pStyle w:val="TableParagraph"/>
              <w:numPr>
                <w:ilvl w:val="0"/>
                <w:numId w:val="47"/>
              </w:numPr>
              <w:tabs>
                <w:tab w:val="left" w:pos="247"/>
              </w:tabs>
              <w:rPr>
                <w:sz w:val="24"/>
              </w:rPr>
            </w:pPr>
            <w:r>
              <w:rPr>
                <w:sz w:val="24"/>
              </w:rPr>
              <w:t>беседа;</w:t>
            </w:r>
          </w:p>
          <w:p w14:paraId="47F283C1" w14:textId="77777777" w:rsidR="004C57ED" w:rsidRDefault="0043368D">
            <w:pPr>
              <w:pStyle w:val="TableParagraph"/>
              <w:numPr>
                <w:ilvl w:val="0"/>
                <w:numId w:val="47"/>
              </w:numPr>
              <w:tabs>
                <w:tab w:val="left" w:pos="247"/>
              </w:tabs>
              <w:rPr>
                <w:sz w:val="24"/>
              </w:rPr>
            </w:pPr>
            <w:r>
              <w:rPr>
                <w:sz w:val="24"/>
              </w:rPr>
              <w:t>игра;</w:t>
            </w:r>
          </w:p>
          <w:p w14:paraId="3DB56F03" w14:textId="77777777" w:rsidR="004C57ED" w:rsidRDefault="0043368D">
            <w:pPr>
              <w:pStyle w:val="TableParagraph"/>
              <w:numPr>
                <w:ilvl w:val="0"/>
                <w:numId w:val="47"/>
              </w:numPr>
              <w:tabs>
                <w:tab w:val="left" w:pos="247"/>
              </w:tabs>
              <w:rPr>
                <w:sz w:val="24"/>
              </w:rPr>
            </w:pPr>
            <w:r>
              <w:rPr>
                <w:sz w:val="24"/>
              </w:rPr>
              <w:t>инсценирование;</w:t>
            </w:r>
          </w:p>
          <w:p w14:paraId="74708F24" w14:textId="77777777" w:rsidR="004C57ED" w:rsidRDefault="0043368D">
            <w:pPr>
              <w:pStyle w:val="TableParagraph"/>
              <w:numPr>
                <w:ilvl w:val="0"/>
                <w:numId w:val="47"/>
              </w:numPr>
              <w:tabs>
                <w:tab w:val="left" w:pos="247"/>
              </w:tabs>
              <w:rPr>
                <w:sz w:val="24"/>
              </w:rPr>
            </w:pPr>
            <w:r>
              <w:rPr>
                <w:sz w:val="24"/>
              </w:rPr>
              <w:t>викторина</w:t>
            </w:r>
          </w:p>
        </w:tc>
        <w:tc>
          <w:tcPr>
            <w:tcW w:w="3116" w:type="dxa"/>
          </w:tcPr>
          <w:p w14:paraId="1D305C1B" w14:textId="77777777" w:rsidR="004C57ED" w:rsidRDefault="0043368D">
            <w:pPr>
              <w:pStyle w:val="TableParagraph"/>
              <w:numPr>
                <w:ilvl w:val="0"/>
                <w:numId w:val="46"/>
              </w:numPr>
              <w:tabs>
                <w:tab w:val="left" w:pos="245"/>
              </w:tabs>
              <w:ind w:right="357" w:firstLine="0"/>
              <w:rPr>
                <w:sz w:val="24"/>
              </w:rPr>
            </w:pPr>
            <w:r>
              <w:rPr>
                <w:sz w:val="24"/>
              </w:rPr>
              <w:t>Ситуативный разговор</w:t>
            </w:r>
            <w:r>
              <w:rPr>
                <w:spacing w:val="-11"/>
                <w:sz w:val="24"/>
              </w:rPr>
              <w:t xml:space="preserve"> </w:t>
            </w:r>
            <w:r>
              <w:rPr>
                <w:sz w:val="24"/>
              </w:rPr>
              <w:t>с детьми;</w:t>
            </w:r>
          </w:p>
          <w:p w14:paraId="634A2D61" w14:textId="77777777" w:rsidR="004C57ED" w:rsidRDefault="0043368D">
            <w:pPr>
              <w:pStyle w:val="TableParagraph"/>
              <w:numPr>
                <w:ilvl w:val="0"/>
                <w:numId w:val="46"/>
              </w:numPr>
              <w:tabs>
                <w:tab w:val="left" w:pos="245"/>
              </w:tabs>
              <w:ind w:right="416" w:firstLine="0"/>
              <w:rPr>
                <w:sz w:val="24"/>
              </w:rPr>
            </w:pPr>
            <w:r>
              <w:rPr>
                <w:sz w:val="24"/>
              </w:rPr>
              <w:t>игра (сюжетно-ролевая, театрализованная);</w:t>
            </w:r>
          </w:p>
          <w:p w14:paraId="2FBBDD92" w14:textId="77777777" w:rsidR="004C57ED" w:rsidRDefault="0043368D">
            <w:pPr>
              <w:pStyle w:val="TableParagraph"/>
              <w:numPr>
                <w:ilvl w:val="0"/>
                <w:numId w:val="46"/>
              </w:numPr>
              <w:tabs>
                <w:tab w:val="left" w:pos="245"/>
              </w:tabs>
              <w:ind w:right="1442" w:firstLine="0"/>
              <w:rPr>
                <w:sz w:val="24"/>
              </w:rPr>
            </w:pPr>
            <w:r>
              <w:rPr>
                <w:spacing w:val="-1"/>
                <w:sz w:val="24"/>
              </w:rPr>
              <w:t xml:space="preserve">продуктивная </w:t>
            </w:r>
            <w:r>
              <w:rPr>
                <w:sz w:val="24"/>
              </w:rPr>
              <w:t>деятельность;</w:t>
            </w:r>
          </w:p>
          <w:p w14:paraId="55300321" w14:textId="77777777" w:rsidR="004C57ED" w:rsidRDefault="0043368D">
            <w:pPr>
              <w:pStyle w:val="TableParagraph"/>
              <w:numPr>
                <w:ilvl w:val="0"/>
                <w:numId w:val="46"/>
              </w:numPr>
              <w:tabs>
                <w:tab w:val="left" w:pos="245"/>
              </w:tabs>
              <w:ind w:left="244"/>
              <w:rPr>
                <w:sz w:val="24"/>
              </w:rPr>
            </w:pPr>
            <w:r>
              <w:rPr>
                <w:sz w:val="24"/>
              </w:rPr>
              <w:t>беседа;</w:t>
            </w:r>
          </w:p>
          <w:p w14:paraId="2DF4E1B4" w14:textId="77777777" w:rsidR="004C57ED" w:rsidRDefault="0043368D">
            <w:pPr>
              <w:pStyle w:val="TableParagraph"/>
              <w:numPr>
                <w:ilvl w:val="0"/>
                <w:numId w:val="46"/>
              </w:numPr>
              <w:tabs>
                <w:tab w:val="left" w:pos="305"/>
              </w:tabs>
              <w:ind w:left="304"/>
              <w:rPr>
                <w:sz w:val="24"/>
              </w:rPr>
            </w:pPr>
            <w:r>
              <w:rPr>
                <w:sz w:val="24"/>
              </w:rPr>
              <w:t>сочинение</w:t>
            </w:r>
            <w:r>
              <w:rPr>
                <w:spacing w:val="-2"/>
                <w:sz w:val="24"/>
              </w:rPr>
              <w:t xml:space="preserve"> </w:t>
            </w:r>
            <w:r>
              <w:rPr>
                <w:sz w:val="24"/>
              </w:rPr>
              <w:t>загадок;</w:t>
            </w:r>
          </w:p>
          <w:p w14:paraId="268392A1" w14:textId="77777777" w:rsidR="004C57ED" w:rsidRDefault="0043368D">
            <w:pPr>
              <w:pStyle w:val="TableParagraph"/>
              <w:numPr>
                <w:ilvl w:val="0"/>
                <w:numId w:val="46"/>
              </w:numPr>
              <w:tabs>
                <w:tab w:val="left" w:pos="245"/>
              </w:tabs>
              <w:spacing w:line="269" w:lineRule="exact"/>
              <w:ind w:left="244"/>
              <w:rPr>
                <w:sz w:val="24"/>
              </w:rPr>
            </w:pPr>
            <w:r>
              <w:rPr>
                <w:sz w:val="24"/>
              </w:rPr>
              <w:t>проблемная</w:t>
            </w:r>
            <w:r>
              <w:rPr>
                <w:spacing w:val="-1"/>
                <w:sz w:val="24"/>
              </w:rPr>
              <w:t xml:space="preserve"> </w:t>
            </w:r>
            <w:r>
              <w:rPr>
                <w:sz w:val="24"/>
              </w:rPr>
              <w:t>ситуация</w:t>
            </w:r>
          </w:p>
        </w:tc>
        <w:tc>
          <w:tcPr>
            <w:tcW w:w="3114" w:type="dxa"/>
          </w:tcPr>
          <w:p w14:paraId="209CF4F8" w14:textId="77777777" w:rsidR="004C57ED" w:rsidRDefault="0043368D">
            <w:pPr>
              <w:pStyle w:val="TableParagraph"/>
              <w:numPr>
                <w:ilvl w:val="0"/>
                <w:numId w:val="45"/>
              </w:numPr>
              <w:tabs>
                <w:tab w:val="left" w:pos="244"/>
              </w:tabs>
              <w:spacing w:line="262" w:lineRule="exact"/>
              <w:ind w:left="243"/>
              <w:rPr>
                <w:sz w:val="24"/>
              </w:rPr>
            </w:pPr>
            <w:r>
              <w:rPr>
                <w:sz w:val="24"/>
              </w:rPr>
              <w:t>Игра;</w:t>
            </w:r>
          </w:p>
          <w:p w14:paraId="406E96B3" w14:textId="77777777" w:rsidR="004C57ED" w:rsidRDefault="0043368D">
            <w:pPr>
              <w:pStyle w:val="TableParagraph"/>
              <w:numPr>
                <w:ilvl w:val="0"/>
                <w:numId w:val="45"/>
              </w:numPr>
              <w:tabs>
                <w:tab w:val="left" w:pos="244"/>
              </w:tabs>
              <w:ind w:right="1440" w:firstLine="0"/>
              <w:rPr>
                <w:sz w:val="24"/>
              </w:rPr>
            </w:pPr>
            <w:r>
              <w:rPr>
                <w:spacing w:val="-1"/>
                <w:sz w:val="24"/>
              </w:rPr>
              <w:t xml:space="preserve">продуктивная </w:t>
            </w:r>
            <w:r>
              <w:rPr>
                <w:sz w:val="24"/>
              </w:rPr>
              <w:t>деятельность;</w:t>
            </w:r>
          </w:p>
          <w:p w14:paraId="6D982B3D" w14:textId="77777777" w:rsidR="004C57ED" w:rsidRDefault="0043368D">
            <w:pPr>
              <w:pStyle w:val="TableParagraph"/>
              <w:numPr>
                <w:ilvl w:val="0"/>
                <w:numId w:val="45"/>
              </w:numPr>
              <w:tabs>
                <w:tab w:val="left" w:pos="244"/>
              </w:tabs>
              <w:ind w:left="243"/>
              <w:rPr>
                <w:sz w:val="24"/>
              </w:rPr>
            </w:pPr>
            <w:r>
              <w:rPr>
                <w:sz w:val="24"/>
              </w:rPr>
              <w:t>рассматривание;</w:t>
            </w:r>
          </w:p>
          <w:p w14:paraId="01BFB7AE" w14:textId="77777777" w:rsidR="004C57ED" w:rsidRDefault="0043368D">
            <w:pPr>
              <w:pStyle w:val="TableParagraph"/>
              <w:numPr>
                <w:ilvl w:val="0"/>
                <w:numId w:val="45"/>
              </w:numPr>
              <w:tabs>
                <w:tab w:val="left" w:pos="304"/>
              </w:tabs>
              <w:ind w:left="303"/>
              <w:rPr>
                <w:sz w:val="24"/>
              </w:rPr>
            </w:pPr>
            <w:r>
              <w:rPr>
                <w:sz w:val="24"/>
              </w:rPr>
              <w:t>самостоятельная</w:t>
            </w:r>
          </w:p>
          <w:p w14:paraId="32F62CB5" w14:textId="77777777" w:rsidR="004C57ED" w:rsidRDefault="0043368D">
            <w:pPr>
              <w:pStyle w:val="TableParagraph"/>
              <w:spacing w:line="270" w:lineRule="atLeast"/>
              <w:ind w:left="104" w:right="458"/>
              <w:rPr>
                <w:sz w:val="24"/>
              </w:rPr>
            </w:pPr>
            <w:r>
              <w:rPr>
                <w:sz w:val="24"/>
              </w:rPr>
              <w:t>деятельность в книжном уголке и театральном уголке (рассматривание, инсценировка)</w:t>
            </w:r>
          </w:p>
        </w:tc>
      </w:tr>
      <w:tr w:rsidR="004C57ED" w14:paraId="0458C390" w14:textId="77777777">
        <w:trPr>
          <w:trHeight w:val="275"/>
        </w:trPr>
        <w:tc>
          <w:tcPr>
            <w:tcW w:w="9778" w:type="dxa"/>
            <w:gridSpan w:val="3"/>
          </w:tcPr>
          <w:p w14:paraId="7CF955AD" w14:textId="77777777" w:rsidR="004C57ED" w:rsidRDefault="0043368D">
            <w:pPr>
              <w:pStyle w:val="TableParagraph"/>
              <w:spacing w:line="256" w:lineRule="exact"/>
              <w:rPr>
                <w:sz w:val="24"/>
              </w:rPr>
            </w:pPr>
            <w:r>
              <w:rPr>
                <w:sz w:val="24"/>
              </w:rPr>
              <w:t>Познавательно-исследовательская деятельность</w:t>
            </w:r>
          </w:p>
        </w:tc>
      </w:tr>
      <w:tr w:rsidR="004C57ED" w14:paraId="544B10BC" w14:textId="77777777">
        <w:trPr>
          <w:trHeight w:val="4416"/>
        </w:trPr>
        <w:tc>
          <w:tcPr>
            <w:tcW w:w="3548" w:type="dxa"/>
          </w:tcPr>
          <w:p w14:paraId="5C532C93" w14:textId="77777777" w:rsidR="004C57ED" w:rsidRDefault="0043368D">
            <w:pPr>
              <w:pStyle w:val="TableParagraph"/>
              <w:numPr>
                <w:ilvl w:val="0"/>
                <w:numId w:val="44"/>
              </w:numPr>
              <w:tabs>
                <w:tab w:val="left" w:pos="247"/>
              </w:tabs>
              <w:ind w:right="211" w:firstLine="0"/>
              <w:rPr>
                <w:sz w:val="24"/>
              </w:rPr>
            </w:pPr>
            <w:r>
              <w:rPr>
                <w:sz w:val="24"/>
              </w:rPr>
              <w:t>Сюжетно-ролевая игра; - рассматривание; -</w:t>
            </w:r>
            <w:r>
              <w:rPr>
                <w:spacing w:val="-9"/>
                <w:sz w:val="24"/>
              </w:rPr>
              <w:t xml:space="preserve"> </w:t>
            </w:r>
            <w:r>
              <w:rPr>
                <w:sz w:val="24"/>
              </w:rPr>
              <w:t>наблюдение;</w:t>
            </w:r>
          </w:p>
          <w:p w14:paraId="7DE1E541" w14:textId="77777777" w:rsidR="004C57ED" w:rsidRDefault="0043368D">
            <w:pPr>
              <w:pStyle w:val="TableParagraph"/>
              <w:numPr>
                <w:ilvl w:val="0"/>
                <w:numId w:val="44"/>
              </w:numPr>
              <w:tabs>
                <w:tab w:val="left" w:pos="247"/>
              </w:tabs>
              <w:ind w:right="192" w:firstLine="0"/>
              <w:rPr>
                <w:sz w:val="24"/>
              </w:rPr>
            </w:pPr>
            <w:r>
              <w:rPr>
                <w:sz w:val="24"/>
              </w:rPr>
              <w:t>чтение; - игра- экспериментирование; - развивающая игра; -</w:t>
            </w:r>
            <w:r>
              <w:rPr>
                <w:spacing w:val="-16"/>
                <w:sz w:val="24"/>
              </w:rPr>
              <w:t xml:space="preserve"> </w:t>
            </w:r>
            <w:r>
              <w:rPr>
                <w:sz w:val="24"/>
              </w:rPr>
              <w:t>экскурсия;</w:t>
            </w:r>
          </w:p>
          <w:p w14:paraId="5E24F75B" w14:textId="77777777" w:rsidR="004C57ED" w:rsidRDefault="0043368D">
            <w:pPr>
              <w:pStyle w:val="TableParagraph"/>
              <w:numPr>
                <w:ilvl w:val="0"/>
                <w:numId w:val="44"/>
              </w:numPr>
              <w:tabs>
                <w:tab w:val="left" w:pos="247"/>
              </w:tabs>
              <w:ind w:right="184" w:firstLine="0"/>
              <w:rPr>
                <w:sz w:val="24"/>
              </w:rPr>
            </w:pPr>
            <w:r>
              <w:rPr>
                <w:sz w:val="24"/>
              </w:rPr>
              <w:t>интегративная деятельность; - конструирование; -</w:t>
            </w:r>
          </w:p>
          <w:p w14:paraId="4B324AEE" w14:textId="77777777" w:rsidR="004C57ED" w:rsidRDefault="0043368D">
            <w:pPr>
              <w:pStyle w:val="TableParagraph"/>
              <w:rPr>
                <w:sz w:val="24"/>
              </w:rPr>
            </w:pPr>
            <w:r>
              <w:rPr>
                <w:sz w:val="24"/>
              </w:rPr>
              <w:t>исследовательская</w:t>
            </w:r>
          </w:p>
          <w:p w14:paraId="63716360" w14:textId="77777777" w:rsidR="004C57ED" w:rsidRDefault="0043368D">
            <w:pPr>
              <w:pStyle w:val="TableParagraph"/>
              <w:rPr>
                <w:sz w:val="24"/>
              </w:rPr>
            </w:pPr>
            <w:r>
              <w:rPr>
                <w:sz w:val="24"/>
              </w:rPr>
              <w:t>деятельность; - рассказ, беседа;</w:t>
            </w:r>
          </w:p>
          <w:p w14:paraId="0FFE4EB1" w14:textId="77777777" w:rsidR="004C57ED" w:rsidRDefault="0043368D">
            <w:pPr>
              <w:pStyle w:val="TableParagraph"/>
              <w:numPr>
                <w:ilvl w:val="0"/>
                <w:numId w:val="44"/>
              </w:numPr>
              <w:tabs>
                <w:tab w:val="left" w:pos="247"/>
              </w:tabs>
              <w:ind w:right="770" w:firstLine="0"/>
              <w:rPr>
                <w:sz w:val="24"/>
              </w:rPr>
            </w:pPr>
            <w:r>
              <w:rPr>
                <w:sz w:val="24"/>
              </w:rPr>
              <w:t xml:space="preserve">создание коллекций; - проектная деятельность; </w:t>
            </w:r>
            <w:r>
              <w:rPr>
                <w:spacing w:val="-12"/>
                <w:sz w:val="24"/>
              </w:rPr>
              <w:t xml:space="preserve">- </w:t>
            </w:r>
            <w:r>
              <w:rPr>
                <w:sz w:val="24"/>
              </w:rPr>
              <w:t>экспериментирование; - проблемная</w:t>
            </w:r>
            <w:r>
              <w:rPr>
                <w:spacing w:val="-1"/>
                <w:sz w:val="24"/>
              </w:rPr>
              <w:t xml:space="preserve"> </w:t>
            </w:r>
            <w:r>
              <w:rPr>
                <w:sz w:val="24"/>
              </w:rPr>
              <w:t>ситуация</w:t>
            </w:r>
          </w:p>
        </w:tc>
        <w:tc>
          <w:tcPr>
            <w:tcW w:w="3116" w:type="dxa"/>
          </w:tcPr>
          <w:p w14:paraId="2A1D9699" w14:textId="77777777" w:rsidR="004C57ED" w:rsidRDefault="0043368D">
            <w:pPr>
              <w:pStyle w:val="TableParagraph"/>
              <w:spacing w:line="262" w:lineRule="exact"/>
              <w:ind w:left="105"/>
              <w:rPr>
                <w:sz w:val="24"/>
              </w:rPr>
            </w:pPr>
            <w:r>
              <w:rPr>
                <w:sz w:val="24"/>
              </w:rPr>
              <w:t>Рассматривание; -</w:t>
            </w:r>
          </w:p>
          <w:p w14:paraId="4C272B32" w14:textId="77777777" w:rsidR="004C57ED" w:rsidRDefault="0043368D">
            <w:pPr>
              <w:pStyle w:val="TableParagraph"/>
              <w:ind w:left="105" w:right="145"/>
              <w:rPr>
                <w:sz w:val="24"/>
              </w:rPr>
            </w:pPr>
            <w:r>
              <w:rPr>
                <w:sz w:val="24"/>
              </w:rPr>
              <w:t>наблюдение; - чтение; - игра-экспериментирование;</w:t>
            </w:r>
          </w:p>
          <w:p w14:paraId="15B0FF2C" w14:textId="77777777" w:rsidR="004C57ED" w:rsidRDefault="0043368D">
            <w:pPr>
              <w:pStyle w:val="TableParagraph"/>
              <w:ind w:left="105" w:right="530"/>
              <w:rPr>
                <w:sz w:val="24"/>
              </w:rPr>
            </w:pPr>
            <w:r>
              <w:rPr>
                <w:sz w:val="24"/>
              </w:rPr>
              <w:t>- развивающая игра; - ситуативный разговор с детьми; - экскурсия; - интегративная</w:t>
            </w:r>
          </w:p>
          <w:p w14:paraId="423A04F0" w14:textId="77777777" w:rsidR="004C57ED" w:rsidRDefault="0043368D">
            <w:pPr>
              <w:pStyle w:val="TableParagraph"/>
              <w:ind w:left="105" w:right="1006"/>
              <w:rPr>
                <w:sz w:val="24"/>
              </w:rPr>
            </w:pPr>
            <w:r>
              <w:rPr>
                <w:sz w:val="24"/>
              </w:rPr>
              <w:t>деятельность; - конструирование; - исследовательская</w:t>
            </w:r>
          </w:p>
          <w:p w14:paraId="46DC4FBE" w14:textId="77777777" w:rsidR="004C57ED" w:rsidRDefault="0043368D">
            <w:pPr>
              <w:pStyle w:val="TableParagraph"/>
              <w:spacing w:before="1" w:line="270" w:lineRule="atLeast"/>
              <w:ind w:left="105" w:right="521"/>
              <w:rPr>
                <w:sz w:val="24"/>
              </w:rPr>
            </w:pPr>
            <w:r>
              <w:rPr>
                <w:sz w:val="24"/>
              </w:rPr>
              <w:t>деятельность; - рассказ, беседа; - создание коллекций; - проектная деятельность; - экспериментирование; - проблемная ситуация</w:t>
            </w:r>
          </w:p>
        </w:tc>
        <w:tc>
          <w:tcPr>
            <w:tcW w:w="3114" w:type="dxa"/>
          </w:tcPr>
          <w:p w14:paraId="0CEBFCBA" w14:textId="77777777" w:rsidR="004C57ED" w:rsidRDefault="0043368D">
            <w:pPr>
              <w:pStyle w:val="TableParagraph"/>
              <w:ind w:left="104" w:right="911"/>
              <w:rPr>
                <w:sz w:val="24"/>
              </w:rPr>
            </w:pPr>
            <w:r>
              <w:rPr>
                <w:sz w:val="24"/>
              </w:rPr>
              <w:t>- Познавательно- исследовательская деятельность по инициативе ребенка</w:t>
            </w:r>
          </w:p>
        </w:tc>
      </w:tr>
      <w:tr w:rsidR="004C57ED" w14:paraId="1A26C82F" w14:textId="77777777">
        <w:trPr>
          <w:trHeight w:val="275"/>
        </w:trPr>
        <w:tc>
          <w:tcPr>
            <w:tcW w:w="9778" w:type="dxa"/>
            <w:gridSpan w:val="3"/>
          </w:tcPr>
          <w:p w14:paraId="5ECDD9BB" w14:textId="77777777" w:rsidR="004C57ED" w:rsidRDefault="0043368D">
            <w:pPr>
              <w:pStyle w:val="TableParagraph"/>
              <w:spacing w:line="256" w:lineRule="exact"/>
              <w:rPr>
                <w:sz w:val="24"/>
              </w:rPr>
            </w:pPr>
            <w:r>
              <w:rPr>
                <w:sz w:val="24"/>
              </w:rPr>
              <w:t>Коммуникативная деятельность</w:t>
            </w:r>
          </w:p>
        </w:tc>
      </w:tr>
      <w:tr w:rsidR="004C57ED" w14:paraId="2A96290E" w14:textId="77777777">
        <w:trPr>
          <w:trHeight w:val="6079"/>
        </w:trPr>
        <w:tc>
          <w:tcPr>
            <w:tcW w:w="3548" w:type="dxa"/>
          </w:tcPr>
          <w:p w14:paraId="5CDA601B" w14:textId="77777777" w:rsidR="004C57ED" w:rsidRDefault="0043368D">
            <w:pPr>
              <w:pStyle w:val="TableParagraph"/>
              <w:numPr>
                <w:ilvl w:val="0"/>
                <w:numId w:val="43"/>
              </w:numPr>
              <w:tabs>
                <w:tab w:val="left" w:pos="247"/>
              </w:tabs>
              <w:spacing w:line="262" w:lineRule="exact"/>
              <w:ind w:left="247"/>
              <w:rPr>
                <w:sz w:val="24"/>
              </w:rPr>
            </w:pPr>
            <w:r>
              <w:rPr>
                <w:sz w:val="24"/>
              </w:rPr>
              <w:t>Чтение;</w:t>
            </w:r>
          </w:p>
          <w:p w14:paraId="40A5CC04" w14:textId="77777777" w:rsidR="004C57ED" w:rsidRDefault="0043368D">
            <w:pPr>
              <w:pStyle w:val="TableParagraph"/>
              <w:numPr>
                <w:ilvl w:val="0"/>
                <w:numId w:val="43"/>
              </w:numPr>
              <w:tabs>
                <w:tab w:val="left" w:pos="247"/>
              </w:tabs>
              <w:ind w:left="247"/>
              <w:rPr>
                <w:sz w:val="24"/>
              </w:rPr>
            </w:pPr>
            <w:r>
              <w:rPr>
                <w:sz w:val="24"/>
              </w:rPr>
              <w:t>обсуждение;</w:t>
            </w:r>
          </w:p>
          <w:p w14:paraId="339097FC" w14:textId="77777777" w:rsidR="004C57ED" w:rsidRDefault="0043368D">
            <w:pPr>
              <w:pStyle w:val="TableParagraph"/>
              <w:numPr>
                <w:ilvl w:val="0"/>
                <w:numId w:val="43"/>
              </w:numPr>
              <w:tabs>
                <w:tab w:val="left" w:pos="247"/>
              </w:tabs>
              <w:ind w:left="247"/>
              <w:rPr>
                <w:sz w:val="24"/>
              </w:rPr>
            </w:pPr>
            <w:r>
              <w:rPr>
                <w:sz w:val="24"/>
              </w:rPr>
              <w:t>рассказ;</w:t>
            </w:r>
          </w:p>
          <w:p w14:paraId="4D2372EA" w14:textId="77777777" w:rsidR="004C57ED" w:rsidRDefault="0043368D">
            <w:pPr>
              <w:pStyle w:val="TableParagraph"/>
              <w:numPr>
                <w:ilvl w:val="0"/>
                <w:numId w:val="43"/>
              </w:numPr>
              <w:tabs>
                <w:tab w:val="left" w:pos="247"/>
              </w:tabs>
              <w:ind w:left="247"/>
              <w:rPr>
                <w:sz w:val="24"/>
              </w:rPr>
            </w:pPr>
            <w:r>
              <w:rPr>
                <w:sz w:val="24"/>
              </w:rPr>
              <w:t>беседа;</w:t>
            </w:r>
          </w:p>
          <w:p w14:paraId="63FC6913" w14:textId="77777777" w:rsidR="004C57ED" w:rsidRDefault="0043368D">
            <w:pPr>
              <w:pStyle w:val="TableParagraph"/>
              <w:numPr>
                <w:ilvl w:val="0"/>
                <w:numId w:val="43"/>
              </w:numPr>
              <w:tabs>
                <w:tab w:val="left" w:pos="247"/>
              </w:tabs>
              <w:ind w:left="247"/>
              <w:rPr>
                <w:sz w:val="24"/>
              </w:rPr>
            </w:pPr>
            <w:r>
              <w:rPr>
                <w:sz w:val="24"/>
              </w:rPr>
              <w:t>рассматривание;</w:t>
            </w:r>
          </w:p>
          <w:p w14:paraId="6557F795" w14:textId="77777777" w:rsidR="004C57ED" w:rsidRDefault="0043368D">
            <w:pPr>
              <w:pStyle w:val="TableParagraph"/>
              <w:numPr>
                <w:ilvl w:val="0"/>
                <w:numId w:val="43"/>
              </w:numPr>
              <w:tabs>
                <w:tab w:val="left" w:pos="307"/>
              </w:tabs>
              <w:ind w:left="307"/>
              <w:rPr>
                <w:sz w:val="24"/>
              </w:rPr>
            </w:pPr>
            <w:r>
              <w:rPr>
                <w:sz w:val="24"/>
              </w:rPr>
              <w:t>игровая</w:t>
            </w:r>
            <w:r>
              <w:rPr>
                <w:spacing w:val="-1"/>
                <w:sz w:val="24"/>
              </w:rPr>
              <w:t xml:space="preserve"> </w:t>
            </w:r>
            <w:r>
              <w:rPr>
                <w:sz w:val="24"/>
              </w:rPr>
              <w:t>ситуация;</w:t>
            </w:r>
          </w:p>
          <w:p w14:paraId="7AC20EBB" w14:textId="77777777" w:rsidR="004C57ED" w:rsidRDefault="0043368D">
            <w:pPr>
              <w:pStyle w:val="TableParagraph"/>
              <w:numPr>
                <w:ilvl w:val="0"/>
                <w:numId w:val="43"/>
              </w:numPr>
              <w:tabs>
                <w:tab w:val="left" w:pos="247"/>
              </w:tabs>
              <w:ind w:left="247"/>
              <w:rPr>
                <w:sz w:val="24"/>
              </w:rPr>
            </w:pPr>
            <w:r>
              <w:rPr>
                <w:sz w:val="24"/>
              </w:rPr>
              <w:t>дидактическая</w:t>
            </w:r>
            <w:r>
              <w:rPr>
                <w:spacing w:val="-1"/>
                <w:sz w:val="24"/>
              </w:rPr>
              <w:t xml:space="preserve"> </w:t>
            </w:r>
            <w:r>
              <w:rPr>
                <w:sz w:val="24"/>
              </w:rPr>
              <w:t>игра;</w:t>
            </w:r>
          </w:p>
          <w:p w14:paraId="01BC0297" w14:textId="77777777" w:rsidR="004C57ED" w:rsidRDefault="0043368D">
            <w:pPr>
              <w:pStyle w:val="TableParagraph"/>
              <w:numPr>
                <w:ilvl w:val="0"/>
                <w:numId w:val="43"/>
              </w:numPr>
              <w:tabs>
                <w:tab w:val="left" w:pos="247"/>
              </w:tabs>
              <w:ind w:left="247"/>
              <w:rPr>
                <w:sz w:val="24"/>
              </w:rPr>
            </w:pPr>
            <w:r>
              <w:rPr>
                <w:sz w:val="24"/>
              </w:rPr>
              <w:t>интегративная</w:t>
            </w:r>
            <w:r>
              <w:rPr>
                <w:spacing w:val="-2"/>
                <w:sz w:val="24"/>
              </w:rPr>
              <w:t xml:space="preserve"> </w:t>
            </w:r>
            <w:r>
              <w:rPr>
                <w:sz w:val="24"/>
              </w:rPr>
              <w:t>деятельность;</w:t>
            </w:r>
          </w:p>
          <w:p w14:paraId="24BC08A3" w14:textId="77777777" w:rsidR="004C57ED" w:rsidRDefault="0043368D">
            <w:pPr>
              <w:pStyle w:val="TableParagraph"/>
              <w:numPr>
                <w:ilvl w:val="0"/>
                <w:numId w:val="43"/>
              </w:numPr>
              <w:tabs>
                <w:tab w:val="left" w:pos="247"/>
              </w:tabs>
              <w:ind w:left="247"/>
              <w:rPr>
                <w:sz w:val="24"/>
              </w:rPr>
            </w:pPr>
            <w:r>
              <w:rPr>
                <w:sz w:val="24"/>
              </w:rPr>
              <w:t>чтение;</w:t>
            </w:r>
          </w:p>
          <w:p w14:paraId="5CA42E61" w14:textId="77777777" w:rsidR="004C57ED" w:rsidRDefault="0043368D">
            <w:pPr>
              <w:pStyle w:val="TableParagraph"/>
              <w:numPr>
                <w:ilvl w:val="0"/>
                <w:numId w:val="43"/>
              </w:numPr>
              <w:tabs>
                <w:tab w:val="left" w:pos="247"/>
              </w:tabs>
              <w:ind w:left="247"/>
              <w:rPr>
                <w:sz w:val="24"/>
              </w:rPr>
            </w:pPr>
            <w:r>
              <w:rPr>
                <w:sz w:val="24"/>
              </w:rPr>
              <w:t>беседа о</w:t>
            </w:r>
            <w:r>
              <w:rPr>
                <w:spacing w:val="-2"/>
                <w:sz w:val="24"/>
              </w:rPr>
              <w:t xml:space="preserve"> </w:t>
            </w:r>
            <w:r>
              <w:rPr>
                <w:sz w:val="24"/>
              </w:rPr>
              <w:t>прочитанном;</w:t>
            </w:r>
          </w:p>
          <w:p w14:paraId="219435ED" w14:textId="77777777" w:rsidR="004C57ED" w:rsidRDefault="0043368D">
            <w:pPr>
              <w:pStyle w:val="TableParagraph"/>
              <w:numPr>
                <w:ilvl w:val="0"/>
                <w:numId w:val="43"/>
              </w:numPr>
              <w:tabs>
                <w:tab w:val="left" w:pos="247"/>
              </w:tabs>
              <w:ind w:left="247"/>
              <w:rPr>
                <w:sz w:val="24"/>
              </w:rPr>
            </w:pPr>
            <w:r>
              <w:rPr>
                <w:sz w:val="24"/>
              </w:rPr>
              <w:t>инсценирование;</w:t>
            </w:r>
          </w:p>
          <w:p w14:paraId="4DE59425" w14:textId="77777777" w:rsidR="004C57ED" w:rsidRDefault="0043368D">
            <w:pPr>
              <w:pStyle w:val="TableParagraph"/>
              <w:numPr>
                <w:ilvl w:val="0"/>
                <w:numId w:val="43"/>
              </w:numPr>
              <w:tabs>
                <w:tab w:val="left" w:pos="307"/>
              </w:tabs>
              <w:ind w:left="307"/>
              <w:rPr>
                <w:sz w:val="24"/>
              </w:rPr>
            </w:pPr>
            <w:r>
              <w:rPr>
                <w:sz w:val="24"/>
              </w:rPr>
              <w:t>викторина;</w:t>
            </w:r>
          </w:p>
          <w:p w14:paraId="7B71417B" w14:textId="77777777" w:rsidR="004C57ED" w:rsidRDefault="0043368D">
            <w:pPr>
              <w:pStyle w:val="TableParagraph"/>
              <w:numPr>
                <w:ilvl w:val="0"/>
                <w:numId w:val="43"/>
              </w:numPr>
              <w:tabs>
                <w:tab w:val="left" w:pos="247"/>
              </w:tabs>
              <w:ind w:left="247"/>
              <w:rPr>
                <w:sz w:val="24"/>
              </w:rPr>
            </w:pPr>
            <w:r>
              <w:rPr>
                <w:sz w:val="24"/>
              </w:rPr>
              <w:t>игра-драматизация;</w:t>
            </w:r>
          </w:p>
          <w:p w14:paraId="42E9F70E" w14:textId="77777777" w:rsidR="004C57ED" w:rsidRDefault="0043368D">
            <w:pPr>
              <w:pStyle w:val="TableParagraph"/>
              <w:numPr>
                <w:ilvl w:val="0"/>
                <w:numId w:val="43"/>
              </w:numPr>
              <w:tabs>
                <w:tab w:val="left" w:pos="247"/>
              </w:tabs>
              <w:spacing w:before="1"/>
              <w:ind w:right="482" w:firstLine="0"/>
              <w:rPr>
                <w:sz w:val="24"/>
              </w:rPr>
            </w:pPr>
            <w:r>
              <w:rPr>
                <w:sz w:val="24"/>
              </w:rPr>
              <w:t>показ настольного театра; - разучивание</w:t>
            </w:r>
            <w:r>
              <w:rPr>
                <w:spacing w:val="-8"/>
                <w:sz w:val="24"/>
              </w:rPr>
              <w:t xml:space="preserve"> </w:t>
            </w:r>
            <w:r>
              <w:rPr>
                <w:sz w:val="24"/>
              </w:rPr>
              <w:t>стихотворений;</w:t>
            </w:r>
          </w:p>
          <w:p w14:paraId="24B7B92B" w14:textId="77777777" w:rsidR="004C57ED" w:rsidRDefault="0043368D">
            <w:pPr>
              <w:pStyle w:val="TableParagraph"/>
              <w:numPr>
                <w:ilvl w:val="0"/>
                <w:numId w:val="43"/>
              </w:numPr>
              <w:tabs>
                <w:tab w:val="left" w:pos="247"/>
              </w:tabs>
              <w:ind w:left="247"/>
              <w:rPr>
                <w:sz w:val="24"/>
              </w:rPr>
            </w:pPr>
            <w:r>
              <w:rPr>
                <w:sz w:val="24"/>
              </w:rPr>
              <w:t>театрализованная</w:t>
            </w:r>
            <w:r>
              <w:rPr>
                <w:spacing w:val="-1"/>
                <w:sz w:val="24"/>
              </w:rPr>
              <w:t xml:space="preserve"> </w:t>
            </w:r>
            <w:r>
              <w:rPr>
                <w:sz w:val="24"/>
              </w:rPr>
              <w:t>игра;</w:t>
            </w:r>
          </w:p>
          <w:p w14:paraId="37475B5F" w14:textId="77777777" w:rsidR="004C57ED" w:rsidRDefault="0043368D">
            <w:pPr>
              <w:pStyle w:val="TableParagraph"/>
              <w:numPr>
                <w:ilvl w:val="0"/>
                <w:numId w:val="43"/>
              </w:numPr>
              <w:tabs>
                <w:tab w:val="left" w:pos="247"/>
              </w:tabs>
              <w:ind w:left="247"/>
              <w:rPr>
                <w:sz w:val="24"/>
              </w:rPr>
            </w:pPr>
            <w:r>
              <w:rPr>
                <w:sz w:val="24"/>
              </w:rPr>
              <w:t>режиссерская</w:t>
            </w:r>
            <w:r>
              <w:rPr>
                <w:spacing w:val="-1"/>
                <w:sz w:val="24"/>
              </w:rPr>
              <w:t xml:space="preserve"> </w:t>
            </w:r>
            <w:r>
              <w:rPr>
                <w:sz w:val="24"/>
              </w:rPr>
              <w:t>игра;</w:t>
            </w:r>
          </w:p>
          <w:p w14:paraId="4789208E" w14:textId="77777777" w:rsidR="004C57ED" w:rsidRDefault="0043368D">
            <w:pPr>
              <w:pStyle w:val="TableParagraph"/>
              <w:numPr>
                <w:ilvl w:val="0"/>
                <w:numId w:val="43"/>
              </w:numPr>
              <w:tabs>
                <w:tab w:val="left" w:pos="247"/>
              </w:tabs>
              <w:ind w:left="247"/>
              <w:rPr>
                <w:sz w:val="24"/>
              </w:rPr>
            </w:pPr>
            <w:r>
              <w:rPr>
                <w:sz w:val="24"/>
              </w:rPr>
              <w:t>проектная</w:t>
            </w:r>
            <w:r>
              <w:rPr>
                <w:spacing w:val="-1"/>
                <w:sz w:val="24"/>
              </w:rPr>
              <w:t xml:space="preserve"> </w:t>
            </w:r>
            <w:r>
              <w:rPr>
                <w:sz w:val="24"/>
              </w:rPr>
              <w:t>деятельность;</w:t>
            </w:r>
          </w:p>
          <w:p w14:paraId="72B2C7A4" w14:textId="77777777" w:rsidR="004C57ED" w:rsidRDefault="0043368D">
            <w:pPr>
              <w:pStyle w:val="TableParagraph"/>
              <w:numPr>
                <w:ilvl w:val="0"/>
                <w:numId w:val="43"/>
              </w:numPr>
              <w:tabs>
                <w:tab w:val="left" w:pos="247"/>
              </w:tabs>
              <w:ind w:left="247"/>
              <w:rPr>
                <w:sz w:val="24"/>
              </w:rPr>
            </w:pPr>
            <w:r>
              <w:rPr>
                <w:sz w:val="24"/>
              </w:rPr>
              <w:t>интегративная</w:t>
            </w:r>
            <w:r>
              <w:rPr>
                <w:spacing w:val="-2"/>
                <w:sz w:val="24"/>
              </w:rPr>
              <w:t xml:space="preserve"> </w:t>
            </w:r>
            <w:r>
              <w:rPr>
                <w:sz w:val="24"/>
              </w:rPr>
              <w:t>деятельность;</w:t>
            </w:r>
          </w:p>
          <w:p w14:paraId="4FA1D989" w14:textId="77777777" w:rsidR="004C57ED" w:rsidRDefault="0043368D">
            <w:pPr>
              <w:pStyle w:val="TableParagraph"/>
              <w:spacing w:before="9" w:line="235" w:lineRule="auto"/>
              <w:ind w:right="1074"/>
              <w:rPr>
                <w:sz w:val="24"/>
              </w:rPr>
            </w:pPr>
            <w:r>
              <w:rPr>
                <w:rFonts w:ascii="Calibri" w:hAnsi="Calibri"/>
              </w:rPr>
              <w:t xml:space="preserve">- </w:t>
            </w:r>
            <w:r>
              <w:rPr>
                <w:sz w:val="24"/>
              </w:rPr>
              <w:t>решение проблемных ситуаций;</w:t>
            </w:r>
          </w:p>
          <w:p w14:paraId="0F233976" w14:textId="77777777" w:rsidR="004C57ED" w:rsidRDefault="0043368D">
            <w:pPr>
              <w:pStyle w:val="TableParagraph"/>
              <w:spacing w:before="2" w:line="269" w:lineRule="exact"/>
              <w:ind w:left="167"/>
              <w:rPr>
                <w:sz w:val="24"/>
              </w:rPr>
            </w:pPr>
            <w:r>
              <w:rPr>
                <w:sz w:val="24"/>
              </w:rPr>
              <w:t>- разговор с детьми;</w:t>
            </w:r>
          </w:p>
        </w:tc>
        <w:tc>
          <w:tcPr>
            <w:tcW w:w="3116" w:type="dxa"/>
          </w:tcPr>
          <w:p w14:paraId="55600B6E" w14:textId="77777777" w:rsidR="004C57ED" w:rsidRDefault="0043368D">
            <w:pPr>
              <w:pStyle w:val="TableParagraph"/>
              <w:ind w:left="105" w:right="221"/>
              <w:rPr>
                <w:sz w:val="24"/>
              </w:rPr>
            </w:pPr>
            <w:r>
              <w:rPr>
                <w:sz w:val="24"/>
              </w:rPr>
              <w:t>- Ситуация общения в процессе режимных моментов; - дидактическая игра; - чтение (в том числе на прогулке); - словесная игра на прогулке; -</w:t>
            </w:r>
          </w:p>
          <w:p w14:paraId="60A35134" w14:textId="77777777" w:rsidR="004C57ED" w:rsidRDefault="0043368D">
            <w:pPr>
              <w:pStyle w:val="TableParagraph"/>
              <w:ind w:left="105" w:right="259"/>
              <w:jc w:val="both"/>
              <w:rPr>
                <w:sz w:val="24"/>
              </w:rPr>
            </w:pPr>
            <w:r>
              <w:rPr>
                <w:sz w:val="24"/>
              </w:rPr>
              <w:t>наблюдение на прогулке; - труд; - игра на прогулке; - ситуативный разговор; -</w:t>
            </w:r>
          </w:p>
          <w:p w14:paraId="746F1459" w14:textId="77777777" w:rsidR="004C57ED" w:rsidRDefault="0043368D">
            <w:pPr>
              <w:pStyle w:val="TableParagraph"/>
              <w:ind w:left="105" w:right="752"/>
              <w:jc w:val="both"/>
              <w:rPr>
                <w:sz w:val="24"/>
              </w:rPr>
            </w:pPr>
            <w:r>
              <w:rPr>
                <w:sz w:val="24"/>
              </w:rPr>
              <w:t>беседа; - беседа после чтения; - экскурсия; - интегративная</w:t>
            </w:r>
          </w:p>
          <w:p w14:paraId="646CA014" w14:textId="77777777" w:rsidR="004C57ED" w:rsidRDefault="0043368D">
            <w:pPr>
              <w:pStyle w:val="TableParagraph"/>
              <w:ind w:left="105" w:right="266"/>
              <w:rPr>
                <w:sz w:val="24"/>
              </w:rPr>
            </w:pPr>
            <w:r>
              <w:rPr>
                <w:sz w:val="24"/>
              </w:rPr>
              <w:t>деятельность; - разговор с детьми; - разучивание стихов, потешек; - сочинение загадок; - проектная деятельность; - разновозрастное общение;</w:t>
            </w:r>
          </w:p>
          <w:p w14:paraId="364601F2" w14:textId="77777777" w:rsidR="004C57ED" w:rsidRDefault="0043368D">
            <w:pPr>
              <w:pStyle w:val="TableParagraph"/>
              <w:ind w:left="105"/>
              <w:rPr>
                <w:rFonts w:ascii="Calibri" w:hAnsi="Calibri"/>
              </w:rPr>
            </w:pPr>
            <w:r>
              <w:rPr>
                <w:rFonts w:ascii="Calibri" w:hAnsi="Calibri"/>
              </w:rPr>
              <w:t>- создание коллекций</w:t>
            </w:r>
          </w:p>
        </w:tc>
        <w:tc>
          <w:tcPr>
            <w:tcW w:w="3114" w:type="dxa"/>
          </w:tcPr>
          <w:p w14:paraId="36C58339" w14:textId="77777777" w:rsidR="004C57ED" w:rsidRDefault="0043368D">
            <w:pPr>
              <w:pStyle w:val="TableParagraph"/>
              <w:numPr>
                <w:ilvl w:val="0"/>
                <w:numId w:val="42"/>
              </w:numPr>
              <w:tabs>
                <w:tab w:val="left" w:pos="244"/>
              </w:tabs>
              <w:ind w:right="115" w:firstLine="0"/>
              <w:rPr>
                <w:sz w:val="24"/>
              </w:rPr>
            </w:pPr>
            <w:r>
              <w:rPr>
                <w:sz w:val="24"/>
              </w:rPr>
              <w:t xml:space="preserve">Сюжетно-ролевая игра; - подвижная игра с текстом; </w:t>
            </w:r>
            <w:r>
              <w:rPr>
                <w:spacing w:val="-11"/>
                <w:sz w:val="24"/>
              </w:rPr>
              <w:t xml:space="preserve">- </w:t>
            </w:r>
            <w:r>
              <w:rPr>
                <w:sz w:val="24"/>
              </w:rPr>
              <w:t>игровое общение; - общение со сверстниками; - хороводная игра с пением; - игра-драматизация; - чтение наизусть и отгадывание загадок в условиях книжного</w:t>
            </w:r>
            <w:r>
              <w:rPr>
                <w:spacing w:val="-6"/>
                <w:sz w:val="24"/>
              </w:rPr>
              <w:t xml:space="preserve"> </w:t>
            </w:r>
            <w:r>
              <w:rPr>
                <w:sz w:val="24"/>
              </w:rPr>
              <w:t>уголка;</w:t>
            </w:r>
          </w:p>
          <w:p w14:paraId="5247E12C" w14:textId="77777777" w:rsidR="004C57ED" w:rsidRDefault="0043368D">
            <w:pPr>
              <w:pStyle w:val="TableParagraph"/>
              <w:numPr>
                <w:ilvl w:val="0"/>
                <w:numId w:val="42"/>
              </w:numPr>
              <w:tabs>
                <w:tab w:val="left" w:pos="244"/>
              </w:tabs>
              <w:ind w:left="243"/>
              <w:rPr>
                <w:sz w:val="24"/>
              </w:rPr>
            </w:pPr>
            <w:r>
              <w:rPr>
                <w:sz w:val="24"/>
              </w:rPr>
              <w:t>дидактическая</w:t>
            </w:r>
            <w:r>
              <w:rPr>
                <w:spacing w:val="-1"/>
                <w:sz w:val="24"/>
              </w:rPr>
              <w:t xml:space="preserve"> </w:t>
            </w:r>
            <w:r>
              <w:rPr>
                <w:sz w:val="24"/>
              </w:rPr>
              <w:t>игра</w:t>
            </w:r>
          </w:p>
        </w:tc>
      </w:tr>
    </w:tbl>
    <w:p w14:paraId="5DB1D048" w14:textId="77777777" w:rsidR="004C57ED" w:rsidRDefault="004C57ED">
      <w:pPr>
        <w:rPr>
          <w:sz w:val="24"/>
        </w:rPr>
        <w:sectPr w:rsidR="004C57ED">
          <w:pgSz w:w="11910" w:h="16840"/>
          <w:pgMar w:top="1120" w:right="160" w:bottom="1120" w:left="1160" w:header="0" w:footer="923"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8"/>
        <w:gridCol w:w="3116"/>
        <w:gridCol w:w="3114"/>
      </w:tblGrid>
      <w:tr w:rsidR="004C57ED" w14:paraId="4CEFFEB3" w14:textId="77777777">
        <w:trPr>
          <w:trHeight w:val="553"/>
        </w:trPr>
        <w:tc>
          <w:tcPr>
            <w:tcW w:w="3548" w:type="dxa"/>
          </w:tcPr>
          <w:p w14:paraId="09903DF7" w14:textId="77777777" w:rsidR="004C57ED" w:rsidRDefault="0043368D">
            <w:pPr>
              <w:pStyle w:val="TableParagraph"/>
              <w:numPr>
                <w:ilvl w:val="0"/>
                <w:numId w:val="41"/>
              </w:numPr>
              <w:tabs>
                <w:tab w:val="left" w:pos="307"/>
              </w:tabs>
              <w:spacing w:line="265" w:lineRule="exact"/>
              <w:rPr>
                <w:sz w:val="24"/>
              </w:rPr>
            </w:pPr>
            <w:r>
              <w:rPr>
                <w:sz w:val="24"/>
              </w:rPr>
              <w:lastRenderedPageBreak/>
              <w:t>создание</w:t>
            </w:r>
            <w:r>
              <w:rPr>
                <w:spacing w:val="-2"/>
                <w:sz w:val="24"/>
              </w:rPr>
              <w:t xml:space="preserve"> </w:t>
            </w:r>
            <w:r>
              <w:rPr>
                <w:sz w:val="24"/>
              </w:rPr>
              <w:t>коллекций;</w:t>
            </w:r>
          </w:p>
          <w:p w14:paraId="7DA5DE1B" w14:textId="77777777" w:rsidR="004C57ED" w:rsidRDefault="0043368D">
            <w:pPr>
              <w:pStyle w:val="TableParagraph"/>
              <w:numPr>
                <w:ilvl w:val="0"/>
                <w:numId w:val="41"/>
              </w:numPr>
              <w:tabs>
                <w:tab w:val="left" w:pos="307"/>
              </w:tabs>
              <w:spacing w:line="269" w:lineRule="exact"/>
              <w:rPr>
                <w:sz w:val="24"/>
              </w:rPr>
            </w:pPr>
            <w:r>
              <w:rPr>
                <w:sz w:val="24"/>
              </w:rPr>
              <w:t>игра</w:t>
            </w:r>
          </w:p>
        </w:tc>
        <w:tc>
          <w:tcPr>
            <w:tcW w:w="3116" w:type="dxa"/>
          </w:tcPr>
          <w:p w14:paraId="5F46A68C" w14:textId="77777777" w:rsidR="004C57ED" w:rsidRDefault="004C57ED">
            <w:pPr>
              <w:pStyle w:val="TableParagraph"/>
              <w:ind w:left="0"/>
              <w:rPr>
                <w:sz w:val="24"/>
              </w:rPr>
            </w:pPr>
          </w:p>
        </w:tc>
        <w:tc>
          <w:tcPr>
            <w:tcW w:w="3114" w:type="dxa"/>
          </w:tcPr>
          <w:p w14:paraId="347022B3" w14:textId="77777777" w:rsidR="004C57ED" w:rsidRDefault="004C57ED">
            <w:pPr>
              <w:pStyle w:val="TableParagraph"/>
              <w:ind w:left="0"/>
              <w:rPr>
                <w:sz w:val="24"/>
              </w:rPr>
            </w:pPr>
          </w:p>
        </w:tc>
      </w:tr>
      <w:tr w:rsidR="004C57ED" w14:paraId="7502C118" w14:textId="77777777">
        <w:trPr>
          <w:trHeight w:val="276"/>
        </w:trPr>
        <w:tc>
          <w:tcPr>
            <w:tcW w:w="9778" w:type="dxa"/>
            <w:gridSpan w:val="3"/>
          </w:tcPr>
          <w:p w14:paraId="2E0AF26B" w14:textId="77777777" w:rsidR="004C57ED" w:rsidRDefault="0043368D">
            <w:pPr>
              <w:pStyle w:val="TableParagraph"/>
              <w:spacing w:line="256" w:lineRule="exact"/>
              <w:rPr>
                <w:sz w:val="24"/>
              </w:rPr>
            </w:pPr>
            <w:r>
              <w:rPr>
                <w:sz w:val="24"/>
              </w:rPr>
              <w:t>Изобразительная деятельность</w:t>
            </w:r>
          </w:p>
        </w:tc>
      </w:tr>
      <w:tr w:rsidR="004C57ED" w14:paraId="3636ABF3" w14:textId="77777777">
        <w:trPr>
          <w:trHeight w:val="6072"/>
        </w:trPr>
        <w:tc>
          <w:tcPr>
            <w:tcW w:w="3548" w:type="dxa"/>
          </w:tcPr>
          <w:p w14:paraId="05B6A7D7" w14:textId="77777777" w:rsidR="004C57ED" w:rsidRDefault="0043368D">
            <w:pPr>
              <w:pStyle w:val="TableParagraph"/>
              <w:numPr>
                <w:ilvl w:val="0"/>
                <w:numId w:val="40"/>
              </w:numPr>
              <w:tabs>
                <w:tab w:val="left" w:pos="247"/>
              </w:tabs>
              <w:ind w:right="195" w:firstLine="0"/>
              <w:rPr>
                <w:sz w:val="24"/>
              </w:rPr>
            </w:pPr>
            <w:r>
              <w:rPr>
                <w:sz w:val="24"/>
              </w:rPr>
              <w:t>НОД (рисование, аппликация, конструирование</w:t>
            </w:r>
            <w:r>
              <w:rPr>
                <w:spacing w:val="-2"/>
                <w:sz w:val="24"/>
              </w:rPr>
              <w:t xml:space="preserve"> </w:t>
            </w:r>
            <w:r>
              <w:rPr>
                <w:sz w:val="24"/>
              </w:rPr>
              <w:t>и</w:t>
            </w:r>
          </w:p>
          <w:p w14:paraId="4B5188CB" w14:textId="77777777" w:rsidR="004C57ED" w:rsidRDefault="0043368D">
            <w:pPr>
              <w:pStyle w:val="TableParagraph"/>
              <w:ind w:right="658"/>
              <w:rPr>
                <w:sz w:val="24"/>
              </w:rPr>
            </w:pPr>
            <w:r>
              <w:rPr>
                <w:sz w:val="24"/>
              </w:rPr>
              <w:t>художественное конструирование, лепка); - изготовление украшений, декораций, подарков,</w:t>
            </w:r>
          </w:p>
          <w:p w14:paraId="11F9BB9A" w14:textId="77777777" w:rsidR="004C57ED" w:rsidRDefault="0043368D">
            <w:pPr>
              <w:pStyle w:val="TableParagraph"/>
              <w:rPr>
                <w:sz w:val="24"/>
              </w:rPr>
            </w:pPr>
            <w:r>
              <w:rPr>
                <w:sz w:val="24"/>
              </w:rPr>
              <w:t>предметов для игр;</w:t>
            </w:r>
          </w:p>
          <w:p w14:paraId="349EACFB" w14:textId="77777777" w:rsidR="004C57ED" w:rsidRDefault="0043368D">
            <w:pPr>
              <w:pStyle w:val="TableParagraph"/>
              <w:numPr>
                <w:ilvl w:val="0"/>
                <w:numId w:val="40"/>
              </w:numPr>
              <w:tabs>
                <w:tab w:val="left" w:pos="247"/>
              </w:tabs>
              <w:ind w:left="247"/>
              <w:rPr>
                <w:sz w:val="24"/>
              </w:rPr>
            </w:pPr>
            <w:r>
              <w:rPr>
                <w:sz w:val="24"/>
              </w:rPr>
              <w:t>экспериментирование;</w:t>
            </w:r>
          </w:p>
          <w:p w14:paraId="465EEF34" w14:textId="77777777" w:rsidR="004C57ED" w:rsidRDefault="0043368D">
            <w:pPr>
              <w:pStyle w:val="TableParagraph"/>
              <w:numPr>
                <w:ilvl w:val="0"/>
                <w:numId w:val="40"/>
              </w:numPr>
              <w:tabs>
                <w:tab w:val="left" w:pos="247"/>
              </w:tabs>
              <w:ind w:right="361" w:firstLine="0"/>
              <w:rPr>
                <w:sz w:val="24"/>
              </w:rPr>
            </w:pPr>
            <w:r>
              <w:rPr>
                <w:sz w:val="24"/>
              </w:rPr>
              <w:t>рассматривание эстетически привлекательных объектов природы, быта, произведений искусства;</w:t>
            </w:r>
          </w:p>
          <w:p w14:paraId="430B6573" w14:textId="77777777" w:rsidR="004C57ED" w:rsidRDefault="0043368D">
            <w:pPr>
              <w:pStyle w:val="TableParagraph"/>
              <w:numPr>
                <w:ilvl w:val="0"/>
                <w:numId w:val="40"/>
              </w:numPr>
              <w:tabs>
                <w:tab w:val="left" w:pos="247"/>
              </w:tabs>
              <w:ind w:right="1065" w:firstLine="0"/>
              <w:rPr>
                <w:sz w:val="24"/>
              </w:rPr>
            </w:pPr>
            <w:r>
              <w:rPr>
                <w:sz w:val="24"/>
              </w:rPr>
              <w:t>игры (дидактические, строительные,</w:t>
            </w:r>
          </w:p>
          <w:p w14:paraId="273FB22A" w14:textId="77777777" w:rsidR="004C57ED" w:rsidRDefault="0043368D">
            <w:pPr>
              <w:pStyle w:val="TableParagraph"/>
              <w:rPr>
                <w:sz w:val="24"/>
              </w:rPr>
            </w:pPr>
            <w:proofErr w:type="spellStart"/>
            <w:r>
              <w:rPr>
                <w:sz w:val="24"/>
              </w:rPr>
              <w:t>сюжетноролевые</w:t>
            </w:r>
            <w:proofErr w:type="spellEnd"/>
            <w:r>
              <w:rPr>
                <w:sz w:val="24"/>
              </w:rPr>
              <w:t>);</w:t>
            </w:r>
          </w:p>
          <w:p w14:paraId="51A2B060" w14:textId="77777777" w:rsidR="004C57ED" w:rsidRDefault="0043368D">
            <w:pPr>
              <w:pStyle w:val="TableParagraph"/>
              <w:numPr>
                <w:ilvl w:val="0"/>
                <w:numId w:val="40"/>
              </w:numPr>
              <w:tabs>
                <w:tab w:val="left" w:pos="247"/>
              </w:tabs>
              <w:ind w:left="247"/>
              <w:rPr>
                <w:sz w:val="24"/>
              </w:rPr>
            </w:pPr>
            <w:r>
              <w:rPr>
                <w:sz w:val="24"/>
              </w:rPr>
              <w:t>тематические</w:t>
            </w:r>
            <w:r>
              <w:rPr>
                <w:spacing w:val="-2"/>
                <w:sz w:val="24"/>
              </w:rPr>
              <w:t xml:space="preserve"> </w:t>
            </w:r>
            <w:r>
              <w:rPr>
                <w:sz w:val="24"/>
              </w:rPr>
              <w:t>досуги;</w:t>
            </w:r>
          </w:p>
          <w:p w14:paraId="695538C6" w14:textId="77777777" w:rsidR="004C57ED" w:rsidRDefault="0043368D">
            <w:pPr>
              <w:pStyle w:val="TableParagraph"/>
              <w:numPr>
                <w:ilvl w:val="0"/>
                <w:numId w:val="40"/>
              </w:numPr>
              <w:tabs>
                <w:tab w:val="left" w:pos="247"/>
              </w:tabs>
              <w:ind w:right="275" w:firstLine="0"/>
              <w:rPr>
                <w:sz w:val="24"/>
              </w:rPr>
            </w:pPr>
            <w:r>
              <w:rPr>
                <w:sz w:val="24"/>
              </w:rPr>
              <w:t>выставки работ декоративно- прикладного искусства, репродукции</w:t>
            </w:r>
            <w:r>
              <w:rPr>
                <w:spacing w:val="-3"/>
                <w:sz w:val="24"/>
              </w:rPr>
              <w:t xml:space="preserve"> </w:t>
            </w:r>
            <w:r>
              <w:rPr>
                <w:sz w:val="24"/>
              </w:rPr>
              <w:t>произведений</w:t>
            </w:r>
          </w:p>
          <w:p w14:paraId="05700556" w14:textId="77777777" w:rsidR="004C57ED" w:rsidRDefault="0043368D">
            <w:pPr>
              <w:pStyle w:val="TableParagraph"/>
              <w:ind w:right="1083"/>
              <w:rPr>
                <w:sz w:val="24"/>
              </w:rPr>
            </w:pPr>
            <w:r>
              <w:rPr>
                <w:sz w:val="24"/>
              </w:rPr>
              <w:t>живописи; - проектная деятельность;</w:t>
            </w:r>
          </w:p>
          <w:p w14:paraId="35895BF5" w14:textId="77777777" w:rsidR="004C57ED" w:rsidRDefault="0043368D">
            <w:pPr>
              <w:pStyle w:val="TableParagraph"/>
              <w:numPr>
                <w:ilvl w:val="0"/>
                <w:numId w:val="40"/>
              </w:numPr>
              <w:tabs>
                <w:tab w:val="left" w:pos="247"/>
              </w:tabs>
              <w:spacing w:line="269" w:lineRule="exact"/>
              <w:ind w:left="247"/>
              <w:rPr>
                <w:sz w:val="24"/>
              </w:rPr>
            </w:pPr>
            <w:r>
              <w:rPr>
                <w:sz w:val="24"/>
              </w:rPr>
              <w:t>создание</w:t>
            </w:r>
            <w:r>
              <w:rPr>
                <w:spacing w:val="-2"/>
                <w:sz w:val="24"/>
              </w:rPr>
              <w:t xml:space="preserve"> </w:t>
            </w:r>
            <w:r>
              <w:rPr>
                <w:sz w:val="24"/>
              </w:rPr>
              <w:t>коллекций</w:t>
            </w:r>
          </w:p>
        </w:tc>
        <w:tc>
          <w:tcPr>
            <w:tcW w:w="3116" w:type="dxa"/>
          </w:tcPr>
          <w:p w14:paraId="719983D1" w14:textId="77777777" w:rsidR="004C57ED" w:rsidRDefault="0043368D">
            <w:pPr>
              <w:pStyle w:val="TableParagraph"/>
              <w:numPr>
                <w:ilvl w:val="0"/>
                <w:numId w:val="39"/>
              </w:numPr>
              <w:tabs>
                <w:tab w:val="left" w:pos="245"/>
              </w:tabs>
              <w:ind w:right="224" w:firstLine="0"/>
              <w:rPr>
                <w:sz w:val="24"/>
              </w:rPr>
            </w:pPr>
            <w:r>
              <w:rPr>
                <w:sz w:val="24"/>
              </w:rPr>
              <w:t>Наблюдение; - рассматривание эстетически привлекательных</w:t>
            </w:r>
            <w:r>
              <w:rPr>
                <w:spacing w:val="-11"/>
                <w:sz w:val="24"/>
              </w:rPr>
              <w:t xml:space="preserve"> </w:t>
            </w:r>
            <w:r>
              <w:rPr>
                <w:sz w:val="24"/>
              </w:rPr>
              <w:t>объектов природы;</w:t>
            </w:r>
          </w:p>
          <w:p w14:paraId="2962E383" w14:textId="77777777" w:rsidR="004C57ED" w:rsidRDefault="0043368D">
            <w:pPr>
              <w:pStyle w:val="TableParagraph"/>
              <w:numPr>
                <w:ilvl w:val="0"/>
                <w:numId w:val="39"/>
              </w:numPr>
              <w:tabs>
                <w:tab w:val="left" w:pos="245"/>
              </w:tabs>
              <w:ind w:left="244"/>
              <w:rPr>
                <w:sz w:val="24"/>
              </w:rPr>
            </w:pPr>
            <w:r>
              <w:rPr>
                <w:sz w:val="24"/>
              </w:rPr>
              <w:t>игра;</w:t>
            </w:r>
          </w:p>
          <w:p w14:paraId="51BED25C" w14:textId="77777777" w:rsidR="004C57ED" w:rsidRDefault="0043368D">
            <w:pPr>
              <w:pStyle w:val="TableParagraph"/>
              <w:numPr>
                <w:ilvl w:val="0"/>
                <w:numId w:val="39"/>
              </w:numPr>
              <w:tabs>
                <w:tab w:val="left" w:pos="245"/>
              </w:tabs>
              <w:ind w:left="244"/>
              <w:rPr>
                <w:sz w:val="24"/>
              </w:rPr>
            </w:pPr>
            <w:r>
              <w:rPr>
                <w:sz w:val="24"/>
              </w:rPr>
              <w:t>игровое</w:t>
            </w:r>
            <w:r>
              <w:rPr>
                <w:spacing w:val="-2"/>
                <w:sz w:val="24"/>
              </w:rPr>
              <w:t xml:space="preserve"> </w:t>
            </w:r>
            <w:r>
              <w:rPr>
                <w:sz w:val="24"/>
              </w:rPr>
              <w:t>упражнение;</w:t>
            </w:r>
          </w:p>
          <w:p w14:paraId="2098EEFD" w14:textId="77777777" w:rsidR="004C57ED" w:rsidRDefault="0043368D">
            <w:pPr>
              <w:pStyle w:val="TableParagraph"/>
              <w:numPr>
                <w:ilvl w:val="0"/>
                <w:numId w:val="39"/>
              </w:numPr>
              <w:tabs>
                <w:tab w:val="left" w:pos="245"/>
              </w:tabs>
              <w:ind w:left="244"/>
              <w:rPr>
                <w:sz w:val="24"/>
              </w:rPr>
            </w:pPr>
            <w:r>
              <w:rPr>
                <w:sz w:val="24"/>
              </w:rPr>
              <w:t>проблемная</w:t>
            </w:r>
            <w:r>
              <w:rPr>
                <w:spacing w:val="-1"/>
                <w:sz w:val="24"/>
              </w:rPr>
              <w:t xml:space="preserve"> </w:t>
            </w:r>
            <w:r>
              <w:rPr>
                <w:sz w:val="24"/>
              </w:rPr>
              <w:t>ситуация;</w:t>
            </w:r>
          </w:p>
          <w:p w14:paraId="2615120A" w14:textId="77777777" w:rsidR="004C57ED" w:rsidRDefault="0043368D">
            <w:pPr>
              <w:pStyle w:val="TableParagraph"/>
              <w:numPr>
                <w:ilvl w:val="0"/>
                <w:numId w:val="39"/>
              </w:numPr>
              <w:tabs>
                <w:tab w:val="left" w:pos="245"/>
              </w:tabs>
              <w:ind w:left="244"/>
              <w:rPr>
                <w:sz w:val="24"/>
              </w:rPr>
            </w:pPr>
            <w:r>
              <w:rPr>
                <w:sz w:val="24"/>
              </w:rPr>
              <w:t>конструирование из</w:t>
            </w:r>
            <w:r>
              <w:rPr>
                <w:spacing w:val="-7"/>
                <w:sz w:val="24"/>
              </w:rPr>
              <w:t xml:space="preserve"> </w:t>
            </w:r>
            <w:r>
              <w:rPr>
                <w:sz w:val="24"/>
              </w:rPr>
              <w:t>песка;</w:t>
            </w:r>
          </w:p>
          <w:p w14:paraId="1161D0F8" w14:textId="77777777" w:rsidR="004C57ED" w:rsidRDefault="0043368D">
            <w:pPr>
              <w:pStyle w:val="TableParagraph"/>
              <w:numPr>
                <w:ilvl w:val="0"/>
                <w:numId w:val="39"/>
              </w:numPr>
              <w:tabs>
                <w:tab w:val="left" w:pos="245"/>
              </w:tabs>
              <w:ind w:left="244"/>
              <w:rPr>
                <w:sz w:val="24"/>
              </w:rPr>
            </w:pPr>
            <w:r>
              <w:rPr>
                <w:sz w:val="24"/>
              </w:rPr>
              <w:t>обсуждение</w:t>
            </w:r>
          </w:p>
          <w:p w14:paraId="709A6A92" w14:textId="77777777" w:rsidR="004C57ED" w:rsidRDefault="0043368D">
            <w:pPr>
              <w:pStyle w:val="TableParagraph"/>
              <w:ind w:left="105" w:right="199"/>
              <w:rPr>
                <w:sz w:val="24"/>
              </w:rPr>
            </w:pPr>
            <w:r>
              <w:rPr>
                <w:sz w:val="24"/>
              </w:rPr>
              <w:t>(произведений искусства, средств выразительности и др.);</w:t>
            </w:r>
          </w:p>
          <w:p w14:paraId="6EF750E2" w14:textId="77777777" w:rsidR="004C57ED" w:rsidRDefault="0043368D">
            <w:pPr>
              <w:pStyle w:val="TableParagraph"/>
              <w:numPr>
                <w:ilvl w:val="0"/>
                <w:numId w:val="39"/>
              </w:numPr>
              <w:tabs>
                <w:tab w:val="left" w:pos="305"/>
              </w:tabs>
              <w:ind w:left="304"/>
              <w:rPr>
                <w:sz w:val="24"/>
              </w:rPr>
            </w:pPr>
            <w:r>
              <w:rPr>
                <w:sz w:val="24"/>
              </w:rPr>
              <w:t>создание</w:t>
            </w:r>
            <w:r>
              <w:rPr>
                <w:spacing w:val="-2"/>
                <w:sz w:val="24"/>
              </w:rPr>
              <w:t xml:space="preserve"> </w:t>
            </w:r>
            <w:r>
              <w:rPr>
                <w:sz w:val="24"/>
              </w:rPr>
              <w:t>коллекций</w:t>
            </w:r>
          </w:p>
        </w:tc>
        <w:tc>
          <w:tcPr>
            <w:tcW w:w="3114" w:type="dxa"/>
          </w:tcPr>
          <w:p w14:paraId="20E6D308" w14:textId="77777777" w:rsidR="004C57ED" w:rsidRDefault="0043368D">
            <w:pPr>
              <w:pStyle w:val="TableParagraph"/>
              <w:numPr>
                <w:ilvl w:val="0"/>
                <w:numId w:val="38"/>
              </w:numPr>
              <w:tabs>
                <w:tab w:val="left" w:pos="244"/>
              </w:tabs>
              <w:ind w:right="852" w:firstLine="0"/>
              <w:rPr>
                <w:sz w:val="24"/>
              </w:rPr>
            </w:pPr>
            <w:r>
              <w:rPr>
                <w:sz w:val="24"/>
              </w:rPr>
              <w:t xml:space="preserve">Украшение </w:t>
            </w:r>
            <w:r>
              <w:rPr>
                <w:spacing w:val="-4"/>
                <w:sz w:val="24"/>
              </w:rPr>
              <w:t xml:space="preserve">личных </w:t>
            </w:r>
            <w:r>
              <w:rPr>
                <w:sz w:val="24"/>
              </w:rPr>
              <w:t>предметов;</w:t>
            </w:r>
          </w:p>
          <w:p w14:paraId="523AA728" w14:textId="77777777" w:rsidR="004C57ED" w:rsidRDefault="0043368D">
            <w:pPr>
              <w:pStyle w:val="TableParagraph"/>
              <w:numPr>
                <w:ilvl w:val="0"/>
                <w:numId w:val="38"/>
              </w:numPr>
              <w:tabs>
                <w:tab w:val="left" w:pos="244"/>
              </w:tabs>
              <w:ind w:right="634" w:firstLine="0"/>
              <w:rPr>
                <w:sz w:val="24"/>
              </w:rPr>
            </w:pPr>
            <w:r>
              <w:rPr>
                <w:sz w:val="24"/>
              </w:rPr>
              <w:t>игры (дидактические, строительные,</w:t>
            </w:r>
          </w:p>
          <w:p w14:paraId="2F2B8DC9" w14:textId="77777777" w:rsidR="004C57ED" w:rsidRDefault="0043368D">
            <w:pPr>
              <w:pStyle w:val="TableParagraph"/>
              <w:ind w:left="104"/>
              <w:rPr>
                <w:sz w:val="24"/>
              </w:rPr>
            </w:pPr>
            <w:proofErr w:type="spellStart"/>
            <w:r>
              <w:rPr>
                <w:sz w:val="24"/>
              </w:rPr>
              <w:t>сюжетноролевые</w:t>
            </w:r>
            <w:proofErr w:type="spellEnd"/>
            <w:r>
              <w:rPr>
                <w:sz w:val="24"/>
              </w:rPr>
              <w:t>);</w:t>
            </w:r>
          </w:p>
          <w:p w14:paraId="34EB3335" w14:textId="77777777" w:rsidR="004C57ED" w:rsidRDefault="0043368D">
            <w:pPr>
              <w:pStyle w:val="TableParagraph"/>
              <w:numPr>
                <w:ilvl w:val="0"/>
                <w:numId w:val="38"/>
              </w:numPr>
              <w:tabs>
                <w:tab w:val="left" w:pos="304"/>
              </w:tabs>
              <w:ind w:right="222" w:firstLine="60"/>
              <w:rPr>
                <w:sz w:val="24"/>
              </w:rPr>
            </w:pPr>
            <w:r>
              <w:rPr>
                <w:sz w:val="24"/>
              </w:rPr>
              <w:t>рассматривание эстетически привлекательных</w:t>
            </w:r>
            <w:r>
              <w:rPr>
                <w:spacing w:val="-11"/>
                <w:sz w:val="24"/>
              </w:rPr>
              <w:t xml:space="preserve"> </w:t>
            </w:r>
            <w:r>
              <w:rPr>
                <w:sz w:val="24"/>
              </w:rPr>
              <w:t>объектов природы, быта,</w:t>
            </w:r>
          </w:p>
          <w:p w14:paraId="3E185444" w14:textId="77777777" w:rsidR="004C57ED" w:rsidRDefault="0043368D">
            <w:pPr>
              <w:pStyle w:val="TableParagraph"/>
              <w:ind w:left="104"/>
              <w:rPr>
                <w:sz w:val="24"/>
              </w:rPr>
            </w:pPr>
            <w:r>
              <w:rPr>
                <w:sz w:val="24"/>
              </w:rPr>
              <w:t>произведений искусства;</w:t>
            </w:r>
          </w:p>
          <w:p w14:paraId="466590A4" w14:textId="77777777" w:rsidR="004C57ED" w:rsidRDefault="0043368D">
            <w:pPr>
              <w:pStyle w:val="TableParagraph"/>
              <w:numPr>
                <w:ilvl w:val="0"/>
                <w:numId w:val="38"/>
              </w:numPr>
              <w:tabs>
                <w:tab w:val="left" w:pos="304"/>
              </w:tabs>
              <w:ind w:right="1085" w:firstLine="60"/>
              <w:rPr>
                <w:sz w:val="24"/>
              </w:rPr>
            </w:pPr>
            <w:r>
              <w:rPr>
                <w:spacing w:val="-1"/>
                <w:sz w:val="24"/>
              </w:rPr>
              <w:t xml:space="preserve">самостоятельная </w:t>
            </w:r>
            <w:r>
              <w:rPr>
                <w:sz w:val="24"/>
              </w:rPr>
              <w:t>изобразительная</w:t>
            </w:r>
          </w:p>
          <w:p w14:paraId="416AB88C" w14:textId="77777777" w:rsidR="004C57ED" w:rsidRDefault="0043368D">
            <w:pPr>
              <w:pStyle w:val="TableParagraph"/>
              <w:ind w:left="104"/>
              <w:rPr>
                <w:sz w:val="24"/>
              </w:rPr>
            </w:pPr>
            <w:r>
              <w:rPr>
                <w:sz w:val="24"/>
              </w:rPr>
              <w:t>деятельность</w:t>
            </w:r>
          </w:p>
        </w:tc>
      </w:tr>
      <w:tr w:rsidR="004C57ED" w14:paraId="4E0F2982" w14:textId="77777777">
        <w:trPr>
          <w:trHeight w:val="275"/>
        </w:trPr>
        <w:tc>
          <w:tcPr>
            <w:tcW w:w="9778" w:type="dxa"/>
            <w:gridSpan w:val="3"/>
          </w:tcPr>
          <w:p w14:paraId="6A6F61FD" w14:textId="77777777" w:rsidR="004C57ED" w:rsidRDefault="0043368D">
            <w:pPr>
              <w:pStyle w:val="TableParagraph"/>
              <w:spacing w:line="256" w:lineRule="exact"/>
              <w:rPr>
                <w:sz w:val="24"/>
              </w:rPr>
            </w:pPr>
            <w:r>
              <w:rPr>
                <w:sz w:val="24"/>
              </w:rPr>
              <w:t>Музыкальная деятельность</w:t>
            </w:r>
          </w:p>
        </w:tc>
      </w:tr>
      <w:tr w:rsidR="004C57ED" w14:paraId="0A3936A1" w14:textId="77777777">
        <w:trPr>
          <w:trHeight w:val="5796"/>
        </w:trPr>
        <w:tc>
          <w:tcPr>
            <w:tcW w:w="3548" w:type="dxa"/>
          </w:tcPr>
          <w:p w14:paraId="36B85112" w14:textId="77777777" w:rsidR="004C57ED" w:rsidRDefault="0043368D">
            <w:pPr>
              <w:pStyle w:val="TableParagraph"/>
              <w:numPr>
                <w:ilvl w:val="0"/>
                <w:numId w:val="37"/>
              </w:numPr>
              <w:tabs>
                <w:tab w:val="left" w:pos="247"/>
              </w:tabs>
              <w:ind w:right="890" w:firstLine="0"/>
              <w:rPr>
                <w:sz w:val="24"/>
              </w:rPr>
            </w:pPr>
            <w:r>
              <w:rPr>
                <w:sz w:val="24"/>
              </w:rPr>
              <w:t>Слушание музыки; - экспериментирование</w:t>
            </w:r>
            <w:r>
              <w:rPr>
                <w:spacing w:val="-9"/>
                <w:sz w:val="24"/>
              </w:rPr>
              <w:t xml:space="preserve"> </w:t>
            </w:r>
            <w:r>
              <w:rPr>
                <w:sz w:val="24"/>
              </w:rPr>
              <w:t>со звуками; -</w:t>
            </w:r>
            <w:r>
              <w:rPr>
                <w:spacing w:val="-4"/>
                <w:sz w:val="24"/>
              </w:rPr>
              <w:t xml:space="preserve"> </w:t>
            </w:r>
            <w:r>
              <w:rPr>
                <w:sz w:val="24"/>
              </w:rPr>
              <w:t>музыкально-</w:t>
            </w:r>
          </w:p>
          <w:p w14:paraId="580AE825" w14:textId="77777777" w:rsidR="004C57ED" w:rsidRDefault="0043368D">
            <w:pPr>
              <w:pStyle w:val="TableParagraph"/>
              <w:ind w:right="196"/>
              <w:rPr>
                <w:sz w:val="24"/>
              </w:rPr>
            </w:pPr>
            <w:r>
              <w:rPr>
                <w:sz w:val="24"/>
              </w:rPr>
              <w:t>дидактическая игра; - шумовой оркестр; - разучивание</w:t>
            </w:r>
          </w:p>
          <w:p w14:paraId="3578ADA8" w14:textId="77777777" w:rsidR="004C57ED" w:rsidRDefault="0043368D">
            <w:pPr>
              <w:pStyle w:val="TableParagraph"/>
              <w:rPr>
                <w:sz w:val="24"/>
              </w:rPr>
            </w:pPr>
            <w:r>
              <w:rPr>
                <w:sz w:val="24"/>
              </w:rPr>
              <w:t>музыкальных игр и танцев;</w:t>
            </w:r>
          </w:p>
          <w:p w14:paraId="71AAD42E" w14:textId="77777777" w:rsidR="004C57ED" w:rsidRDefault="0043368D">
            <w:pPr>
              <w:pStyle w:val="TableParagraph"/>
              <w:numPr>
                <w:ilvl w:val="0"/>
                <w:numId w:val="37"/>
              </w:numPr>
              <w:tabs>
                <w:tab w:val="left" w:pos="247"/>
              </w:tabs>
              <w:ind w:left="247"/>
              <w:rPr>
                <w:sz w:val="24"/>
              </w:rPr>
            </w:pPr>
            <w:r>
              <w:rPr>
                <w:sz w:val="24"/>
              </w:rPr>
              <w:t>совместное</w:t>
            </w:r>
            <w:r>
              <w:rPr>
                <w:spacing w:val="-2"/>
                <w:sz w:val="24"/>
              </w:rPr>
              <w:t xml:space="preserve"> </w:t>
            </w:r>
            <w:r>
              <w:rPr>
                <w:sz w:val="24"/>
              </w:rPr>
              <w:t>пение;</w:t>
            </w:r>
          </w:p>
          <w:p w14:paraId="419AD3DC" w14:textId="77777777" w:rsidR="004C57ED" w:rsidRDefault="0043368D">
            <w:pPr>
              <w:pStyle w:val="TableParagraph"/>
              <w:numPr>
                <w:ilvl w:val="0"/>
                <w:numId w:val="37"/>
              </w:numPr>
              <w:tabs>
                <w:tab w:val="left" w:pos="247"/>
              </w:tabs>
              <w:ind w:left="247"/>
              <w:rPr>
                <w:sz w:val="24"/>
              </w:rPr>
            </w:pPr>
            <w:r>
              <w:rPr>
                <w:sz w:val="24"/>
              </w:rPr>
              <w:t>импровизация;</w:t>
            </w:r>
          </w:p>
          <w:p w14:paraId="6BBE6F2B" w14:textId="77777777" w:rsidR="004C57ED" w:rsidRDefault="0043368D">
            <w:pPr>
              <w:pStyle w:val="TableParagraph"/>
              <w:numPr>
                <w:ilvl w:val="0"/>
                <w:numId w:val="37"/>
              </w:numPr>
              <w:tabs>
                <w:tab w:val="left" w:pos="247"/>
              </w:tabs>
              <w:ind w:right="688" w:firstLine="0"/>
              <w:rPr>
                <w:sz w:val="24"/>
              </w:rPr>
            </w:pPr>
            <w:r>
              <w:rPr>
                <w:sz w:val="24"/>
              </w:rPr>
              <w:t>беседа интегрированного характера;</w:t>
            </w:r>
          </w:p>
          <w:p w14:paraId="03BBB312" w14:textId="77777777" w:rsidR="004C57ED" w:rsidRDefault="0043368D">
            <w:pPr>
              <w:pStyle w:val="TableParagraph"/>
              <w:numPr>
                <w:ilvl w:val="0"/>
                <w:numId w:val="37"/>
              </w:numPr>
              <w:tabs>
                <w:tab w:val="left" w:pos="307"/>
              </w:tabs>
              <w:ind w:right="1478" w:firstLine="60"/>
              <w:rPr>
                <w:sz w:val="24"/>
              </w:rPr>
            </w:pPr>
            <w:r>
              <w:rPr>
                <w:spacing w:val="-1"/>
                <w:sz w:val="24"/>
              </w:rPr>
              <w:t xml:space="preserve">интегрированная </w:t>
            </w:r>
            <w:r>
              <w:rPr>
                <w:sz w:val="24"/>
              </w:rPr>
              <w:t>деятельность;</w:t>
            </w:r>
          </w:p>
          <w:p w14:paraId="52D16320" w14:textId="77777777" w:rsidR="004C57ED" w:rsidRDefault="0043368D">
            <w:pPr>
              <w:pStyle w:val="TableParagraph"/>
              <w:numPr>
                <w:ilvl w:val="0"/>
                <w:numId w:val="37"/>
              </w:numPr>
              <w:tabs>
                <w:tab w:val="left" w:pos="247"/>
              </w:tabs>
              <w:ind w:right="196" w:firstLine="0"/>
              <w:rPr>
                <w:sz w:val="24"/>
              </w:rPr>
            </w:pPr>
            <w:r>
              <w:rPr>
                <w:sz w:val="24"/>
              </w:rPr>
              <w:t>совместное и</w:t>
            </w:r>
            <w:r>
              <w:rPr>
                <w:spacing w:val="-12"/>
                <w:sz w:val="24"/>
              </w:rPr>
              <w:t xml:space="preserve"> </w:t>
            </w:r>
            <w:r>
              <w:rPr>
                <w:sz w:val="24"/>
              </w:rPr>
              <w:t>индивидуальное музыкальное</w:t>
            </w:r>
            <w:r>
              <w:rPr>
                <w:spacing w:val="-2"/>
                <w:sz w:val="24"/>
              </w:rPr>
              <w:t xml:space="preserve"> </w:t>
            </w:r>
            <w:r>
              <w:rPr>
                <w:sz w:val="24"/>
              </w:rPr>
              <w:t>исполнение;</w:t>
            </w:r>
          </w:p>
          <w:p w14:paraId="45D49532" w14:textId="77777777" w:rsidR="004C57ED" w:rsidRDefault="0043368D">
            <w:pPr>
              <w:pStyle w:val="TableParagraph"/>
              <w:numPr>
                <w:ilvl w:val="0"/>
                <w:numId w:val="37"/>
              </w:numPr>
              <w:tabs>
                <w:tab w:val="left" w:pos="247"/>
              </w:tabs>
              <w:ind w:right="443" w:firstLine="0"/>
              <w:rPr>
                <w:sz w:val="24"/>
              </w:rPr>
            </w:pPr>
            <w:r>
              <w:rPr>
                <w:sz w:val="24"/>
              </w:rPr>
              <w:t xml:space="preserve">музыкальное упражнение; - </w:t>
            </w:r>
            <w:proofErr w:type="spellStart"/>
            <w:r>
              <w:rPr>
                <w:sz w:val="24"/>
              </w:rPr>
              <w:t>попевка</w:t>
            </w:r>
            <w:proofErr w:type="spellEnd"/>
            <w:r>
              <w:rPr>
                <w:sz w:val="24"/>
              </w:rPr>
              <w:t xml:space="preserve">; - </w:t>
            </w:r>
            <w:proofErr w:type="spellStart"/>
            <w:r>
              <w:rPr>
                <w:sz w:val="24"/>
              </w:rPr>
              <w:t>распевка</w:t>
            </w:r>
            <w:proofErr w:type="spellEnd"/>
            <w:r>
              <w:rPr>
                <w:sz w:val="24"/>
              </w:rPr>
              <w:t>;</w:t>
            </w:r>
            <w:r>
              <w:rPr>
                <w:spacing w:val="-3"/>
                <w:sz w:val="24"/>
              </w:rPr>
              <w:t xml:space="preserve"> </w:t>
            </w:r>
            <w:r>
              <w:rPr>
                <w:sz w:val="24"/>
              </w:rPr>
              <w:t>-</w:t>
            </w:r>
          </w:p>
          <w:p w14:paraId="076C7F73" w14:textId="77777777" w:rsidR="004C57ED" w:rsidRDefault="0043368D">
            <w:pPr>
              <w:pStyle w:val="TableParagraph"/>
              <w:ind w:right="251"/>
              <w:rPr>
                <w:sz w:val="24"/>
              </w:rPr>
            </w:pPr>
            <w:r>
              <w:rPr>
                <w:sz w:val="24"/>
              </w:rPr>
              <w:t>двигательный пластический танцевальный этюд; - творческое задание; - концерт- импровизация; - танец; -</w:t>
            </w:r>
          </w:p>
          <w:p w14:paraId="686221E9" w14:textId="77777777" w:rsidR="004C57ED" w:rsidRDefault="0043368D">
            <w:pPr>
              <w:pStyle w:val="TableParagraph"/>
              <w:spacing w:line="269" w:lineRule="exact"/>
              <w:rPr>
                <w:sz w:val="24"/>
              </w:rPr>
            </w:pPr>
            <w:r>
              <w:rPr>
                <w:sz w:val="24"/>
              </w:rPr>
              <w:t>музыкальная сюжетная игра</w:t>
            </w:r>
          </w:p>
        </w:tc>
        <w:tc>
          <w:tcPr>
            <w:tcW w:w="3116" w:type="dxa"/>
          </w:tcPr>
          <w:p w14:paraId="17BBDE42" w14:textId="77777777" w:rsidR="004C57ED" w:rsidRDefault="0043368D">
            <w:pPr>
              <w:pStyle w:val="TableParagraph"/>
              <w:ind w:left="105" w:right="391"/>
              <w:rPr>
                <w:sz w:val="24"/>
              </w:rPr>
            </w:pPr>
            <w:r>
              <w:rPr>
                <w:sz w:val="24"/>
              </w:rPr>
              <w:t>- Слушание музыки, сопровождающей проведение режимных моментов; - музыкальная подвижная игра на прогулке; - интегрированная</w:t>
            </w:r>
          </w:p>
          <w:p w14:paraId="1D4A520F" w14:textId="77777777" w:rsidR="004C57ED" w:rsidRDefault="0043368D">
            <w:pPr>
              <w:pStyle w:val="TableParagraph"/>
              <w:ind w:left="105" w:right="237"/>
              <w:rPr>
                <w:sz w:val="24"/>
              </w:rPr>
            </w:pPr>
            <w:r>
              <w:rPr>
                <w:sz w:val="24"/>
              </w:rPr>
              <w:t>деятельность; - концерт- импровизация на прогулке</w:t>
            </w:r>
          </w:p>
        </w:tc>
        <w:tc>
          <w:tcPr>
            <w:tcW w:w="3114" w:type="dxa"/>
          </w:tcPr>
          <w:p w14:paraId="473AD93F" w14:textId="77777777" w:rsidR="004C57ED" w:rsidRDefault="0043368D">
            <w:pPr>
              <w:pStyle w:val="TableParagraph"/>
              <w:ind w:left="104" w:right="1322"/>
              <w:rPr>
                <w:sz w:val="24"/>
              </w:rPr>
            </w:pPr>
            <w:r>
              <w:rPr>
                <w:sz w:val="24"/>
              </w:rPr>
              <w:t>- Музыкальная деятельность по</w:t>
            </w:r>
          </w:p>
          <w:p w14:paraId="37AD30E3" w14:textId="77777777" w:rsidR="004C57ED" w:rsidRDefault="0043368D">
            <w:pPr>
              <w:pStyle w:val="TableParagraph"/>
              <w:ind w:left="104"/>
              <w:rPr>
                <w:sz w:val="24"/>
              </w:rPr>
            </w:pPr>
            <w:r>
              <w:rPr>
                <w:sz w:val="24"/>
              </w:rPr>
              <w:t>инициативе ребенка</w:t>
            </w:r>
          </w:p>
        </w:tc>
      </w:tr>
      <w:tr w:rsidR="004C57ED" w14:paraId="7EE9E8AA" w14:textId="77777777">
        <w:trPr>
          <w:trHeight w:val="275"/>
        </w:trPr>
        <w:tc>
          <w:tcPr>
            <w:tcW w:w="9778" w:type="dxa"/>
            <w:gridSpan w:val="3"/>
          </w:tcPr>
          <w:p w14:paraId="4FF180E0" w14:textId="77777777" w:rsidR="004C57ED" w:rsidRDefault="0043368D">
            <w:pPr>
              <w:pStyle w:val="TableParagraph"/>
              <w:spacing w:line="256" w:lineRule="exact"/>
              <w:rPr>
                <w:sz w:val="24"/>
              </w:rPr>
            </w:pPr>
            <w:r>
              <w:rPr>
                <w:sz w:val="24"/>
              </w:rPr>
              <w:t>Конструирование</w:t>
            </w:r>
          </w:p>
        </w:tc>
      </w:tr>
      <w:tr w:rsidR="004C57ED" w14:paraId="51E57B91" w14:textId="77777777">
        <w:trPr>
          <w:trHeight w:val="1103"/>
        </w:trPr>
        <w:tc>
          <w:tcPr>
            <w:tcW w:w="3548" w:type="dxa"/>
          </w:tcPr>
          <w:p w14:paraId="6E8FB30C" w14:textId="77777777" w:rsidR="004C57ED" w:rsidRDefault="0043368D">
            <w:pPr>
              <w:pStyle w:val="TableParagraph"/>
              <w:numPr>
                <w:ilvl w:val="0"/>
                <w:numId w:val="36"/>
              </w:numPr>
              <w:tabs>
                <w:tab w:val="left" w:pos="247"/>
              </w:tabs>
              <w:ind w:right="684" w:firstLine="0"/>
              <w:rPr>
                <w:sz w:val="24"/>
              </w:rPr>
            </w:pPr>
            <w:r>
              <w:rPr>
                <w:sz w:val="24"/>
              </w:rPr>
              <w:t>НОД (конструирование</w:t>
            </w:r>
            <w:r>
              <w:rPr>
                <w:spacing w:val="-10"/>
                <w:sz w:val="24"/>
              </w:rPr>
              <w:t xml:space="preserve"> </w:t>
            </w:r>
            <w:r>
              <w:rPr>
                <w:sz w:val="24"/>
              </w:rPr>
              <w:t>и художественное конструирование);</w:t>
            </w:r>
          </w:p>
          <w:p w14:paraId="19D4C5C7" w14:textId="77777777" w:rsidR="004C57ED" w:rsidRDefault="0043368D">
            <w:pPr>
              <w:pStyle w:val="TableParagraph"/>
              <w:numPr>
                <w:ilvl w:val="0"/>
                <w:numId w:val="36"/>
              </w:numPr>
              <w:tabs>
                <w:tab w:val="left" w:pos="307"/>
              </w:tabs>
              <w:spacing w:line="269" w:lineRule="exact"/>
              <w:ind w:left="307"/>
              <w:rPr>
                <w:sz w:val="24"/>
              </w:rPr>
            </w:pPr>
            <w:r>
              <w:rPr>
                <w:sz w:val="24"/>
              </w:rPr>
              <w:t>экспериментирование;</w:t>
            </w:r>
          </w:p>
        </w:tc>
        <w:tc>
          <w:tcPr>
            <w:tcW w:w="3116" w:type="dxa"/>
          </w:tcPr>
          <w:p w14:paraId="12B424DC" w14:textId="77777777" w:rsidR="004C57ED" w:rsidRDefault="0043368D">
            <w:pPr>
              <w:pStyle w:val="TableParagraph"/>
              <w:numPr>
                <w:ilvl w:val="0"/>
                <w:numId w:val="35"/>
              </w:numPr>
              <w:tabs>
                <w:tab w:val="left" w:pos="245"/>
              </w:tabs>
              <w:spacing w:line="262" w:lineRule="exact"/>
              <w:ind w:left="244"/>
              <w:rPr>
                <w:sz w:val="24"/>
              </w:rPr>
            </w:pPr>
            <w:r>
              <w:rPr>
                <w:sz w:val="24"/>
              </w:rPr>
              <w:t>Наблюдение;</w:t>
            </w:r>
          </w:p>
          <w:p w14:paraId="23F6BCED" w14:textId="77777777" w:rsidR="004C57ED" w:rsidRDefault="0043368D">
            <w:pPr>
              <w:pStyle w:val="TableParagraph"/>
              <w:numPr>
                <w:ilvl w:val="0"/>
                <w:numId w:val="35"/>
              </w:numPr>
              <w:tabs>
                <w:tab w:val="left" w:pos="245"/>
              </w:tabs>
              <w:ind w:right="1225" w:firstLine="0"/>
              <w:rPr>
                <w:sz w:val="24"/>
              </w:rPr>
            </w:pPr>
            <w:r>
              <w:rPr>
                <w:spacing w:val="-1"/>
                <w:sz w:val="24"/>
              </w:rPr>
              <w:t xml:space="preserve">рассматривание </w:t>
            </w:r>
            <w:r>
              <w:rPr>
                <w:sz w:val="24"/>
              </w:rPr>
              <w:t>эстетически</w:t>
            </w:r>
          </w:p>
        </w:tc>
        <w:tc>
          <w:tcPr>
            <w:tcW w:w="3114" w:type="dxa"/>
          </w:tcPr>
          <w:p w14:paraId="4BBAA1FE" w14:textId="77777777" w:rsidR="004C57ED" w:rsidRDefault="0043368D">
            <w:pPr>
              <w:pStyle w:val="TableParagraph"/>
              <w:ind w:left="104" w:right="451"/>
              <w:rPr>
                <w:sz w:val="24"/>
              </w:rPr>
            </w:pPr>
            <w:r>
              <w:rPr>
                <w:sz w:val="24"/>
              </w:rPr>
              <w:t>- Игры (дидактические, строительные, сюжетно- ролевые);</w:t>
            </w:r>
          </w:p>
        </w:tc>
      </w:tr>
    </w:tbl>
    <w:p w14:paraId="6BC251E6" w14:textId="77777777" w:rsidR="004C57ED" w:rsidRDefault="004C57ED">
      <w:pPr>
        <w:rPr>
          <w:sz w:val="24"/>
        </w:rPr>
        <w:sectPr w:rsidR="004C57ED">
          <w:pgSz w:w="11910" w:h="16840"/>
          <w:pgMar w:top="1120" w:right="160" w:bottom="1120" w:left="1160" w:header="0" w:footer="923"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8"/>
        <w:gridCol w:w="3116"/>
        <w:gridCol w:w="3114"/>
      </w:tblGrid>
      <w:tr w:rsidR="004C57ED" w14:paraId="4AA65907" w14:textId="77777777">
        <w:trPr>
          <w:trHeight w:val="3314"/>
        </w:trPr>
        <w:tc>
          <w:tcPr>
            <w:tcW w:w="3548" w:type="dxa"/>
          </w:tcPr>
          <w:p w14:paraId="18CCD7CC" w14:textId="77777777" w:rsidR="004C57ED" w:rsidRDefault="0043368D">
            <w:pPr>
              <w:pStyle w:val="TableParagraph"/>
              <w:numPr>
                <w:ilvl w:val="0"/>
                <w:numId w:val="34"/>
              </w:numPr>
              <w:tabs>
                <w:tab w:val="left" w:pos="307"/>
              </w:tabs>
              <w:ind w:right="301" w:firstLine="60"/>
              <w:rPr>
                <w:sz w:val="24"/>
              </w:rPr>
            </w:pPr>
            <w:r>
              <w:rPr>
                <w:sz w:val="24"/>
              </w:rPr>
              <w:lastRenderedPageBreak/>
              <w:t>рассматривание эстетически привлекательных объектов; - игры (дидактические, строительные, сюжетно- ролевые);</w:t>
            </w:r>
          </w:p>
          <w:p w14:paraId="057F6EAD" w14:textId="77777777" w:rsidR="004C57ED" w:rsidRDefault="0043368D">
            <w:pPr>
              <w:pStyle w:val="TableParagraph"/>
              <w:numPr>
                <w:ilvl w:val="0"/>
                <w:numId w:val="34"/>
              </w:numPr>
              <w:tabs>
                <w:tab w:val="left" w:pos="307"/>
              </w:tabs>
              <w:ind w:left="307"/>
              <w:rPr>
                <w:sz w:val="24"/>
              </w:rPr>
            </w:pPr>
            <w:r>
              <w:rPr>
                <w:sz w:val="24"/>
              </w:rPr>
              <w:t>тематические</w:t>
            </w:r>
            <w:r>
              <w:rPr>
                <w:spacing w:val="-2"/>
                <w:sz w:val="24"/>
              </w:rPr>
              <w:t xml:space="preserve"> </w:t>
            </w:r>
            <w:r>
              <w:rPr>
                <w:sz w:val="24"/>
              </w:rPr>
              <w:t>досуги;</w:t>
            </w:r>
          </w:p>
          <w:p w14:paraId="04C593DB" w14:textId="77777777" w:rsidR="004C57ED" w:rsidRDefault="0043368D">
            <w:pPr>
              <w:pStyle w:val="TableParagraph"/>
              <w:numPr>
                <w:ilvl w:val="0"/>
                <w:numId w:val="34"/>
              </w:numPr>
              <w:tabs>
                <w:tab w:val="left" w:pos="307"/>
              </w:tabs>
              <w:ind w:left="307"/>
              <w:rPr>
                <w:sz w:val="24"/>
              </w:rPr>
            </w:pPr>
            <w:r>
              <w:rPr>
                <w:sz w:val="24"/>
              </w:rPr>
              <w:t>проектная</w:t>
            </w:r>
            <w:r>
              <w:rPr>
                <w:spacing w:val="-1"/>
                <w:sz w:val="24"/>
              </w:rPr>
              <w:t xml:space="preserve"> </w:t>
            </w:r>
            <w:r>
              <w:rPr>
                <w:sz w:val="24"/>
              </w:rPr>
              <w:t>деятельность;</w:t>
            </w:r>
          </w:p>
          <w:p w14:paraId="2AC5E418" w14:textId="77777777" w:rsidR="004C57ED" w:rsidRDefault="0043368D">
            <w:pPr>
              <w:pStyle w:val="TableParagraph"/>
              <w:numPr>
                <w:ilvl w:val="0"/>
                <w:numId w:val="34"/>
              </w:numPr>
              <w:tabs>
                <w:tab w:val="left" w:pos="247"/>
              </w:tabs>
              <w:ind w:right="284" w:firstLine="0"/>
              <w:rPr>
                <w:sz w:val="24"/>
              </w:rPr>
            </w:pPr>
            <w:r>
              <w:rPr>
                <w:sz w:val="24"/>
              </w:rPr>
              <w:t>конструирование по</w:t>
            </w:r>
            <w:r>
              <w:rPr>
                <w:spacing w:val="-13"/>
                <w:sz w:val="24"/>
              </w:rPr>
              <w:t xml:space="preserve"> </w:t>
            </w:r>
            <w:r>
              <w:rPr>
                <w:sz w:val="24"/>
              </w:rPr>
              <w:t>образцу, модели, условиям, теме,</w:t>
            </w:r>
          </w:p>
          <w:p w14:paraId="04CC34A7" w14:textId="77777777" w:rsidR="004C57ED" w:rsidRDefault="0043368D">
            <w:pPr>
              <w:pStyle w:val="TableParagraph"/>
              <w:rPr>
                <w:sz w:val="24"/>
              </w:rPr>
            </w:pPr>
            <w:r>
              <w:rPr>
                <w:sz w:val="24"/>
              </w:rPr>
              <w:t>замыслу;</w:t>
            </w:r>
          </w:p>
          <w:p w14:paraId="290CAC88" w14:textId="77777777" w:rsidR="004C57ED" w:rsidRDefault="0043368D">
            <w:pPr>
              <w:pStyle w:val="TableParagraph"/>
              <w:numPr>
                <w:ilvl w:val="0"/>
                <w:numId w:val="34"/>
              </w:numPr>
              <w:tabs>
                <w:tab w:val="left" w:pos="307"/>
              </w:tabs>
              <w:spacing w:line="270" w:lineRule="atLeast"/>
              <w:ind w:right="114" w:firstLine="60"/>
              <w:rPr>
                <w:sz w:val="24"/>
              </w:rPr>
            </w:pPr>
            <w:r>
              <w:rPr>
                <w:sz w:val="24"/>
              </w:rPr>
              <w:t xml:space="preserve">конструирование по простейшим чертежам и </w:t>
            </w:r>
            <w:r>
              <w:rPr>
                <w:spacing w:val="-3"/>
                <w:sz w:val="24"/>
              </w:rPr>
              <w:t>схемам</w:t>
            </w:r>
          </w:p>
        </w:tc>
        <w:tc>
          <w:tcPr>
            <w:tcW w:w="3116" w:type="dxa"/>
          </w:tcPr>
          <w:p w14:paraId="6643AA48" w14:textId="77777777" w:rsidR="004C57ED" w:rsidRDefault="0043368D">
            <w:pPr>
              <w:pStyle w:val="TableParagraph"/>
              <w:ind w:left="105"/>
              <w:rPr>
                <w:sz w:val="24"/>
              </w:rPr>
            </w:pPr>
            <w:r>
              <w:rPr>
                <w:sz w:val="24"/>
              </w:rPr>
              <w:t>привлекательных объектов природы;</w:t>
            </w:r>
          </w:p>
          <w:p w14:paraId="4CE873EE" w14:textId="77777777" w:rsidR="004C57ED" w:rsidRDefault="0043368D">
            <w:pPr>
              <w:pStyle w:val="TableParagraph"/>
              <w:numPr>
                <w:ilvl w:val="0"/>
                <w:numId w:val="33"/>
              </w:numPr>
              <w:tabs>
                <w:tab w:val="left" w:pos="245"/>
              </w:tabs>
              <w:rPr>
                <w:sz w:val="24"/>
              </w:rPr>
            </w:pPr>
            <w:r>
              <w:rPr>
                <w:sz w:val="24"/>
              </w:rPr>
              <w:t>игра;</w:t>
            </w:r>
          </w:p>
          <w:p w14:paraId="0CB46142" w14:textId="77777777" w:rsidR="004C57ED" w:rsidRDefault="0043368D">
            <w:pPr>
              <w:pStyle w:val="TableParagraph"/>
              <w:numPr>
                <w:ilvl w:val="0"/>
                <w:numId w:val="33"/>
              </w:numPr>
              <w:tabs>
                <w:tab w:val="left" w:pos="245"/>
              </w:tabs>
              <w:rPr>
                <w:sz w:val="24"/>
              </w:rPr>
            </w:pPr>
            <w:r>
              <w:rPr>
                <w:sz w:val="24"/>
              </w:rPr>
              <w:t>игровое</w:t>
            </w:r>
            <w:r>
              <w:rPr>
                <w:spacing w:val="-2"/>
                <w:sz w:val="24"/>
              </w:rPr>
              <w:t xml:space="preserve"> </w:t>
            </w:r>
            <w:r>
              <w:rPr>
                <w:sz w:val="24"/>
              </w:rPr>
              <w:t>упражнение;</w:t>
            </w:r>
          </w:p>
          <w:p w14:paraId="7F03D4C0" w14:textId="77777777" w:rsidR="004C57ED" w:rsidRDefault="0043368D">
            <w:pPr>
              <w:pStyle w:val="TableParagraph"/>
              <w:numPr>
                <w:ilvl w:val="0"/>
                <w:numId w:val="33"/>
              </w:numPr>
              <w:tabs>
                <w:tab w:val="left" w:pos="245"/>
              </w:tabs>
              <w:rPr>
                <w:sz w:val="24"/>
              </w:rPr>
            </w:pPr>
            <w:r>
              <w:rPr>
                <w:sz w:val="24"/>
              </w:rPr>
              <w:t>проблемная</w:t>
            </w:r>
            <w:r>
              <w:rPr>
                <w:spacing w:val="-1"/>
                <w:sz w:val="24"/>
              </w:rPr>
              <w:t xml:space="preserve"> </w:t>
            </w:r>
            <w:r>
              <w:rPr>
                <w:sz w:val="24"/>
              </w:rPr>
              <w:t>ситуация;</w:t>
            </w:r>
          </w:p>
          <w:p w14:paraId="5105B74B" w14:textId="77777777" w:rsidR="004C57ED" w:rsidRDefault="0043368D">
            <w:pPr>
              <w:pStyle w:val="TableParagraph"/>
              <w:numPr>
                <w:ilvl w:val="0"/>
                <w:numId w:val="33"/>
              </w:numPr>
              <w:tabs>
                <w:tab w:val="left" w:pos="245"/>
              </w:tabs>
              <w:rPr>
                <w:sz w:val="24"/>
              </w:rPr>
            </w:pPr>
            <w:r>
              <w:rPr>
                <w:sz w:val="24"/>
              </w:rPr>
              <w:t>конструирование из</w:t>
            </w:r>
            <w:r>
              <w:rPr>
                <w:spacing w:val="-7"/>
                <w:sz w:val="24"/>
              </w:rPr>
              <w:t xml:space="preserve"> </w:t>
            </w:r>
            <w:r>
              <w:rPr>
                <w:sz w:val="24"/>
              </w:rPr>
              <w:t>песка;</w:t>
            </w:r>
          </w:p>
          <w:p w14:paraId="6355A7AA" w14:textId="77777777" w:rsidR="004C57ED" w:rsidRDefault="0043368D">
            <w:pPr>
              <w:pStyle w:val="TableParagraph"/>
              <w:numPr>
                <w:ilvl w:val="0"/>
                <w:numId w:val="33"/>
              </w:numPr>
              <w:tabs>
                <w:tab w:val="left" w:pos="245"/>
              </w:tabs>
              <w:rPr>
                <w:sz w:val="24"/>
              </w:rPr>
            </w:pPr>
            <w:r>
              <w:rPr>
                <w:sz w:val="24"/>
              </w:rPr>
              <w:t>обсуждение</w:t>
            </w:r>
          </w:p>
          <w:p w14:paraId="680E026B" w14:textId="77777777" w:rsidR="004C57ED" w:rsidRDefault="0043368D">
            <w:pPr>
              <w:pStyle w:val="TableParagraph"/>
              <w:ind w:left="105" w:right="199"/>
              <w:rPr>
                <w:sz w:val="24"/>
              </w:rPr>
            </w:pPr>
            <w:r>
              <w:rPr>
                <w:sz w:val="24"/>
              </w:rPr>
              <w:t>(произведений искусства, средств выразительности и др.)</w:t>
            </w:r>
          </w:p>
        </w:tc>
        <w:tc>
          <w:tcPr>
            <w:tcW w:w="3114" w:type="dxa"/>
          </w:tcPr>
          <w:p w14:paraId="7C7F9EA8" w14:textId="77777777" w:rsidR="004C57ED" w:rsidRDefault="0043368D">
            <w:pPr>
              <w:pStyle w:val="TableParagraph"/>
              <w:numPr>
                <w:ilvl w:val="0"/>
                <w:numId w:val="32"/>
              </w:numPr>
              <w:tabs>
                <w:tab w:val="left" w:pos="244"/>
              </w:tabs>
              <w:ind w:right="222" w:firstLine="0"/>
              <w:rPr>
                <w:sz w:val="24"/>
              </w:rPr>
            </w:pPr>
            <w:r>
              <w:rPr>
                <w:sz w:val="24"/>
              </w:rPr>
              <w:t>рассматривание эстетически привлекательных</w:t>
            </w:r>
            <w:r>
              <w:rPr>
                <w:spacing w:val="-11"/>
                <w:sz w:val="24"/>
              </w:rPr>
              <w:t xml:space="preserve"> </w:t>
            </w:r>
            <w:r>
              <w:rPr>
                <w:sz w:val="24"/>
              </w:rPr>
              <w:t>объектов природы, быта,</w:t>
            </w:r>
          </w:p>
          <w:p w14:paraId="46F6806D" w14:textId="77777777" w:rsidR="004C57ED" w:rsidRDefault="0043368D">
            <w:pPr>
              <w:pStyle w:val="TableParagraph"/>
              <w:ind w:left="104"/>
              <w:rPr>
                <w:sz w:val="24"/>
              </w:rPr>
            </w:pPr>
            <w:r>
              <w:rPr>
                <w:sz w:val="24"/>
              </w:rPr>
              <w:t>произведений искусства;</w:t>
            </w:r>
          </w:p>
          <w:p w14:paraId="79A9B6ED" w14:textId="77777777" w:rsidR="004C57ED" w:rsidRDefault="0043368D">
            <w:pPr>
              <w:pStyle w:val="TableParagraph"/>
              <w:numPr>
                <w:ilvl w:val="0"/>
                <w:numId w:val="32"/>
              </w:numPr>
              <w:tabs>
                <w:tab w:val="left" w:pos="304"/>
              </w:tabs>
              <w:ind w:right="1085" w:firstLine="60"/>
              <w:rPr>
                <w:sz w:val="24"/>
              </w:rPr>
            </w:pPr>
            <w:r>
              <w:rPr>
                <w:spacing w:val="-1"/>
                <w:sz w:val="24"/>
              </w:rPr>
              <w:t xml:space="preserve">самостоятельная </w:t>
            </w:r>
            <w:r>
              <w:rPr>
                <w:sz w:val="24"/>
              </w:rPr>
              <w:t>конструктивная</w:t>
            </w:r>
          </w:p>
          <w:p w14:paraId="7EDBA06C" w14:textId="77777777" w:rsidR="004C57ED" w:rsidRDefault="0043368D">
            <w:pPr>
              <w:pStyle w:val="TableParagraph"/>
              <w:ind w:left="104"/>
              <w:rPr>
                <w:sz w:val="24"/>
              </w:rPr>
            </w:pPr>
            <w:r>
              <w:rPr>
                <w:sz w:val="24"/>
              </w:rPr>
              <w:t>деятельность</w:t>
            </w:r>
          </w:p>
        </w:tc>
      </w:tr>
    </w:tbl>
    <w:p w14:paraId="6AB23CE1" w14:textId="107160D2" w:rsidR="004C57ED" w:rsidRDefault="0043368D">
      <w:pPr>
        <w:pStyle w:val="a4"/>
        <w:numPr>
          <w:ilvl w:val="1"/>
          <w:numId w:val="31"/>
        </w:numPr>
        <w:tabs>
          <w:tab w:val="left" w:pos="904"/>
        </w:tabs>
        <w:ind w:right="688" w:firstLine="0"/>
        <w:jc w:val="both"/>
        <w:rPr>
          <w:sz w:val="24"/>
        </w:rPr>
      </w:pPr>
      <w:bookmarkStart w:id="32" w:name="_bookmark31"/>
      <w:bookmarkEnd w:id="32"/>
      <w:r>
        <w:rPr>
          <w:b/>
          <w:sz w:val="24"/>
        </w:rPr>
        <w:t xml:space="preserve">Особенности образовательной деятельности разных видов и культурных практик </w:t>
      </w:r>
      <w:r>
        <w:rPr>
          <w:sz w:val="24"/>
        </w:rPr>
        <w:t>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w:t>
      </w:r>
      <w:r>
        <w:rPr>
          <w:spacing w:val="-16"/>
          <w:sz w:val="24"/>
        </w:rPr>
        <w:t xml:space="preserve"> </w:t>
      </w:r>
      <w:r>
        <w:rPr>
          <w:sz w:val="24"/>
        </w:rPr>
        <w:t>В</w:t>
      </w:r>
      <w:r>
        <w:rPr>
          <w:spacing w:val="-20"/>
          <w:sz w:val="24"/>
        </w:rPr>
        <w:t xml:space="preserve"> </w:t>
      </w:r>
      <w:r>
        <w:rPr>
          <w:sz w:val="24"/>
        </w:rPr>
        <w:t>культурных</w:t>
      </w:r>
      <w:r>
        <w:rPr>
          <w:spacing w:val="-16"/>
          <w:sz w:val="24"/>
        </w:rPr>
        <w:t xml:space="preserve"> </w:t>
      </w:r>
      <w:r>
        <w:rPr>
          <w:sz w:val="24"/>
        </w:rPr>
        <w:t>практиках</w:t>
      </w:r>
      <w:r>
        <w:rPr>
          <w:spacing w:val="-15"/>
          <w:sz w:val="24"/>
        </w:rPr>
        <w:t xml:space="preserve"> </w:t>
      </w:r>
      <w:r>
        <w:rPr>
          <w:sz w:val="24"/>
        </w:rPr>
        <w:t>воспитателем</w:t>
      </w:r>
      <w:r>
        <w:rPr>
          <w:spacing w:val="-16"/>
          <w:sz w:val="24"/>
        </w:rPr>
        <w:t xml:space="preserve"> </w:t>
      </w:r>
      <w:r>
        <w:rPr>
          <w:sz w:val="24"/>
        </w:rPr>
        <w:t>создается</w:t>
      </w:r>
      <w:r>
        <w:rPr>
          <w:spacing w:val="-17"/>
          <w:sz w:val="24"/>
        </w:rPr>
        <w:t xml:space="preserve"> </w:t>
      </w:r>
      <w:r>
        <w:rPr>
          <w:sz w:val="24"/>
        </w:rPr>
        <w:t>атмосфера</w:t>
      </w:r>
      <w:r>
        <w:rPr>
          <w:spacing w:val="-17"/>
          <w:sz w:val="24"/>
        </w:rPr>
        <w:t xml:space="preserve"> </w:t>
      </w:r>
      <w:r>
        <w:rPr>
          <w:sz w:val="24"/>
        </w:rPr>
        <w:t>свободы</w:t>
      </w:r>
      <w:r>
        <w:rPr>
          <w:spacing w:val="-16"/>
          <w:sz w:val="24"/>
        </w:rPr>
        <w:t xml:space="preserve"> </w:t>
      </w:r>
      <w:r>
        <w:rPr>
          <w:sz w:val="24"/>
        </w:rPr>
        <w:t>выбора, творческого обмена и самовыражения, сотрудничества взрослого и детей. Организация культурных практик носит преимущественно подгрупповой</w:t>
      </w:r>
      <w:r>
        <w:rPr>
          <w:spacing w:val="-5"/>
          <w:sz w:val="24"/>
        </w:rPr>
        <w:t xml:space="preserve"> </w:t>
      </w:r>
      <w:r>
        <w:rPr>
          <w:sz w:val="24"/>
        </w:rPr>
        <w:t>характер.</w:t>
      </w:r>
    </w:p>
    <w:p w14:paraId="689C2144" w14:textId="77777777" w:rsidR="00DE3655" w:rsidRDefault="00DE3655" w:rsidP="00DE3655">
      <w:pPr>
        <w:pStyle w:val="a4"/>
        <w:tabs>
          <w:tab w:val="left" w:pos="904"/>
        </w:tabs>
        <w:ind w:right="688" w:firstLine="0"/>
        <w:jc w:val="left"/>
        <w:rPr>
          <w:sz w:val="24"/>
        </w:rPr>
      </w:pPr>
    </w:p>
    <w:p w14:paraId="52D66DB0" w14:textId="77777777" w:rsidR="004C57ED" w:rsidRDefault="0043368D">
      <w:pPr>
        <w:pStyle w:val="3"/>
        <w:numPr>
          <w:ilvl w:val="1"/>
          <w:numId w:val="31"/>
        </w:numPr>
        <w:tabs>
          <w:tab w:val="left" w:pos="904"/>
        </w:tabs>
        <w:ind w:left="903" w:hanging="362"/>
        <w:jc w:val="both"/>
      </w:pPr>
      <w:bookmarkStart w:id="33" w:name="_bookmark32"/>
      <w:bookmarkEnd w:id="33"/>
      <w:r>
        <w:t>Культурные</w:t>
      </w:r>
      <w:r>
        <w:rPr>
          <w:spacing w:val="-3"/>
        </w:rPr>
        <w:t xml:space="preserve"> </w:t>
      </w:r>
      <w:r>
        <w:t>практики</w:t>
      </w:r>
    </w:p>
    <w:p w14:paraId="073ACCA3" w14:textId="77777777" w:rsidR="004C57ED" w:rsidRDefault="0043368D">
      <w:pPr>
        <w:pStyle w:val="3"/>
        <w:ind w:left="542"/>
      </w:pPr>
      <w:bookmarkStart w:id="34" w:name="_bookmark33"/>
      <w:bookmarkEnd w:id="34"/>
      <w:r>
        <w:t>Содержание культурных практик в режимных моментах</w:t>
      </w: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2"/>
        <w:gridCol w:w="7365"/>
      </w:tblGrid>
      <w:tr w:rsidR="004C57ED" w14:paraId="770657C6" w14:textId="77777777">
        <w:trPr>
          <w:trHeight w:val="551"/>
        </w:trPr>
        <w:tc>
          <w:tcPr>
            <w:tcW w:w="2412" w:type="dxa"/>
          </w:tcPr>
          <w:p w14:paraId="75C93891" w14:textId="77777777" w:rsidR="004C57ED" w:rsidRDefault="0043368D">
            <w:pPr>
              <w:pStyle w:val="TableParagraph"/>
              <w:spacing w:line="263" w:lineRule="exact"/>
              <w:rPr>
                <w:sz w:val="24"/>
              </w:rPr>
            </w:pPr>
            <w:r>
              <w:rPr>
                <w:sz w:val="24"/>
              </w:rPr>
              <w:t>Культурные</w:t>
            </w:r>
          </w:p>
          <w:p w14:paraId="438C0B16" w14:textId="77777777" w:rsidR="004C57ED" w:rsidRDefault="0043368D">
            <w:pPr>
              <w:pStyle w:val="TableParagraph"/>
              <w:spacing w:line="269" w:lineRule="exact"/>
              <w:rPr>
                <w:sz w:val="24"/>
              </w:rPr>
            </w:pPr>
            <w:r>
              <w:rPr>
                <w:sz w:val="24"/>
              </w:rPr>
              <w:t>практики</w:t>
            </w:r>
          </w:p>
        </w:tc>
        <w:tc>
          <w:tcPr>
            <w:tcW w:w="7365" w:type="dxa"/>
          </w:tcPr>
          <w:p w14:paraId="6E9220EF" w14:textId="77777777" w:rsidR="004C57ED" w:rsidRDefault="0043368D">
            <w:pPr>
              <w:pStyle w:val="TableParagraph"/>
              <w:spacing w:line="263" w:lineRule="exact"/>
              <w:rPr>
                <w:sz w:val="24"/>
              </w:rPr>
            </w:pPr>
            <w:r>
              <w:rPr>
                <w:sz w:val="24"/>
              </w:rPr>
              <w:t>Описание содержания культурных практик</w:t>
            </w:r>
          </w:p>
        </w:tc>
      </w:tr>
      <w:tr w:rsidR="004C57ED" w14:paraId="2505A7F5" w14:textId="77777777">
        <w:trPr>
          <w:trHeight w:val="1103"/>
        </w:trPr>
        <w:tc>
          <w:tcPr>
            <w:tcW w:w="2412" w:type="dxa"/>
          </w:tcPr>
          <w:p w14:paraId="496236F2" w14:textId="77777777" w:rsidR="004C57ED" w:rsidRDefault="0043368D">
            <w:pPr>
              <w:pStyle w:val="TableParagraph"/>
              <w:ind w:right="553"/>
              <w:rPr>
                <w:sz w:val="24"/>
              </w:rPr>
            </w:pPr>
            <w:r>
              <w:rPr>
                <w:sz w:val="24"/>
              </w:rPr>
              <w:t>Совместная игра воспитателя с</w:t>
            </w:r>
          </w:p>
          <w:p w14:paraId="57E2D108" w14:textId="77777777" w:rsidR="004C57ED" w:rsidRDefault="0043368D">
            <w:pPr>
              <w:pStyle w:val="TableParagraph"/>
              <w:rPr>
                <w:sz w:val="24"/>
              </w:rPr>
            </w:pPr>
            <w:r>
              <w:rPr>
                <w:sz w:val="24"/>
              </w:rPr>
              <w:t>детьми</w:t>
            </w:r>
          </w:p>
        </w:tc>
        <w:tc>
          <w:tcPr>
            <w:tcW w:w="7365" w:type="dxa"/>
          </w:tcPr>
          <w:p w14:paraId="337A080F" w14:textId="77777777" w:rsidR="004C57ED" w:rsidRDefault="0043368D">
            <w:pPr>
              <w:pStyle w:val="TableParagraph"/>
              <w:tabs>
                <w:tab w:val="left" w:pos="1155"/>
                <w:tab w:val="left" w:pos="1963"/>
                <w:tab w:val="left" w:pos="1995"/>
                <w:tab w:val="left" w:pos="2656"/>
                <w:tab w:val="left" w:pos="4953"/>
                <w:tab w:val="left" w:pos="5434"/>
                <w:tab w:val="left" w:pos="6745"/>
                <w:tab w:val="left" w:pos="7019"/>
              </w:tabs>
              <w:ind w:right="97"/>
              <w:rPr>
                <w:sz w:val="24"/>
              </w:rPr>
            </w:pPr>
            <w:r>
              <w:rPr>
                <w:sz w:val="24"/>
              </w:rPr>
              <w:t>Разные</w:t>
            </w:r>
            <w:r>
              <w:rPr>
                <w:sz w:val="24"/>
              </w:rPr>
              <w:tab/>
              <w:t>виды</w:t>
            </w:r>
            <w:r>
              <w:rPr>
                <w:sz w:val="24"/>
              </w:rPr>
              <w:tab/>
            </w:r>
            <w:r>
              <w:rPr>
                <w:sz w:val="24"/>
              </w:rPr>
              <w:tab/>
              <w:t>игр</w:t>
            </w:r>
            <w:r>
              <w:rPr>
                <w:sz w:val="24"/>
              </w:rPr>
              <w:tab/>
              <w:t>(сюжетно-ролевые,</w:t>
            </w:r>
            <w:r>
              <w:rPr>
                <w:sz w:val="24"/>
              </w:rPr>
              <w:tab/>
              <w:t>режиссерские,</w:t>
            </w:r>
            <w:r>
              <w:rPr>
                <w:sz w:val="24"/>
              </w:rPr>
              <w:tab/>
            </w:r>
            <w:r>
              <w:rPr>
                <w:spacing w:val="-5"/>
                <w:sz w:val="24"/>
              </w:rPr>
              <w:t xml:space="preserve">игры </w:t>
            </w:r>
            <w:r>
              <w:rPr>
                <w:sz w:val="24"/>
              </w:rPr>
              <w:t>драматизации,</w:t>
            </w:r>
            <w:r>
              <w:rPr>
                <w:sz w:val="24"/>
              </w:rPr>
              <w:tab/>
              <w:t>строительно-конструктивные)</w:t>
            </w:r>
            <w:r>
              <w:rPr>
                <w:sz w:val="24"/>
              </w:rPr>
              <w:tab/>
              <w:t>направлены</w:t>
            </w:r>
            <w:r>
              <w:rPr>
                <w:sz w:val="24"/>
              </w:rPr>
              <w:tab/>
            </w:r>
            <w:r>
              <w:rPr>
                <w:sz w:val="24"/>
              </w:rPr>
              <w:tab/>
            </w:r>
            <w:r>
              <w:rPr>
                <w:spacing w:val="-8"/>
                <w:sz w:val="24"/>
              </w:rPr>
              <w:t>на</w:t>
            </w:r>
          </w:p>
          <w:p w14:paraId="6B93ED5B" w14:textId="77777777" w:rsidR="004C57ED" w:rsidRDefault="0043368D">
            <w:pPr>
              <w:pStyle w:val="TableParagraph"/>
              <w:spacing w:line="270" w:lineRule="atLeast"/>
              <w:rPr>
                <w:sz w:val="24"/>
              </w:rPr>
            </w:pPr>
            <w:r>
              <w:rPr>
                <w:sz w:val="24"/>
              </w:rPr>
              <w:t>обогащение содержания творческих игр, освоение детьми игровых умений, необходимых для самостоятельной игры.</w:t>
            </w:r>
          </w:p>
        </w:tc>
      </w:tr>
      <w:tr w:rsidR="004C57ED" w14:paraId="165DF967" w14:textId="77777777">
        <w:trPr>
          <w:trHeight w:val="4139"/>
        </w:trPr>
        <w:tc>
          <w:tcPr>
            <w:tcW w:w="2412" w:type="dxa"/>
          </w:tcPr>
          <w:p w14:paraId="65092B0F" w14:textId="77777777" w:rsidR="004C57ED" w:rsidRDefault="0043368D">
            <w:pPr>
              <w:pStyle w:val="TableParagraph"/>
              <w:ind w:right="120"/>
              <w:rPr>
                <w:sz w:val="24"/>
              </w:rPr>
            </w:pPr>
            <w:r>
              <w:rPr>
                <w:sz w:val="24"/>
              </w:rPr>
              <w:t>Ситуации общения и накопления положительного социально эмоционального опыта</w:t>
            </w:r>
          </w:p>
        </w:tc>
        <w:tc>
          <w:tcPr>
            <w:tcW w:w="7365" w:type="dxa"/>
          </w:tcPr>
          <w:p w14:paraId="2BC5BC1C" w14:textId="77777777" w:rsidR="004C57ED" w:rsidRDefault="0043368D">
            <w:pPr>
              <w:pStyle w:val="TableParagraph"/>
              <w:ind w:right="93"/>
              <w:jc w:val="both"/>
              <w:rPr>
                <w:sz w:val="24"/>
              </w:rPr>
            </w:pPr>
            <w:r>
              <w:rPr>
                <w:sz w:val="24"/>
              </w:rPr>
              <w:t>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 игровыми. В ситуациях условно-вербального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 практических ситуациях дети приобретают опыт проявления заботливого, участливого отношения к людям, принимают участие в важных делах. Ситуации могут планироваться воспитателем заранее, а могут возникать в ответ на события, которые происходят в группе,</w:t>
            </w:r>
          </w:p>
          <w:p w14:paraId="5BCE59F5" w14:textId="77777777" w:rsidR="004C57ED" w:rsidRDefault="0043368D">
            <w:pPr>
              <w:pStyle w:val="TableParagraph"/>
              <w:spacing w:line="269" w:lineRule="exact"/>
              <w:jc w:val="both"/>
              <w:rPr>
                <w:sz w:val="24"/>
              </w:rPr>
            </w:pPr>
            <w:r>
              <w:rPr>
                <w:sz w:val="24"/>
              </w:rPr>
              <w:t>способствовать разрешению возникающих проблем</w:t>
            </w:r>
          </w:p>
        </w:tc>
      </w:tr>
      <w:tr w:rsidR="004C57ED" w14:paraId="53726F59" w14:textId="77777777">
        <w:trPr>
          <w:trHeight w:val="1932"/>
        </w:trPr>
        <w:tc>
          <w:tcPr>
            <w:tcW w:w="2412" w:type="dxa"/>
          </w:tcPr>
          <w:p w14:paraId="2E359F63" w14:textId="77777777" w:rsidR="004C57ED" w:rsidRDefault="0043368D">
            <w:pPr>
              <w:pStyle w:val="TableParagraph"/>
              <w:spacing w:line="263" w:lineRule="exact"/>
              <w:rPr>
                <w:sz w:val="24"/>
              </w:rPr>
            </w:pPr>
            <w:r>
              <w:rPr>
                <w:sz w:val="24"/>
              </w:rPr>
              <w:t>Детский досуг</w:t>
            </w:r>
          </w:p>
        </w:tc>
        <w:tc>
          <w:tcPr>
            <w:tcW w:w="7365" w:type="dxa"/>
          </w:tcPr>
          <w:p w14:paraId="5A3070EE" w14:textId="77777777" w:rsidR="004C57ED" w:rsidRDefault="0043368D">
            <w:pPr>
              <w:pStyle w:val="TableParagraph"/>
              <w:ind w:right="291"/>
              <w:rPr>
                <w:sz w:val="24"/>
              </w:rPr>
            </w:pPr>
            <w:r>
              <w:rPr>
                <w:sz w:val="24"/>
              </w:rPr>
              <w:t>Это вид деятельности, целенаправленно организуемый взрослыми для игры, развлечения, отдыха. Как правило, в детском саду организуются досуги «Здоровья и подвижных игр», музыкальные и</w:t>
            </w:r>
          </w:p>
          <w:p w14:paraId="0F693DBF" w14:textId="77777777" w:rsidR="004C57ED" w:rsidRDefault="0043368D">
            <w:pPr>
              <w:pStyle w:val="TableParagraph"/>
              <w:spacing w:line="270" w:lineRule="atLeast"/>
              <w:ind w:right="95"/>
              <w:rPr>
                <w:sz w:val="24"/>
              </w:rPr>
            </w:pPr>
            <w:r>
              <w:rPr>
                <w:sz w:val="24"/>
              </w:rPr>
              <w:t>литературные досуги. Возможна организация досугов в соответствии с интересами и предпочтениями детей (в старшем дошкольном возрасте). В этом случае досуг организуется как кружок. Например, для занятий рукоделием, художественным трудом.</w:t>
            </w:r>
          </w:p>
        </w:tc>
      </w:tr>
      <w:tr w:rsidR="004C57ED" w14:paraId="43CF473A" w14:textId="77777777">
        <w:trPr>
          <w:trHeight w:val="827"/>
        </w:trPr>
        <w:tc>
          <w:tcPr>
            <w:tcW w:w="2412" w:type="dxa"/>
          </w:tcPr>
          <w:p w14:paraId="6826948D" w14:textId="77777777" w:rsidR="004C57ED" w:rsidRDefault="0043368D">
            <w:pPr>
              <w:pStyle w:val="TableParagraph"/>
              <w:spacing w:line="263" w:lineRule="exact"/>
              <w:rPr>
                <w:sz w:val="24"/>
              </w:rPr>
            </w:pPr>
            <w:r>
              <w:rPr>
                <w:sz w:val="24"/>
              </w:rPr>
              <w:t>Трудовая</w:t>
            </w:r>
          </w:p>
          <w:p w14:paraId="2B1DE2A7" w14:textId="77777777" w:rsidR="004C57ED" w:rsidRDefault="0043368D">
            <w:pPr>
              <w:pStyle w:val="TableParagraph"/>
              <w:rPr>
                <w:sz w:val="24"/>
              </w:rPr>
            </w:pPr>
            <w:r>
              <w:rPr>
                <w:sz w:val="24"/>
              </w:rPr>
              <w:t>деятельность</w:t>
            </w:r>
          </w:p>
        </w:tc>
        <w:tc>
          <w:tcPr>
            <w:tcW w:w="7365" w:type="dxa"/>
          </w:tcPr>
          <w:p w14:paraId="348CFD0E" w14:textId="77777777" w:rsidR="004C57ED" w:rsidRDefault="0043368D">
            <w:pPr>
              <w:pStyle w:val="TableParagraph"/>
              <w:ind w:right="362"/>
              <w:rPr>
                <w:sz w:val="24"/>
              </w:rPr>
            </w:pPr>
            <w:r>
              <w:rPr>
                <w:sz w:val="24"/>
              </w:rPr>
              <w:t>Коллективная и индивидуальная трудовая деятельность носит общественно полезный характер и организуется как хозяйственно-</w:t>
            </w:r>
          </w:p>
          <w:p w14:paraId="1FD4DA81" w14:textId="77777777" w:rsidR="004C57ED" w:rsidRDefault="0043368D">
            <w:pPr>
              <w:pStyle w:val="TableParagraph"/>
              <w:spacing w:line="269" w:lineRule="exact"/>
              <w:rPr>
                <w:sz w:val="24"/>
              </w:rPr>
            </w:pPr>
            <w:r>
              <w:rPr>
                <w:sz w:val="24"/>
              </w:rPr>
              <w:t>бытовой труд и труд в природе.</w:t>
            </w:r>
          </w:p>
        </w:tc>
      </w:tr>
    </w:tbl>
    <w:p w14:paraId="01EC570A" w14:textId="77777777" w:rsidR="004C57ED" w:rsidRDefault="0043368D">
      <w:pPr>
        <w:pStyle w:val="a4"/>
        <w:numPr>
          <w:ilvl w:val="1"/>
          <w:numId w:val="31"/>
        </w:numPr>
        <w:tabs>
          <w:tab w:val="left" w:pos="904"/>
        </w:tabs>
        <w:ind w:left="903" w:hanging="362"/>
        <w:jc w:val="both"/>
        <w:rPr>
          <w:b/>
          <w:sz w:val="24"/>
        </w:rPr>
      </w:pPr>
      <w:bookmarkStart w:id="35" w:name="_bookmark34"/>
      <w:bookmarkEnd w:id="35"/>
      <w:r>
        <w:rPr>
          <w:b/>
          <w:sz w:val="24"/>
        </w:rPr>
        <w:lastRenderedPageBreak/>
        <w:t>Способы и направления поддержки детской</w:t>
      </w:r>
      <w:r>
        <w:rPr>
          <w:b/>
          <w:spacing w:val="-3"/>
          <w:sz w:val="24"/>
        </w:rPr>
        <w:t xml:space="preserve"> </w:t>
      </w:r>
      <w:r>
        <w:rPr>
          <w:b/>
          <w:sz w:val="24"/>
        </w:rPr>
        <w:t>инициативы</w:t>
      </w:r>
    </w:p>
    <w:p w14:paraId="6FC83A2D" w14:textId="77777777" w:rsidR="004C57ED" w:rsidRDefault="0043368D">
      <w:pPr>
        <w:spacing w:before="71"/>
        <w:ind w:left="542" w:right="1245" w:firstLine="566"/>
        <w:jc w:val="both"/>
        <w:rPr>
          <w:b/>
          <w:sz w:val="24"/>
        </w:rPr>
      </w:pPr>
      <w:bookmarkStart w:id="36" w:name="_bookmark35"/>
      <w:bookmarkEnd w:id="36"/>
      <w:r>
        <w:rPr>
          <w:b/>
          <w:sz w:val="24"/>
        </w:rPr>
        <w:t>Создание условий для развития свободной игровой деятельности. Развитие самостоятельности. Поддержка детской инициативы</w:t>
      </w:r>
    </w:p>
    <w:p w14:paraId="6F6CBB31" w14:textId="77777777" w:rsidR="004C57ED" w:rsidRDefault="0043368D">
      <w:pPr>
        <w:pStyle w:val="a3"/>
        <w:ind w:right="687"/>
      </w:pPr>
      <w:r>
        <w:t>В образовательном процессе ребёнок и взрослые (педагоги, родители, медицинский персонал) выступают как субъекты педагогической деятельности, в которой взрослые определяют содержание, задачи, способы их реализации, а ребёнок творит себя и свою природу, свой мир.</w:t>
      </w:r>
    </w:p>
    <w:p w14:paraId="395647E7" w14:textId="77777777" w:rsidR="004C57ED" w:rsidRDefault="0043368D">
      <w:pPr>
        <w:pStyle w:val="a3"/>
        <w:ind w:right="684"/>
      </w:pPr>
      <w:r>
        <w:t>Детям предоставляется широкий спектр специфических для дошкольников видов деятельности, выбор которых осуществляется при участии взрослых с ориентацией на интересы, способности ребёнка.</w:t>
      </w:r>
    </w:p>
    <w:p w14:paraId="3E11418F" w14:textId="77777777" w:rsidR="004C57ED" w:rsidRDefault="0043368D">
      <w:pPr>
        <w:pStyle w:val="a3"/>
        <w:ind w:right="687"/>
      </w:pPr>
      <w:r>
        <w:t>Ситуация выбора важна для дальнейшей социализации ребёнка, которому предстоит во взрослой жизни часто сталкиваться с необходимостью выбора. Задача педагога в этом случае - помочь ребёнку определиться с выбором, направить и увлечь его той деятельностью, в которой, с одной стороны, ребёнок в большей степени может удовлетворить свои образовательные интересы и овладеть определёнными способами деятельности, с другой - педагог может решить собственно педагогические задачи.</w:t>
      </w:r>
    </w:p>
    <w:p w14:paraId="370CE038" w14:textId="77777777" w:rsidR="004C57ED" w:rsidRDefault="0043368D">
      <w:pPr>
        <w:pStyle w:val="a3"/>
        <w:ind w:right="691"/>
        <w:rPr>
          <w:i/>
        </w:rPr>
      </w:pPr>
      <w:r>
        <w:t>Все</w:t>
      </w:r>
      <w:r>
        <w:rPr>
          <w:spacing w:val="-9"/>
        </w:rPr>
        <w:t xml:space="preserve"> </w:t>
      </w:r>
      <w:r>
        <w:t>виды</w:t>
      </w:r>
      <w:r>
        <w:rPr>
          <w:spacing w:val="-11"/>
        </w:rPr>
        <w:t xml:space="preserve"> </w:t>
      </w:r>
      <w:r>
        <w:t>деятельности,</w:t>
      </w:r>
      <w:r>
        <w:rPr>
          <w:spacing w:val="-12"/>
        </w:rPr>
        <w:t xml:space="preserve"> </w:t>
      </w:r>
      <w:r>
        <w:t>предусмотренные</w:t>
      </w:r>
      <w:r>
        <w:rPr>
          <w:spacing w:val="-12"/>
        </w:rPr>
        <w:t xml:space="preserve"> </w:t>
      </w:r>
      <w:r>
        <w:t>программой</w:t>
      </w:r>
      <w:r>
        <w:rPr>
          <w:spacing w:val="-9"/>
        </w:rPr>
        <w:t xml:space="preserve"> </w:t>
      </w:r>
      <w:r>
        <w:t>ГДОУ,</w:t>
      </w:r>
      <w:r>
        <w:rPr>
          <w:spacing w:val="-10"/>
        </w:rPr>
        <w:t xml:space="preserve"> </w:t>
      </w:r>
      <w:r>
        <w:t>используются</w:t>
      </w:r>
      <w:r>
        <w:rPr>
          <w:spacing w:val="-11"/>
        </w:rPr>
        <w:t xml:space="preserve"> </w:t>
      </w:r>
      <w:r>
        <w:t>в</w:t>
      </w:r>
      <w:r>
        <w:rPr>
          <w:spacing w:val="-10"/>
        </w:rPr>
        <w:t xml:space="preserve"> </w:t>
      </w:r>
      <w:r>
        <w:t xml:space="preserve">равной степени и моделируются в соответствии с теми задачами, которые реализует педагог в совместной деятельности, в режимных моментах и др. Воспитателю важно владеть </w:t>
      </w:r>
      <w:r>
        <w:rPr>
          <w:i/>
        </w:rPr>
        <w:t>способами поддержки детской</w:t>
      </w:r>
      <w:r>
        <w:rPr>
          <w:i/>
          <w:spacing w:val="-1"/>
        </w:rPr>
        <w:t xml:space="preserve"> </w:t>
      </w:r>
      <w:r>
        <w:rPr>
          <w:i/>
        </w:rPr>
        <w:t>инициативы.</w:t>
      </w:r>
    </w:p>
    <w:p w14:paraId="040292F3" w14:textId="77777777" w:rsidR="004C57ED" w:rsidRDefault="0043368D">
      <w:pPr>
        <w:pStyle w:val="a3"/>
        <w:ind w:right="691"/>
      </w:pPr>
      <w:r>
        <w:t>Обязательным условием взаимодействия педагога с ребёнком является создание развивающей среды, насыщенной социально значимыми образцами деятельности и общения, способствующей формированию таких качеств личности, как: активность, инициативность, доброжелательность и др. Важную роль здесь играет сезонность и событийность образования дошкольников. Чем ярче будут события, происходящие в детской жизни, тем больше вероятность того, что они найдут отражение в деятельности ребёнка, в его эмоциональном развитии.</w:t>
      </w:r>
    </w:p>
    <w:p w14:paraId="71CC1624" w14:textId="77777777" w:rsidR="004C57ED" w:rsidRDefault="0043368D">
      <w:pPr>
        <w:pStyle w:val="3"/>
        <w:spacing w:before="1" w:line="274" w:lineRule="exact"/>
      </w:pPr>
      <w:r>
        <w:t>1,5-3 года</w:t>
      </w:r>
    </w:p>
    <w:p w14:paraId="3D7A672D" w14:textId="77777777" w:rsidR="004C57ED" w:rsidRDefault="0043368D">
      <w:pPr>
        <w:pStyle w:val="a3"/>
        <w:ind w:right="686"/>
      </w:pPr>
      <w:r>
        <w:t>Приоритетной сферой проявления детской инициативы в этом возрасте является исследовательская деятельность с предметами, материалами, веществами; обогащение собственного сенсорного опыта восприятия окружающего мира. Для поддержки детской инициативы взрослым необходимо:</w:t>
      </w:r>
    </w:p>
    <w:p w14:paraId="1BD50C2E" w14:textId="77777777" w:rsidR="004C57ED" w:rsidRDefault="0043368D">
      <w:pPr>
        <w:pStyle w:val="a4"/>
        <w:numPr>
          <w:ilvl w:val="2"/>
          <w:numId w:val="31"/>
        </w:numPr>
        <w:tabs>
          <w:tab w:val="left" w:pos="1957"/>
          <w:tab w:val="left" w:pos="1958"/>
        </w:tabs>
        <w:ind w:right="695" w:firstLine="566"/>
        <w:rPr>
          <w:sz w:val="24"/>
        </w:rPr>
      </w:pPr>
      <w:r>
        <w:rPr>
          <w:sz w:val="24"/>
        </w:rPr>
        <w:t>предоставлять детям самостоятельность во всем, что не представляет опасности для их жизни и здоровья, помогая им реализовывать собственные</w:t>
      </w:r>
      <w:r>
        <w:rPr>
          <w:spacing w:val="-14"/>
          <w:sz w:val="24"/>
        </w:rPr>
        <w:t xml:space="preserve"> </w:t>
      </w:r>
      <w:r>
        <w:rPr>
          <w:sz w:val="24"/>
        </w:rPr>
        <w:t>замыслы;</w:t>
      </w:r>
    </w:p>
    <w:p w14:paraId="57410A97" w14:textId="77777777" w:rsidR="004C57ED" w:rsidRDefault="0043368D">
      <w:pPr>
        <w:pStyle w:val="a4"/>
        <w:numPr>
          <w:ilvl w:val="2"/>
          <w:numId w:val="31"/>
        </w:numPr>
        <w:tabs>
          <w:tab w:val="left" w:pos="1957"/>
          <w:tab w:val="left" w:pos="1958"/>
        </w:tabs>
        <w:ind w:left="1958"/>
        <w:rPr>
          <w:sz w:val="24"/>
        </w:rPr>
      </w:pPr>
      <w:r>
        <w:rPr>
          <w:sz w:val="24"/>
        </w:rPr>
        <w:t>отмечать и приветствовать даже самые минимальные успехи</w:t>
      </w:r>
      <w:r>
        <w:rPr>
          <w:spacing w:val="-6"/>
          <w:sz w:val="24"/>
        </w:rPr>
        <w:t xml:space="preserve"> </w:t>
      </w:r>
      <w:r>
        <w:rPr>
          <w:sz w:val="24"/>
        </w:rPr>
        <w:t>детей;</w:t>
      </w:r>
    </w:p>
    <w:p w14:paraId="75402070" w14:textId="77777777" w:rsidR="004C57ED" w:rsidRDefault="0043368D">
      <w:pPr>
        <w:pStyle w:val="a4"/>
        <w:numPr>
          <w:ilvl w:val="2"/>
          <w:numId w:val="31"/>
        </w:numPr>
        <w:tabs>
          <w:tab w:val="left" w:pos="1957"/>
          <w:tab w:val="left" w:pos="1958"/>
        </w:tabs>
        <w:ind w:left="1958"/>
        <w:rPr>
          <w:sz w:val="24"/>
        </w:rPr>
      </w:pPr>
      <w:r>
        <w:rPr>
          <w:sz w:val="24"/>
        </w:rPr>
        <w:t>не критиковать результаты деятельности ребенка и его самого как</w:t>
      </w:r>
      <w:r>
        <w:rPr>
          <w:spacing w:val="-10"/>
          <w:sz w:val="24"/>
        </w:rPr>
        <w:t xml:space="preserve"> </w:t>
      </w:r>
      <w:r>
        <w:rPr>
          <w:sz w:val="24"/>
        </w:rPr>
        <w:t>личность;</w:t>
      </w:r>
    </w:p>
    <w:p w14:paraId="382963DF" w14:textId="77777777" w:rsidR="004C57ED" w:rsidRDefault="0043368D">
      <w:pPr>
        <w:pStyle w:val="a4"/>
        <w:numPr>
          <w:ilvl w:val="2"/>
          <w:numId w:val="31"/>
        </w:numPr>
        <w:tabs>
          <w:tab w:val="left" w:pos="1957"/>
          <w:tab w:val="left" w:pos="1958"/>
        </w:tabs>
        <w:ind w:right="689" w:firstLine="566"/>
        <w:rPr>
          <w:sz w:val="24"/>
        </w:rPr>
      </w:pPr>
      <w:r>
        <w:rPr>
          <w:sz w:val="24"/>
        </w:rPr>
        <w:t>формировать у детей привычку самостоятельно находить для себя интересные занятия; приучать свободно пользоваться игрушками и пособиями; знакомить детей с группой, другими помещениями и сотрудниками детского сада, территорией участка с целью повышения</w:t>
      </w:r>
      <w:r>
        <w:rPr>
          <w:spacing w:val="-3"/>
          <w:sz w:val="24"/>
        </w:rPr>
        <w:t xml:space="preserve"> </w:t>
      </w:r>
      <w:r>
        <w:rPr>
          <w:sz w:val="24"/>
        </w:rPr>
        <w:t>самостоятельности;</w:t>
      </w:r>
    </w:p>
    <w:p w14:paraId="26E92D2B" w14:textId="77777777" w:rsidR="004C57ED" w:rsidRDefault="0043368D">
      <w:pPr>
        <w:pStyle w:val="a4"/>
        <w:numPr>
          <w:ilvl w:val="2"/>
          <w:numId w:val="31"/>
        </w:numPr>
        <w:tabs>
          <w:tab w:val="left" w:pos="1957"/>
          <w:tab w:val="left" w:pos="1958"/>
        </w:tabs>
        <w:ind w:right="690" w:firstLine="566"/>
        <w:rPr>
          <w:sz w:val="24"/>
        </w:rPr>
      </w:pPr>
      <w:r>
        <w:rPr>
          <w:sz w:val="24"/>
        </w:rPr>
        <w:t>побуждать</w:t>
      </w:r>
      <w:r>
        <w:rPr>
          <w:spacing w:val="-14"/>
          <w:sz w:val="24"/>
        </w:rPr>
        <w:t xml:space="preserve"> </w:t>
      </w:r>
      <w:r>
        <w:rPr>
          <w:sz w:val="24"/>
        </w:rPr>
        <w:t>детей</w:t>
      </w:r>
      <w:r>
        <w:rPr>
          <w:spacing w:val="-15"/>
          <w:sz w:val="24"/>
        </w:rPr>
        <w:t xml:space="preserve"> </w:t>
      </w:r>
      <w:r>
        <w:rPr>
          <w:sz w:val="24"/>
        </w:rPr>
        <w:t>к</w:t>
      </w:r>
      <w:r>
        <w:rPr>
          <w:spacing w:val="-14"/>
          <w:sz w:val="24"/>
        </w:rPr>
        <w:t xml:space="preserve"> </w:t>
      </w:r>
      <w:r>
        <w:rPr>
          <w:sz w:val="24"/>
        </w:rPr>
        <w:t>разнообразным</w:t>
      </w:r>
      <w:r>
        <w:rPr>
          <w:spacing w:val="-17"/>
          <w:sz w:val="24"/>
        </w:rPr>
        <w:t xml:space="preserve"> </w:t>
      </w:r>
      <w:r>
        <w:rPr>
          <w:sz w:val="24"/>
        </w:rPr>
        <w:t>действиям</w:t>
      </w:r>
      <w:r>
        <w:rPr>
          <w:spacing w:val="-15"/>
          <w:sz w:val="24"/>
        </w:rPr>
        <w:t xml:space="preserve"> </w:t>
      </w:r>
      <w:r>
        <w:rPr>
          <w:sz w:val="24"/>
        </w:rPr>
        <w:t>с</w:t>
      </w:r>
      <w:r>
        <w:rPr>
          <w:spacing w:val="-19"/>
          <w:sz w:val="24"/>
        </w:rPr>
        <w:t xml:space="preserve"> </w:t>
      </w:r>
      <w:r>
        <w:rPr>
          <w:sz w:val="24"/>
        </w:rPr>
        <w:t>предметами,</w:t>
      </w:r>
      <w:r>
        <w:rPr>
          <w:spacing w:val="-14"/>
          <w:sz w:val="24"/>
        </w:rPr>
        <w:t xml:space="preserve"> </w:t>
      </w:r>
      <w:r>
        <w:rPr>
          <w:sz w:val="24"/>
        </w:rPr>
        <w:t>направленным</w:t>
      </w:r>
      <w:r>
        <w:rPr>
          <w:spacing w:val="-17"/>
          <w:sz w:val="24"/>
        </w:rPr>
        <w:t xml:space="preserve"> </w:t>
      </w:r>
      <w:r>
        <w:rPr>
          <w:sz w:val="24"/>
        </w:rPr>
        <w:t>на ознакомление</w:t>
      </w:r>
      <w:r>
        <w:rPr>
          <w:spacing w:val="-11"/>
          <w:sz w:val="24"/>
        </w:rPr>
        <w:t xml:space="preserve"> </w:t>
      </w:r>
      <w:r>
        <w:rPr>
          <w:sz w:val="24"/>
        </w:rPr>
        <w:t>с</w:t>
      </w:r>
      <w:r>
        <w:rPr>
          <w:spacing w:val="-11"/>
          <w:sz w:val="24"/>
        </w:rPr>
        <w:t xml:space="preserve"> </w:t>
      </w:r>
      <w:r>
        <w:rPr>
          <w:sz w:val="24"/>
        </w:rPr>
        <w:t>их</w:t>
      </w:r>
      <w:r>
        <w:rPr>
          <w:spacing w:val="-8"/>
          <w:sz w:val="24"/>
        </w:rPr>
        <w:t xml:space="preserve"> </w:t>
      </w:r>
      <w:r>
        <w:rPr>
          <w:sz w:val="24"/>
        </w:rPr>
        <w:t>качествами</w:t>
      </w:r>
      <w:r>
        <w:rPr>
          <w:spacing w:val="-9"/>
          <w:sz w:val="24"/>
        </w:rPr>
        <w:t xml:space="preserve"> </w:t>
      </w:r>
      <w:r>
        <w:rPr>
          <w:sz w:val="24"/>
        </w:rPr>
        <w:t>и</w:t>
      </w:r>
      <w:r>
        <w:rPr>
          <w:spacing w:val="-8"/>
          <w:sz w:val="24"/>
        </w:rPr>
        <w:t xml:space="preserve"> </w:t>
      </w:r>
      <w:r>
        <w:rPr>
          <w:sz w:val="24"/>
        </w:rPr>
        <w:t>свойствами</w:t>
      </w:r>
      <w:r>
        <w:rPr>
          <w:spacing w:val="-9"/>
          <w:sz w:val="24"/>
        </w:rPr>
        <w:t xml:space="preserve"> </w:t>
      </w:r>
      <w:r>
        <w:rPr>
          <w:sz w:val="24"/>
        </w:rPr>
        <w:t>(вкладыши,</w:t>
      </w:r>
      <w:r>
        <w:rPr>
          <w:spacing w:val="-10"/>
          <w:sz w:val="24"/>
        </w:rPr>
        <w:t xml:space="preserve"> </w:t>
      </w:r>
      <w:r>
        <w:rPr>
          <w:sz w:val="24"/>
        </w:rPr>
        <w:t>разборные</w:t>
      </w:r>
      <w:r>
        <w:rPr>
          <w:spacing w:val="-11"/>
          <w:sz w:val="24"/>
        </w:rPr>
        <w:t xml:space="preserve"> </w:t>
      </w:r>
      <w:r>
        <w:rPr>
          <w:sz w:val="24"/>
        </w:rPr>
        <w:t>игрушки,</w:t>
      </w:r>
      <w:r>
        <w:rPr>
          <w:spacing w:val="-9"/>
          <w:sz w:val="24"/>
        </w:rPr>
        <w:t xml:space="preserve"> </w:t>
      </w:r>
      <w:r>
        <w:rPr>
          <w:sz w:val="24"/>
        </w:rPr>
        <w:t>открывание</w:t>
      </w:r>
      <w:r>
        <w:rPr>
          <w:spacing w:val="-11"/>
          <w:sz w:val="24"/>
        </w:rPr>
        <w:t xml:space="preserve"> </w:t>
      </w:r>
      <w:r>
        <w:rPr>
          <w:sz w:val="24"/>
        </w:rPr>
        <w:t>и закрывание, подбор по форме и</w:t>
      </w:r>
      <w:r>
        <w:rPr>
          <w:spacing w:val="-6"/>
          <w:sz w:val="24"/>
        </w:rPr>
        <w:t xml:space="preserve"> </w:t>
      </w:r>
      <w:r>
        <w:rPr>
          <w:sz w:val="24"/>
        </w:rPr>
        <w:t>размеру);</w:t>
      </w:r>
    </w:p>
    <w:p w14:paraId="5A768537" w14:textId="77777777" w:rsidR="004C57ED" w:rsidRDefault="0043368D">
      <w:pPr>
        <w:pStyle w:val="a4"/>
        <w:numPr>
          <w:ilvl w:val="2"/>
          <w:numId w:val="31"/>
        </w:numPr>
        <w:tabs>
          <w:tab w:val="left" w:pos="1957"/>
          <w:tab w:val="left" w:pos="1958"/>
        </w:tabs>
        <w:ind w:right="695" w:firstLine="566"/>
        <w:rPr>
          <w:sz w:val="24"/>
        </w:rPr>
      </w:pPr>
      <w:r>
        <w:rPr>
          <w:sz w:val="24"/>
        </w:rPr>
        <w:t>поддерживать интерес ребенка к тому, что он рассматривает и наблюдает в разные режимные</w:t>
      </w:r>
      <w:r>
        <w:rPr>
          <w:spacing w:val="-5"/>
          <w:sz w:val="24"/>
        </w:rPr>
        <w:t xml:space="preserve"> </w:t>
      </w:r>
      <w:r>
        <w:rPr>
          <w:sz w:val="24"/>
        </w:rPr>
        <w:t>моменты;</w:t>
      </w:r>
    </w:p>
    <w:p w14:paraId="0FE16A79" w14:textId="77777777" w:rsidR="004C57ED" w:rsidRDefault="0043368D">
      <w:pPr>
        <w:pStyle w:val="a4"/>
        <w:numPr>
          <w:ilvl w:val="2"/>
          <w:numId w:val="31"/>
        </w:numPr>
        <w:tabs>
          <w:tab w:val="left" w:pos="1957"/>
          <w:tab w:val="left" w:pos="1958"/>
        </w:tabs>
        <w:ind w:right="696" w:firstLine="566"/>
        <w:rPr>
          <w:sz w:val="24"/>
        </w:rPr>
      </w:pPr>
      <w:r>
        <w:rPr>
          <w:sz w:val="24"/>
        </w:rPr>
        <w:t>устанавливать простые и понятные детям нормы жизни группы, четко исполнять правила поведения всеми</w:t>
      </w:r>
      <w:r>
        <w:rPr>
          <w:spacing w:val="-2"/>
          <w:sz w:val="24"/>
        </w:rPr>
        <w:t xml:space="preserve"> </w:t>
      </w:r>
      <w:r>
        <w:rPr>
          <w:sz w:val="24"/>
        </w:rPr>
        <w:t>детьми;</w:t>
      </w:r>
    </w:p>
    <w:p w14:paraId="55BE4F1D" w14:textId="77777777" w:rsidR="004C57ED" w:rsidRDefault="0043368D">
      <w:pPr>
        <w:pStyle w:val="a4"/>
        <w:numPr>
          <w:ilvl w:val="2"/>
          <w:numId w:val="31"/>
        </w:numPr>
        <w:tabs>
          <w:tab w:val="left" w:pos="1957"/>
          <w:tab w:val="left" w:pos="1958"/>
        </w:tabs>
        <w:ind w:right="691" w:firstLine="566"/>
        <w:rPr>
          <w:sz w:val="24"/>
        </w:rPr>
      </w:pPr>
      <w:r>
        <w:rPr>
          <w:sz w:val="24"/>
        </w:rPr>
        <w:t xml:space="preserve">проводить все режимные моменты в эмоционально положительном настроении, избегать ситуации спешки и </w:t>
      </w:r>
      <w:proofErr w:type="spellStart"/>
      <w:r>
        <w:rPr>
          <w:sz w:val="24"/>
        </w:rPr>
        <w:t>потарапливания</w:t>
      </w:r>
      <w:proofErr w:type="spellEnd"/>
      <w:r>
        <w:rPr>
          <w:spacing w:val="-7"/>
          <w:sz w:val="24"/>
        </w:rPr>
        <w:t xml:space="preserve"> </w:t>
      </w:r>
      <w:r>
        <w:rPr>
          <w:sz w:val="24"/>
        </w:rPr>
        <w:t>детей;</w:t>
      </w:r>
    </w:p>
    <w:p w14:paraId="00EDFD5B" w14:textId="77777777" w:rsidR="004C57ED" w:rsidRDefault="0043368D">
      <w:pPr>
        <w:pStyle w:val="a4"/>
        <w:numPr>
          <w:ilvl w:val="2"/>
          <w:numId w:val="31"/>
        </w:numPr>
        <w:tabs>
          <w:tab w:val="left" w:pos="1957"/>
          <w:tab w:val="left" w:pos="1958"/>
        </w:tabs>
        <w:ind w:right="694" w:firstLine="566"/>
        <w:rPr>
          <w:sz w:val="24"/>
        </w:rPr>
      </w:pPr>
      <w:r>
        <w:rPr>
          <w:sz w:val="24"/>
        </w:rPr>
        <w:t>для поддержания инициативы в продуктивной деятельности по указанию ребенка создавать для него изображения или</w:t>
      </w:r>
      <w:r>
        <w:rPr>
          <w:spacing w:val="-3"/>
          <w:sz w:val="24"/>
        </w:rPr>
        <w:t xml:space="preserve"> </w:t>
      </w:r>
      <w:r>
        <w:rPr>
          <w:sz w:val="24"/>
        </w:rPr>
        <w:t>поделку;</w:t>
      </w:r>
    </w:p>
    <w:p w14:paraId="451D3C2A" w14:textId="77777777" w:rsidR="004C57ED" w:rsidRDefault="0043368D">
      <w:pPr>
        <w:pStyle w:val="a4"/>
        <w:numPr>
          <w:ilvl w:val="2"/>
          <w:numId w:val="31"/>
        </w:numPr>
        <w:tabs>
          <w:tab w:val="left" w:pos="1957"/>
          <w:tab w:val="left" w:pos="1958"/>
        </w:tabs>
        <w:ind w:left="1958"/>
        <w:rPr>
          <w:sz w:val="24"/>
        </w:rPr>
      </w:pPr>
      <w:r>
        <w:rPr>
          <w:sz w:val="24"/>
        </w:rPr>
        <w:t>содержать в доступном месте все игрушки и</w:t>
      </w:r>
      <w:r>
        <w:rPr>
          <w:spacing w:val="-3"/>
          <w:sz w:val="24"/>
        </w:rPr>
        <w:t xml:space="preserve"> </w:t>
      </w:r>
      <w:r>
        <w:rPr>
          <w:sz w:val="24"/>
        </w:rPr>
        <w:t>материалы;</w:t>
      </w:r>
    </w:p>
    <w:p w14:paraId="0D99E244" w14:textId="77777777" w:rsidR="004C57ED" w:rsidRDefault="004C57ED">
      <w:pPr>
        <w:jc w:val="both"/>
        <w:rPr>
          <w:sz w:val="24"/>
        </w:rPr>
        <w:sectPr w:rsidR="004C57ED">
          <w:pgSz w:w="11910" w:h="16840"/>
          <w:pgMar w:top="1040" w:right="160" w:bottom="1200" w:left="1160" w:header="0" w:footer="923" w:gutter="0"/>
          <w:cols w:space="720"/>
        </w:sectPr>
      </w:pPr>
    </w:p>
    <w:p w14:paraId="638A02D3" w14:textId="77777777" w:rsidR="004C57ED" w:rsidRDefault="0043368D">
      <w:pPr>
        <w:pStyle w:val="a4"/>
        <w:numPr>
          <w:ilvl w:val="2"/>
          <w:numId w:val="31"/>
        </w:numPr>
        <w:tabs>
          <w:tab w:val="left" w:pos="1957"/>
          <w:tab w:val="left" w:pos="1958"/>
        </w:tabs>
        <w:spacing w:before="66"/>
        <w:ind w:right="694" w:firstLine="566"/>
        <w:rPr>
          <w:sz w:val="24"/>
        </w:rPr>
      </w:pPr>
      <w:r>
        <w:rPr>
          <w:sz w:val="24"/>
        </w:rPr>
        <w:lastRenderedPageBreak/>
        <w:t>поощрять занятия двигательной, игровой, изобразительной, конструктивной деятельностью, выражать одобрение любому результату труда</w:t>
      </w:r>
      <w:r>
        <w:rPr>
          <w:spacing w:val="-12"/>
          <w:sz w:val="24"/>
        </w:rPr>
        <w:t xml:space="preserve"> </w:t>
      </w:r>
      <w:r>
        <w:rPr>
          <w:sz w:val="24"/>
        </w:rPr>
        <w:t>ребенка.</w:t>
      </w:r>
    </w:p>
    <w:p w14:paraId="409B345D" w14:textId="77777777" w:rsidR="004C57ED" w:rsidRDefault="0043368D">
      <w:pPr>
        <w:pStyle w:val="3"/>
        <w:spacing w:before="5" w:line="274" w:lineRule="exact"/>
      </w:pPr>
      <w:r>
        <w:t>3-4 года</w:t>
      </w:r>
    </w:p>
    <w:p w14:paraId="1D34BA37" w14:textId="77777777" w:rsidR="004C57ED" w:rsidRDefault="0043368D">
      <w:pPr>
        <w:pStyle w:val="a3"/>
        <w:ind w:right="685"/>
      </w:pPr>
      <w:r>
        <w:t>Приоритетной сферой проявления детской инициативы является игровая и продуктивная деятельность. Для поддержания инициативы ребенка 3-4 лет взрослым необходимо:</w:t>
      </w:r>
    </w:p>
    <w:p w14:paraId="0AD88F13" w14:textId="77777777" w:rsidR="004C57ED" w:rsidRDefault="0043368D">
      <w:pPr>
        <w:pStyle w:val="a4"/>
        <w:numPr>
          <w:ilvl w:val="0"/>
          <w:numId w:val="30"/>
        </w:numPr>
        <w:tabs>
          <w:tab w:val="left" w:pos="1262"/>
        </w:tabs>
        <w:ind w:hanging="361"/>
        <w:jc w:val="left"/>
        <w:rPr>
          <w:sz w:val="24"/>
        </w:rPr>
      </w:pPr>
      <w:r>
        <w:rPr>
          <w:sz w:val="24"/>
        </w:rPr>
        <w:t>создавать</w:t>
      </w:r>
      <w:r>
        <w:rPr>
          <w:spacing w:val="-8"/>
          <w:sz w:val="24"/>
        </w:rPr>
        <w:t xml:space="preserve"> </w:t>
      </w:r>
      <w:r>
        <w:rPr>
          <w:sz w:val="24"/>
        </w:rPr>
        <w:t>условия</w:t>
      </w:r>
      <w:r>
        <w:rPr>
          <w:spacing w:val="-11"/>
          <w:sz w:val="24"/>
        </w:rPr>
        <w:t xml:space="preserve"> </w:t>
      </w:r>
      <w:r>
        <w:rPr>
          <w:sz w:val="24"/>
        </w:rPr>
        <w:t>для</w:t>
      </w:r>
      <w:r>
        <w:rPr>
          <w:spacing w:val="-12"/>
          <w:sz w:val="24"/>
        </w:rPr>
        <w:t xml:space="preserve"> </w:t>
      </w:r>
      <w:r>
        <w:rPr>
          <w:sz w:val="24"/>
        </w:rPr>
        <w:t>реализации</w:t>
      </w:r>
      <w:r>
        <w:rPr>
          <w:spacing w:val="-10"/>
          <w:sz w:val="24"/>
        </w:rPr>
        <w:t xml:space="preserve"> </w:t>
      </w:r>
      <w:r>
        <w:rPr>
          <w:sz w:val="24"/>
        </w:rPr>
        <w:t>собственных</w:t>
      </w:r>
      <w:r>
        <w:rPr>
          <w:spacing w:val="-11"/>
          <w:sz w:val="24"/>
        </w:rPr>
        <w:t xml:space="preserve"> </w:t>
      </w:r>
      <w:r>
        <w:rPr>
          <w:sz w:val="24"/>
        </w:rPr>
        <w:t>планов</w:t>
      </w:r>
      <w:r>
        <w:rPr>
          <w:spacing w:val="-13"/>
          <w:sz w:val="24"/>
        </w:rPr>
        <w:t xml:space="preserve"> </w:t>
      </w:r>
      <w:r>
        <w:rPr>
          <w:sz w:val="24"/>
        </w:rPr>
        <w:t>и</w:t>
      </w:r>
      <w:r>
        <w:rPr>
          <w:spacing w:val="-13"/>
          <w:sz w:val="24"/>
        </w:rPr>
        <w:t xml:space="preserve"> </w:t>
      </w:r>
      <w:r>
        <w:rPr>
          <w:sz w:val="24"/>
        </w:rPr>
        <w:t>замыслов</w:t>
      </w:r>
      <w:r>
        <w:rPr>
          <w:spacing w:val="-11"/>
          <w:sz w:val="24"/>
        </w:rPr>
        <w:t xml:space="preserve"> </w:t>
      </w:r>
      <w:r>
        <w:rPr>
          <w:sz w:val="24"/>
        </w:rPr>
        <w:t>каждого</w:t>
      </w:r>
      <w:r>
        <w:rPr>
          <w:spacing w:val="-11"/>
          <w:sz w:val="24"/>
        </w:rPr>
        <w:t xml:space="preserve"> </w:t>
      </w:r>
      <w:r>
        <w:rPr>
          <w:sz w:val="24"/>
        </w:rPr>
        <w:t>ребенка;</w:t>
      </w:r>
    </w:p>
    <w:p w14:paraId="30F57D22" w14:textId="77777777" w:rsidR="004C57ED" w:rsidRDefault="0043368D">
      <w:pPr>
        <w:pStyle w:val="a4"/>
        <w:numPr>
          <w:ilvl w:val="0"/>
          <w:numId w:val="30"/>
        </w:numPr>
        <w:tabs>
          <w:tab w:val="left" w:pos="1262"/>
        </w:tabs>
        <w:ind w:hanging="361"/>
        <w:jc w:val="left"/>
        <w:rPr>
          <w:sz w:val="24"/>
        </w:rPr>
      </w:pPr>
      <w:r>
        <w:rPr>
          <w:sz w:val="24"/>
        </w:rPr>
        <w:t>рассказывать детям о из реальных, а также возможных в будущем</w:t>
      </w:r>
      <w:r>
        <w:rPr>
          <w:spacing w:val="-8"/>
          <w:sz w:val="24"/>
        </w:rPr>
        <w:t xml:space="preserve"> </w:t>
      </w:r>
      <w:r>
        <w:rPr>
          <w:sz w:val="24"/>
        </w:rPr>
        <w:t>достижениях;</w:t>
      </w:r>
    </w:p>
    <w:p w14:paraId="54CE41CA" w14:textId="77777777" w:rsidR="004C57ED" w:rsidRDefault="0043368D">
      <w:pPr>
        <w:pStyle w:val="a4"/>
        <w:numPr>
          <w:ilvl w:val="0"/>
          <w:numId w:val="30"/>
        </w:numPr>
        <w:tabs>
          <w:tab w:val="left" w:pos="1262"/>
        </w:tabs>
        <w:ind w:hanging="361"/>
        <w:jc w:val="left"/>
        <w:rPr>
          <w:sz w:val="24"/>
        </w:rPr>
      </w:pPr>
      <w:r>
        <w:rPr>
          <w:sz w:val="24"/>
        </w:rPr>
        <w:t>отмечать и публично поддерживать любые успехи</w:t>
      </w:r>
      <w:r>
        <w:rPr>
          <w:spacing w:val="2"/>
          <w:sz w:val="24"/>
        </w:rPr>
        <w:t xml:space="preserve"> </w:t>
      </w:r>
      <w:r>
        <w:rPr>
          <w:sz w:val="24"/>
        </w:rPr>
        <w:t>детей;</w:t>
      </w:r>
    </w:p>
    <w:p w14:paraId="07BEC451" w14:textId="77777777" w:rsidR="004C57ED" w:rsidRDefault="0043368D">
      <w:pPr>
        <w:pStyle w:val="a4"/>
        <w:numPr>
          <w:ilvl w:val="0"/>
          <w:numId w:val="30"/>
        </w:numPr>
        <w:tabs>
          <w:tab w:val="left" w:pos="1262"/>
        </w:tabs>
        <w:ind w:hanging="361"/>
        <w:jc w:val="left"/>
        <w:rPr>
          <w:sz w:val="24"/>
        </w:rPr>
      </w:pPr>
      <w:r>
        <w:rPr>
          <w:sz w:val="24"/>
        </w:rPr>
        <w:t>всемерно поощрять самостоятельность детей и расширять её</w:t>
      </w:r>
      <w:r>
        <w:rPr>
          <w:spacing w:val="-6"/>
          <w:sz w:val="24"/>
        </w:rPr>
        <w:t xml:space="preserve"> </w:t>
      </w:r>
      <w:r>
        <w:rPr>
          <w:sz w:val="24"/>
        </w:rPr>
        <w:t>сферу;</w:t>
      </w:r>
    </w:p>
    <w:p w14:paraId="3C7E1A6A" w14:textId="77777777" w:rsidR="004C57ED" w:rsidRDefault="0043368D">
      <w:pPr>
        <w:pStyle w:val="a4"/>
        <w:numPr>
          <w:ilvl w:val="0"/>
          <w:numId w:val="30"/>
        </w:numPr>
        <w:tabs>
          <w:tab w:val="left" w:pos="1262"/>
        </w:tabs>
        <w:ind w:hanging="361"/>
        <w:jc w:val="left"/>
        <w:rPr>
          <w:sz w:val="24"/>
        </w:rPr>
      </w:pPr>
      <w:r>
        <w:rPr>
          <w:sz w:val="24"/>
        </w:rPr>
        <w:t>помогать ребенку найти способ реализации собственных поставленных</w:t>
      </w:r>
      <w:r>
        <w:rPr>
          <w:spacing w:val="-11"/>
          <w:sz w:val="24"/>
        </w:rPr>
        <w:t xml:space="preserve"> </w:t>
      </w:r>
      <w:r>
        <w:rPr>
          <w:sz w:val="24"/>
        </w:rPr>
        <w:t>целей;</w:t>
      </w:r>
    </w:p>
    <w:p w14:paraId="4CC816D2" w14:textId="77777777" w:rsidR="004C57ED" w:rsidRDefault="0043368D">
      <w:pPr>
        <w:pStyle w:val="a4"/>
        <w:numPr>
          <w:ilvl w:val="0"/>
          <w:numId w:val="30"/>
        </w:numPr>
        <w:tabs>
          <w:tab w:val="left" w:pos="1262"/>
        </w:tabs>
        <w:ind w:left="1261" w:right="687"/>
        <w:rPr>
          <w:sz w:val="24"/>
        </w:rPr>
      </w:pPr>
      <w:r>
        <w:rPr>
          <w:sz w:val="24"/>
        </w:rPr>
        <w:t>способствовать стремлению научиться делать что-то и поддерживать радостное ощущение возрастающей</w:t>
      </w:r>
      <w:r>
        <w:rPr>
          <w:spacing w:val="1"/>
          <w:sz w:val="24"/>
        </w:rPr>
        <w:t xml:space="preserve"> </w:t>
      </w:r>
      <w:r>
        <w:rPr>
          <w:sz w:val="24"/>
        </w:rPr>
        <w:t>умелости;</w:t>
      </w:r>
    </w:p>
    <w:p w14:paraId="3320469D" w14:textId="77777777" w:rsidR="004C57ED" w:rsidRDefault="0043368D">
      <w:pPr>
        <w:pStyle w:val="a4"/>
        <w:numPr>
          <w:ilvl w:val="0"/>
          <w:numId w:val="30"/>
        </w:numPr>
        <w:tabs>
          <w:tab w:val="left" w:pos="1262"/>
        </w:tabs>
        <w:ind w:left="1261" w:right="692"/>
        <w:rPr>
          <w:sz w:val="24"/>
        </w:rPr>
      </w:pPr>
      <w:r>
        <w:rPr>
          <w:sz w:val="24"/>
        </w:rPr>
        <w:t>в ходе занятий и в повседневной жизни терпимо относится к затруднениям</w:t>
      </w:r>
      <w:r>
        <w:rPr>
          <w:spacing w:val="-43"/>
          <w:sz w:val="24"/>
        </w:rPr>
        <w:t xml:space="preserve"> </w:t>
      </w:r>
      <w:r>
        <w:rPr>
          <w:sz w:val="24"/>
        </w:rPr>
        <w:t>ребенка, позволять действовать ему в своем</w:t>
      </w:r>
      <w:r>
        <w:rPr>
          <w:spacing w:val="-7"/>
          <w:sz w:val="24"/>
        </w:rPr>
        <w:t xml:space="preserve"> </w:t>
      </w:r>
      <w:r>
        <w:rPr>
          <w:sz w:val="24"/>
        </w:rPr>
        <w:t>темпе;</w:t>
      </w:r>
    </w:p>
    <w:p w14:paraId="7841C415" w14:textId="77777777" w:rsidR="004C57ED" w:rsidRDefault="0043368D">
      <w:pPr>
        <w:pStyle w:val="a4"/>
        <w:numPr>
          <w:ilvl w:val="0"/>
          <w:numId w:val="30"/>
        </w:numPr>
        <w:tabs>
          <w:tab w:val="left" w:pos="1262"/>
        </w:tabs>
        <w:ind w:left="1261" w:right="693"/>
        <w:rPr>
          <w:sz w:val="24"/>
        </w:rPr>
      </w:pPr>
      <w:r>
        <w:rPr>
          <w:sz w:val="24"/>
        </w:rPr>
        <w:t>не критиковать результаты деятельности детей, а также их самих. Ограничить критику исключительно результатами продуктивной деятельности, используя в качестве субъекта критики игровые</w:t>
      </w:r>
      <w:r>
        <w:rPr>
          <w:spacing w:val="-3"/>
          <w:sz w:val="24"/>
        </w:rPr>
        <w:t xml:space="preserve"> </w:t>
      </w:r>
      <w:r>
        <w:rPr>
          <w:sz w:val="24"/>
        </w:rPr>
        <w:t>персонажи;</w:t>
      </w:r>
    </w:p>
    <w:p w14:paraId="0E0C4BAC" w14:textId="77777777" w:rsidR="004C57ED" w:rsidRDefault="0043368D">
      <w:pPr>
        <w:pStyle w:val="a4"/>
        <w:numPr>
          <w:ilvl w:val="0"/>
          <w:numId w:val="30"/>
        </w:numPr>
        <w:tabs>
          <w:tab w:val="left" w:pos="1262"/>
        </w:tabs>
        <w:ind w:left="1261" w:right="695"/>
        <w:rPr>
          <w:sz w:val="24"/>
        </w:rPr>
      </w:pPr>
      <w:r>
        <w:rPr>
          <w:sz w:val="24"/>
        </w:rPr>
        <w:t>учитывать индивидуальные особенности детей, стремиться найти подход к застенчивым, нерешительным, конфликтным, непопулярным</w:t>
      </w:r>
      <w:r>
        <w:rPr>
          <w:spacing w:val="-8"/>
          <w:sz w:val="24"/>
        </w:rPr>
        <w:t xml:space="preserve"> </w:t>
      </w:r>
      <w:r>
        <w:rPr>
          <w:sz w:val="24"/>
        </w:rPr>
        <w:t>детям;</w:t>
      </w:r>
    </w:p>
    <w:p w14:paraId="08BFCAA6" w14:textId="77777777" w:rsidR="004C57ED" w:rsidRDefault="0043368D">
      <w:pPr>
        <w:pStyle w:val="a4"/>
        <w:numPr>
          <w:ilvl w:val="0"/>
          <w:numId w:val="30"/>
        </w:numPr>
        <w:tabs>
          <w:tab w:val="left" w:pos="1262"/>
        </w:tabs>
        <w:ind w:left="1261" w:right="691"/>
        <w:rPr>
          <w:sz w:val="24"/>
        </w:rPr>
      </w:pPr>
      <w:r>
        <w:rPr>
          <w:sz w:val="24"/>
        </w:rPr>
        <w:t>уважать и ценить каждого ребенка независимо от его достижений, достоинств и недостатков;</w:t>
      </w:r>
    </w:p>
    <w:p w14:paraId="40CDE885" w14:textId="77777777" w:rsidR="004C57ED" w:rsidRDefault="0043368D">
      <w:pPr>
        <w:pStyle w:val="a4"/>
        <w:numPr>
          <w:ilvl w:val="0"/>
          <w:numId w:val="30"/>
        </w:numPr>
        <w:tabs>
          <w:tab w:val="left" w:pos="1262"/>
        </w:tabs>
        <w:ind w:left="1261" w:right="689"/>
        <w:rPr>
          <w:sz w:val="24"/>
        </w:rPr>
      </w:pPr>
      <w:r>
        <w:rPr>
          <w:sz w:val="24"/>
        </w:rPr>
        <w:t>создавать в группе положительный психологический микроклимат, в равной мере проявлять</w:t>
      </w:r>
      <w:r>
        <w:rPr>
          <w:spacing w:val="-8"/>
          <w:sz w:val="24"/>
        </w:rPr>
        <w:t xml:space="preserve"> </w:t>
      </w:r>
      <w:r>
        <w:rPr>
          <w:sz w:val="24"/>
        </w:rPr>
        <w:t>любовь</w:t>
      </w:r>
      <w:r>
        <w:rPr>
          <w:spacing w:val="-9"/>
          <w:sz w:val="24"/>
        </w:rPr>
        <w:t xml:space="preserve"> </w:t>
      </w:r>
      <w:r>
        <w:rPr>
          <w:sz w:val="24"/>
        </w:rPr>
        <w:t>ко</w:t>
      </w:r>
      <w:r>
        <w:rPr>
          <w:spacing w:val="-10"/>
          <w:sz w:val="24"/>
        </w:rPr>
        <w:t xml:space="preserve"> </w:t>
      </w:r>
      <w:r>
        <w:rPr>
          <w:sz w:val="24"/>
        </w:rPr>
        <w:t>всем</w:t>
      </w:r>
      <w:r>
        <w:rPr>
          <w:spacing w:val="-9"/>
          <w:sz w:val="24"/>
        </w:rPr>
        <w:t xml:space="preserve"> </w:t>
      </w:r>
      <w:r>
        <w:rPr>
          <w:sz w:val="24"/>
        </w:rPr>
        <w:t>детям:</w:t>
      </w:r>
      <w:r>
        <w:rPr>
          <w:spacing w:val="-9"/>
          <w:sz w:val="24"/>
        </w:rPr>
        <w:t xml:space="preserve"> </w:t>
      </w:r>
      <w:r>
        <w:rPr>
          <w:sz w:val="24"/>
        </w:rPr>
        <w:t>выражать</w:t>
      </w:r>
      <w:r>
        <w:rPr>
          <w:spacing w:val="-8"/>
          <w:sz w:val="24"/>
        </w:rPr>
        <w:t xml:space="preserve"> </w:t>
      </w:r>
      <w:r>
        <w:rPr>
          <w:sz w:val="24"/>
        </w:rPr>
        <w:t>радость</w:t>
      </w:r>
      <w:r>
        <w:rPr>
          <w:spacing w:val="-8"/>
          <w:sz w:val="24"/>
        </w:rPr>
        <w:t xml:space="preserve"> </w:t>
      </w:r>
      <w:r>
        <w:rPr>
          <w:sz w:val="24"/>
        </w:rPr>
        <w:t>при</w:t>
      </w:r>
      <w:r>
        <w:rPr>
          <w:spacing w:val="-8"/>
          <w:sz w:val="24"/>
        </w:rPr>
        <w:t xml:space="preserve"> </w:t>
      </w:r>
      <w:r>
        <w:rPr>
          <w:sz w:val="24"/>
        </w:rPr>
        <w:t>встрече,</w:t>
      </w:r>
      <w:r>
        <w:rPr>
          <w:spacing w:val="-10"/>
          <w:sz w:val="24"/>
        </w:rPr>
        <w:t xml:space="preserve"> </w:t>
      </w:r>
      <w:r>
        <w:rPr>
          <w:sz w:val="24"/>
        </w:rPr>
        <w:t>использовать</w:t>
      </w:r>
      <w:r>
        <w:rPr>
          <w:spacing w:val="-8"/>
          <w:sz w:val="24"/>
        </w:rPr>
        <w:t xml:space="preserve"> </w:t>
      </w:r>
      <w:r>
        <w:rPr>
          <w:sz w:val="24"/>
        </w:rPr>
        <w:t>ласку и теплые слова для выражения своего отношения к каждому ребенку, проявлять деликатность и</w:t>
      </w:r>
      <w:r>
        <w:rPr>
          <w:spacing w:val="-2"/>
          <w:sz w:val="24"/>
        </w:rPr>
        <w:t xml:space="preserve"> </w:t>
      </w:r>
      <w:r>
        <w:rPr>
          <w:sz w:val="24"/>
        </w:rPr>
        <w:t>терпимость;</w:t>
      </w:r>
    </w:p>
    <w:p w14:paraId="365E0238" w14:textId="77777777" w:rsidR="004C57ED" w:rsidRDefault="0043368D">
      <w:pPr>
        <w:pStyle w:val="a4"/>
        <w:numPr>
          <w:ilvl w:val="0"/>
          <w:numId w:val="30"/>
        </w:numPr>
        <w:tabs>
          <w:tab w:val="left" w:pos="1262"/>
        </w:tabs>
        <w:ind w:left="1261" w:right="694"/>
        <w:rPr>
          <w:sz w:val="24"/>
        </w:rPr>
      </w:pPr>
      <w:r>
        <w:rPr>
          <w:sz w:val="24"/>
        </w:rPr>
        <w:t>всегда предоставлять детям возможность для реализации замыслов в творческой игровой и продуктивной</w:t>
      </w:r>
      <w:r>
        <w:rPr>
          <w:spacing w:val="-3"/>
          <w:sz w:val="24"/>
        </w:rPr>
        <w:t xml:space="preserve"> </w:t>
      </w:r>
      <w:r>
        <w:rPr>
          <w:sz w:val="24"/>
        </w:rPr>
        <w:t>деятельности.</w:t>
      </w:r>
    </w:p>
    <w:p w14:paraId="4F87F842" w14:textId="77777777" w:rsidR="004C57ED" w:rsidRDefault="0043368D">
      <w:pPr>
        <w:pStyle w:val="3"/>
        <w:spacing w:before="4" w:line="274" w:lineRule="exact"/>
      </w:pPr>
      <w:r>
        <w:t>4-5- лет</w:t>
      </w:r>
    </w:p>
    <w:p w14:paraId="2E4BD49E" w14:textId="77777777" w:rsidR="004C57ED" w:rsidRDefault="0043368D">
      <w:pPr>
        <w:pStyle w:val="a3"/>
        <w:ind w:right="690"/>
      </w:pPr>
      <w:r>
        <w:t>Приоритетной сферой проявления детской инициативы в данном возрасте является познавательная деятельность, расширение информационного кругозора, игровая деятельность</w:t>
      </w:r>
      <w:r>
        <w:rPr>
          <w:spacing w:val="-9"/>
        </w:rPr>
        <w:t xml:space="preserve"> </w:t>
      </w:r>
      <w:r>
        <w:t>со</w:t>
      </w:r>
      <w:r>
        <w:rPr>
          <w:spacing w:val="-11"/>
        </w:rPr>
        <w:t xml:space="preserve"> </w:t>
      </w:r>
      <w:r>
        <w:t>сверстниками.</w:t>
      </w:r>
      <w:r>
        <w:rPr>
          <w:spacing w:val="-11"/>
        </w:rPr>
        <w:t xml:space="preserve"> </w:t>
      </w:r>
      <w:r>
        <w:t>Для</w:t>
      </w:r>
      <w:r>
        <w:rPr>
          <w:spacing w:val="-13"/>
        </w:rPr>
        <w:t xml:space="preserve"> </w:t>
      </w:r>
      <w:r>
        <w:t>поддержки</w:t>
      </w:r>
      <w:r>
        <w:rPr>
          <w:spacing w:val="-11"/>
        </w:rPr>
        <w:t xml:space="preserve"> </w:t>
      </w:r>
      <w:r>
        <w:t>детской</w:t>
      </w:r>
      <w:r>
        <w:rPr>
          <w:spacing w:val="-9"/>
        </w:rPr>
        <w:t xml:space="preserve"> </w:t>
      </w:r>
      <w:r>
        <w:t>инициативы</w:t>
      </w:r>
      <w:r>
        <w:rPr>
          <w:spacing w:val="-12"/>
        </w:rPr>
        <w:t xml:space="preserve"> </w:t>
      </w:r>
      <w:r>
        <w:t>взрослым</w:t>
      </w:r>
      <w:r>
        <w:rPr>
          <w:spacing w:val="-12"/>
        </w:rPr>
        <w:t xml:space="preserve"> </w:t>
      </w:r>
      <w:r>
        <w:t>необходимо:</w:t>
      </w:r>
    </w:p>
    <w:p w14:paraId="2E2886AB" w14:textId="77777777" w:rsidR="004C57ED" w:rsidRDefault="0043368D">
      <w:pPr>
        <w:pStyle w:val="a4"/>
        <w:numPr>
          <w:ilvl w:val="0"/>
          <w:numId w:val="30"/>
        </w:numPr>
        <w:tabs>
          <w:tab w:val="left" w:pos="1262"/>
        </w:tabs>
        <w:ind w:left="1261" w:right="693"/>
        <w:rPr>
          <w:sz w:val="24"/>
        </w:rPr>
      </w:pPr>
      <w:r>
        <w:rPr>
          <w:sz w:val="24"/>
        </w:rPr>
        <w:t>способствовать стремлению детей делать собственные умозаключения, относится к их попыткам внимательно, с</w:t>
      </w:r>
      <w:r>
        <w:rPr>
          <w:spacing w:val="-1"/>
          <w:sz w:val="24"/>
        </w:rPr>
        <w:t xml:space="preserve"> </w:t>
      </w:r>
      <w:r>
        <w:rPr>
          <w:sz w:val="24"/>
        </w:rPr>
        <w:t>уважением;</w:t>
      </w:r>
    </w:p>
    <w:p w14:paraId="63C31CB8" w14:textId="77777777" w:rsidR="004C57ED" w:rsidRDefault="0043368D">
      <w:pPr>
        <w:pStyle w:val="a4"/>
        <w:numPr>
          <w:ilvl w:val="0"/>
          <w:numId w:val="30"/>
        </w:numPr>
        <w:tabs>
          <w:tab w:val="left" w:pos="1262"/>
        </w:tabs>
        <w:ind w:left="1261" w:right="693"/>
        <w:rPr>
          <w:sz w:val="24"/>
        </w:rPr>
      </w:pPr>
      <w:r>
        <w:rPr>
          <w:sz w:val="24"/>
        </w:rPr>
        <w:t>обеспечивать для детей возможности осуществления их желания переодеваться и наряжаться, примеривать на себя разные роли. Иметь в группе набор атрибутов и элементов костюмов для переодевания, а также технические средства, обеспечивающие стремление детей петь, двигаться, танцевать под</w:t>
      </w:r>
      <w:r>
        <w:rPr>
          <w:spacing w:val="-10"/>
          <w:sz w:val="24"/>
        </w:rPr>
        <w:t xml:space="preserve"> </w:t>
      </w:r>
      <w:r>
        <w:rPr>
          <w:sz w:val="24"/>
        </w:rPr>
        <w:t>музыку;</w:t>
      </w:r>
    </w:p>
    <w:p w14:paraId="4F31AD70" w14:textId="77777777" w:rsidR="004C57ED" w:rsidRDefault="0043368D">
      <w:pPr>
        <w:pStyle w:val="a4"/>
        <w:numPr>
          <w:ilvl w:val="0"/>
          <w:numId w:val="30"/>
        </w:numPr>
        <w:tabs>
          <w:tab w:val="left" w:pos="1262"/>
        </w:tabs>
        <w:ind w:left="1261" w:right="694"/>
        <w:rPr>
          <w:sz w:val="24"/>
        </w:rPr>
      </w:pPr>
      <w:r>
        <w:rPr>
          <w:sz w:val="24"/>
        </w:rPr>
        <w:t>создавать условия, обеспечивающие детям возможность конструировать из различных материалов себе "дом", укрытие для сюжетных</w:t>
      </w:r>
      <w:r>
        <w:rPr>
          <w:spacing w:val="2"/>
          <w:sz w:val="24"/>
        </w:rPr>
        <w:t xml:space="preserve"> </w:t>
      </w:r>
      <w:r>
        <w:rPr>
          <w:sz w:val="24"/>
        </w:rPr>
        <w:t>игр;</w:t>
      </w:r>
    </w:p>
    <w:p w14:paraId="3FD77F6C" w14:textId="77777777" w:rsidR="004C57ED" w:rsidRDefault="0043368D">
      <w:pPr>
        <w:pStyle w:val="a4"/>
        <w:numPr>
          <w:ilvl w:val="0"/>
          <w:numId w:val="30"/>
        </w:numPr>
        <w:tabs>
          <w:tab w:val="left" w:pos="1262"/>
        </w:tabs>
        <w:ind w:left="1261" w:right="687"/>
        <w:rPr>
          <w:sz w:val="24"/>
        </w:rPr>
      </w:pPr>
      <w:r>
        <w:rPr>
          <w:sz w:val="24"/>
        </w:rPr>
        <w:t>при необходимости осуждать негативный поступок ребенка с глазу на глаз, но не допускать критики его личности, его</w:t>
      </w:r>
      <w:r>
        <w:rPr>
          <w:spacing w:val="-4"/>
          <w:sz w:val="24"/>
        </w:rPr>
        <w:t xml:space="preserve"> </w:t>
      </w:r>
      <w:r>
        <w:rPr>
          <w:sz w:val="24"/>
        </w:rPr>
        <w:t>качеств;</w:t>
      </w:r>
    </w:p>
    <w:p w14:paraId="494034FD" w14:textId="77777777" w:rsidR="004C57ED" w:rsidRDefault="0043368D">
      <w:pPr>
        <w:pStyle w:val="a4"/>
        <w:numPr>
          <w:ilvl w:val="0"/>
          <w:numId w:val="30"/>
        </w:numPr>
        <w:tabs>
          <w:tab w:val="left" w:pos="1262"/>
        </w:tabs>
        <w:ind w:hanging="361"/>
        <w:rPr>
          <w:sz w:val="24"/>
        </w:rPr>
      </w:pPr>
      <w:r>
        <w:rPr>
          <w:sz w:val="24"/>
        </w:rPr>
        <w:t>не допускать диктата, навязывания в выборе сюжетов</w:t>
      </w:r>
      <w:r>
        <w:rPr>
          <w:spacing w:val="-5"/>
          <w:sz w:val="24"/>
        </w:rPr>
        <w:t xml:space="preserve"> </w:t>
      </w:r>
      <w:r>
        <w:rPr>
          <w:sz w:val="24"/>
        </w:rPr>
        <w:t>игр;</w:t>
      </w:r>
    </w:p>
    <w:p w14:paraId="3F3DB72F" w14:textId="77777777" w:rsidR="004C57ED" w:rsidRDefault="0043368D">
      <w:pPr>
        <w:pStyle w:val="a4"/>
        <w:numPr>
          <w:ilvl w:val="0"/>
          <w:numId w:val="30"/>
        </w:numPr>
        <w:tabs>
          <w:tab w:val="left" w:pos="1262"/>
        </w:tabs>
        <w:ind w:left="1261" w:right="685"/>
        <w:rPr>
          <w:sz w:val="24"/>
        </w:rPr>
      </w:pPr>
      <w:r>
        <w:rPr>
          <w:sz w:val="24"/>
        </w:rPr>
        <w:t>обязательно участвовать в играх детей по их приглашению (или при их добровольном согласии) в качестве партнера, равноправного участника, но не руководителя игры. Руководство игрой проводить опосредованно (прием телефона, введения второстепенного героя, объединения двух</w:t>
      </w:r>
      <w:r>
        <w:rPr>
          <w:spacing w:val="-4"/>
          <w:sz w:val="24"/>
        </w:rPr>
        <w:t xml:space="preserve"> </w:t>
      </w:r>
      <w:r>
        <w:rPr>
          <w:sz w:val="24"/>
        </w:rPr>
        <w:t>игр);</w:t>
      </w:r>
    </w:p>
    <w:p w14:paraId="3DA967C8" w14:textId="77777777" w:rsidR="004C57ED" w:rsidRDefault="0043368D">
      <w:pPr>
        <w:pStyle w:val="a4"/>
        <w:numPr>
          <w:ilvl w:val="0"/>
          <w:numId w:val="30"/>
        </w:numPr>
        <w:tabs>
          <w:tab w:val="left" w:pos="1262"/>
        </w:tabs>
        <w:ind w:left="1261" w:right="696"/>
        <w:rPr>
          <w:sz w:val="24"/>
        </w:rPr>
      </w:pPr>
      <w:r>
        <w:rPr>
          <w:sz w:val="24"/>
        </w:rPr>
        <w:t>привлекать детей к украшению группы к различным мероприятиям, обсуждая разные возможности и</w:t>
      </w:r>
      <w:r>
        <w:rPr>
          <w:spacing w:val="-4"/>
          <w:sz w:val="24"/>
        </w:rPr>
        <w:t xml:space="preserve"> </w:t>
      </w:r>
      <w:r>
        <w:rPr>
          <w:sz w:val="24"/>
        </w:rPr>
        <w:t>предложения;</w:t>
      </w:r>
    </w:p>
    <w:p w14:paraId="26FF381A" w14:textId="77777777" w:rsidR="004C57ED" w:rsidRDefault="0043368D">
      <w:pPr>
        <w:pStyle w:val="a4"/>
        <w:numPr>
          <w:ilvl w:val="0"/>
          <w:numId w:val="30"/>
        </w:numPr>
        <w:tabs>
          <w:tab w:val="left" w:pos="1262"/>
        </w:tabs>
        <w:ind w:left="1261" w:right="690"/>
        <w:rPr>
          <w:sz w:val="24"/>
        </w:rPr>
      </w:pPr>
      <w:r>
        <w:rPr>
          <w:sz w:val="24"/>
        </w:rPr>
        <w:t>побуждать детей формировать и выражать собственную эстетическую оценку воспринимаемого, не навязывая им мнение</w:t>
      </w:r>
      <w:r>
        <w:rPr>
          <w:spacing w:val="-5"/>
          <w:sz w:val="24"/>
        </w:rPr>
        <w:t xml:space="preserve"> </w:t>
      </w:r>
      <w:r>
        <w:rPr>
          <w:sz w:val="24"/>
        </w:rPr>
        <w:t>взрослого;</w:t>
      </w:r>
    </w:p>
    <w:p w14:paraId="28180C1F" w14:textId="77777777" w:rsidR="004C57ED" w:rsidRDefault="004C57ED">
      <w:pPr>
        <w:jc w:val="both"/>
        <w:rPr>
          <w:sz w:val="24"/>
        </w:rPr>
        <w:sectPr w:rsidR="004C57ED">
          <w:pgSz w:w="11910" w:h="16840"/>
          <w:pgMar w:top="1040" w:right="160" w:bottom="1200" w:left="1160" w:header="0" w:footer="923" w:gutter="0"/>
          <w:cols w:space="720"/>
        </w:sectPr>
      </w:pPr>
    </w:p>
    <w:p w14:paraId="3D95D076" w14:textId="77777777" w:rsidR="004C57ED" w:rsidRDefault="0043368D">
      <w:pPr>
        <w:pStyle w:val="a4"/>
        <w:numPr>
          <w:ilvl w:val="0"/>
          <w:numId w:val="30"/>
        </w:numPr>
        <w:tabs>
          <w:tab w:val="left" w:pos="1262"/>
        </w:tabs>
        <w:spacing w:before="66"/>
        <w:ind w:left="1261" w:right="695"/>
        <w:rPr>
          <w:sz w:val="24"/>
        </w:rPr>
      </w:pPr>
      <w:r>
        <w:rPr>
          <w:sz w:val="24"/>
        </w:rPr>
        <w:lastRenderedPageBreak/>
        <w:t>привлекать детей к планированию жизни группы на день, опираться на их желание во время</w:t>
      </w:r>
      <w:r>
        <w:rPr>
          <w:spacing w:val="-2"/>
          <w:sz w:val="24"/>
        </w:rPr>
        <w:t xml:space="preserve"> </w:t>
      </w:r>
      <w:r>
        <w:rPr>
          <w:sz w:val="24"/>
        </w:rPr>
        <w:t>занятий;</w:t>
      </w:r>
    </w:p>
    <w:p w14:paraId="376B187B" w14:textId="77777777" w:rsidR="004C57ED" w:rsidRDefault="0043368D">
      <w:pPr>
        <w:pStyle w:val="a4"/>
        <w:numPr>
          <w:ilvl w:val="0"/>
          <w:numId w:val="30"/>
        </w:numPr>
        <w:tabs>
          <w:tab w:val="left" w:pos="1262"/>
        </w:tabs>
        <w:ind w:hanging="361"/>
        <w:rPr>
          <w:sz w:val="24"/>
        </w:rPr>
      </w:pPr>
      <w:r>
        <w:rPr>
          <w:sz w:val="24"/>
        </w:rPr>
        <w:t>читать и рассказывать детям по их просьбе, включать</w:t>
      </w:r>
      <w:r>
        <w:rPr>
          <w:spacing w:val="2"/>
          <w:sz w:val="24"/>
        </w:rPr>
        <w:t xml:space="preserve"> </w:t>
      </w:r>
      <w:r>
        <w:rPr>
          <w:sz w:val="24"/>
        </w:rPr>
        <w:t>музыку.</w:t>
      </w:r>
    </w:p>
    <w:p w14:paraId="229709D1" w14:textId="77777777" w:rsidR="004C57ED" w:rsidRDefault="0043368D">
      <w:pPr>
        <w:pStyle w:val="3"/>
        <w:spacing w:before="5" w:line="274" w:lineRule="exact"/>
      </w:pPr>
      <w:r>
        <w:t>5-6 лет</w:t>
      </w:r>
    </w:p>
    <w:p w14:paraId="17605651" w14:textId="77777777" w:rsidR="004C57ED" w:rsidRDefault="0043368D">
      <w:pPr>
        <w:pStyle w:val="a3"/>
        <w:ind w:right="690"/>
      </w:pPr>
      <w:r>
        <w:t xml:space="preserve">Приоритетной сферой проявления детской инициативы в старшем дошкольном возрасте является </w:t>
      </w:r>
      <w:proofErr w:type="spellStart"/>
      <w:r>
        <w:t>внеситуативно</w:t>
      </w:r>
      <w:proofErr w:type="spellEnd"/>
      <w:r>
        <w:t xml:space="preserve"> – личностное общение со взрослыми и сверстниками, а также информационно познавательная инициатива.</w:t>
      </w:r>
    </w:p>
    <w:p w14:paraId="65DC2E86" w14:textId="77777777" w:rsidR="004C57ED" w:rsidRDefault="0043368D">
      <w:pPr>
        <w:pStyle w:val="a3"/>
        <w:ind w:left="1108" w:firstLine="0"/>
      </w:pPr>
      <w:r>
        <w:t>Для поддержки детской инициативы взрослым необходимо:</w:t>
      </w:r>
    </w:p>
    <w:p w14:paraId="4AF1C75C" w14:textId="77777777" w:rsidR="004C57ED" w:rsidRDefault="0043368D">
      <w:pPr>
        <w:pStyle w:val="a4"/>
        <w:numPr>
          <w:ilvl w:val="0"/>
          <w:numId w:val="30"/>
        </w:numPr>
        <w:tabs>
          <w:tab w:val="left" w:pos="1262"/>
        </w:tabs>
        <w:ind w:left="1261" w:right="694"/>
        <w:rPr>
          <w:sz w:val="24"/>
        </w:rPr>
      </w:pPr>
      <w:r>
        <w:rPr>
          <w:sz w:val="24"/>
        </w:rPr>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w:t>
      </w:r>
      <w:r>
        <w:rPr>
          <w:spacing w:val="-25"/>
          <w:sz w:val="24"/>
        </w:rPr>
        <w:t xml:space="preserve"> </w:t>
      </w:r>
      <w:r>
        <w:rPr>
          <w:sz w:val="24"/>
        </w:rPr>
        <w:t>ребенку;</w:t>
      </w:r>
    </w:p>
    <w:p w14:paraId="3879F7DA" w14:textId="77777777" w:rsidR="004C57ED" w:rsidRDefault="0043368D">
      <w:pPr>
        <w:pStyle w:val="a4"/>
        <w:numPr>
          <w:ilvl w:val="0"/>
          <w:numId w:val="30"/>
        </w:numPr>
        <w:tabs>
          <w:tab w:val="left" w:pos="1262"/>
        </w:tabs>
        <w:ind w:hanging="361"/>
        <w:rPr>
          <w:sz w:val="24"/>
        </w:rPr>
      </w:pPr>
      <w:r>
        <w:rPr>
          <w:sz w:val="24"/>
        </w:rPr>
        <w:t>уважать индивидуальные вкусы и привычки</w:t>
      </w:r>
      <w:r>
        <w:rPr>
          <w:spacing w:val="-3"/>
          <w:sz w:val="24"/>
        </w:rPr>
        <w:t xml:space="preserve"> </w:t>
      </w:r>
      <w:r>
        <w:rPr>
          <w:sz w:val="24"/>
        </w:rPr>
        <w:t>детей;</w:t>
      </w:r>
    </w:p>
    <w:p w14:paraId="3A264175" w14:textId="77777777" w:rsidR="004C57ED" w:rsidRDefault="0043368D">
      <w:pPr>
        <w:pStyle w:val="a4"/>
        <w:numPr>
          <w:ilvl w:val="0"/>
          <w:numId w:val="30"/>
        </w:numPr>
        <w:tabs>
          <w:tab w:val="left" w:pos="1262"/>
        </w:tabs>
        <w:ind w:left="1261" w:right="694"/>
        <w:rPr>
          <w:sz w:val="24"/>
        </w:rPr>
      </w:pPr>
      <w:r>
        <w:rPr>
          <w:sz w:val="24"/>
        </w:rPr>
        <w:t>поощрять желание создавать что- либо 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w:t>
      </w:r>
    </w:p>
    <w:p w14:paraId="68AA087B" w14:textId="77777777" w:rsidR="004C57ED" w:rsidRDefault="0043368D">
      <w:pPr>
        <w:pStyle w:val="a4"/>
        <w:numPr>
          <w:ilvl w:val="0"/>
          <w:numId w:val="30"/>
        </w:numPr>
        <w:tabs>
          <w:tab w:val="left" w:pos="1262"/>
        </w:tabs>
        <w:ind w:left="1261" w:right="691"/>
        <w:rPr>
          <w:sz w:val="24"/>
        </w:rPr>
      </w:pPr>
      <w:r>
        <w:rPr>
          <w:sz w:val="24"/>
        </w:rPr>
        <w:t>создавать условия для разнообразной самостоятельной творческой деятельности детей;</w:t>
      </w:r>
    </w:p>
    <w:p w14:paraId="5E1454DC" w14:textId="77777777" w:rsidR="004C57ED" w:rsidRDefault="0043368D">
      <w:pPr>
        <w:pStyle w:val="a4"/>
        <w:numPr>
          <w:ilvl w:val="0"/>
          <w:numId w:val="30"/>
        </w:numPr>
        <w:tabs>
          <w:tab w:val="left" w:pos="1262"/>
        </w:tabs>
        <w:ind w:hanging="361"/>
        <w:rPr>
          <w:sz w:val="24"/>
        </w:rPr>
      </w:pPr>
      <w:r>
        <w:rPr>
          <w:sz w:val="24"/>
        </w:rPr>
        <w:t>при необходимости помогать детям в решении проблем организации</w:t>
      </w:r>
      <w:r>
        <w:rPr>
          <w:spacing w:val="-9"/>
          <w:sz w:val="24"/>
        </w:rPr>
        <w:t xml:space="preserve"> </w:t>
      </w:r>
      <w:r>
        <w:rPr>
          <w:sz w:val="24"/>
        </w:rPr>
        <w:t>игры;</w:t>
      </w:r>
    </w:p>
    <w:p w14:paraId="4D0877A1" w14:textId="77777777" w:rsidR="004C57ED" w:rsidRDefault="0043368D">
      <w:pPr>
        <w:pStyle w:val="a4"/>
        <w:numPr>
          <w:ilvl w:val="0"/>
          <w:numId w:val="30"/>
        </w:numPr>
        <w:tabs>
          <w:tab w:val="left" w:pos="1262"/>
        </w:tabs>
        <w:ind w:left="1261" w:right="701"/>
        <w:rPr>
          <w:sz w:val="24"/>
        </w:rPr>
      </w:pPr>
      <w:r>
        <w:rPr>
          <w:sz w:val="24"/>
        </w:rPr>
        <w:t>привлекать детей к планированию жизни группы на день и на более отдаленную перспективу. Обсуждать совместные</w:t>
      </w:r>
      <w:r>
        <w:rPr>
          <w:spacing w:val="-3"/>
          <w:sz w:val="24"/>
        </w:rPr>
        <w:t xml:space="preserve"> </w:t>
      </w:r>
      <w:r>
        <w:rPr>
          <w:sz w:val="24"/>
        </w:rPr>
        <w:t>проекты;</w:t>
      </w:r>
    </w:p>
    <w:p w14:paraId="58E2310E" w14:textId="77777777" w:rsidR="004C57ED" w:rsidRDefault="0043368D">
      <w:pPr>
        <w:pStyle w:val="a4"/>
        <w:numPr>
          <w:ilvl w:val="0"/>
          <w:numId w:val="30"/>
        </w:numPr>
        <w:tabs>
          <w:tab w:val="left" w:pos="1262"/>
        </w:tabs>
        <w:ind w:left="1261" w:right="690"/>
        <w:rPr>
          <w:sz w:val="24"/>
        </w:rPr>
      </w:pPr>
      <w:r>
        <w:rPr>
          <w:sz w:val="24"/>
        </w:rPr>
        <w:t>создавать условия и выделять время для самостоятельной творческой, познавательной деятельности детей по</w:t>
      </w:r>
      <w:r>
        <w:rPr>
          <w:spacing w:val="-4"/>
          <w:sz w:val="24"/>
        </w:rPr>
        <w:t xml:space="preserve"> </w:t>
      </w:r>
      <w:r>
        <w:rPr>
          <w:sz w:val="24"/>
        </w:rPr>
        <w:t>интересам.</w:t>
      </w:r>
    </w:p>
    <w:p w14:paraId="7880D08E" w14:textId="77777777" w:rsidR="004C57ED" w:rsidRDefault="0043368D">
      <w:pPr>
        <w:pStyle w:val="3"/>
        <w:spacing w:before="4" w:line="274" w:lineRule="exact"/>
      </w:pPr>
      <w:r>
        <w:t>6-8 лет</w:t>
      </w:r>
    </w:p>
    <w:p w14:paraId="00CDDC10" w14:textId="77777777" w:rsidR="004C57ED" w:rsidRDefault="0043368D">
      <w:pPr>
        <w:pStyle w:val="a3"/>
        <w:ind w:right="689"/>
      </w:pPr>
      <w:r>
        <w:t>Приоритетной сферой проявления детской инициативы в данном возрасте является научение, расширение сфер собственной компетентности в различных областях практической предметности, в том числе орудийной деятельности, а также информационная познавательная деятельность. Для поддержки детской инициативы взрослым необходимо:</w:t>
      </w:r>
    </w:p>
    <w:p w14:paraId="74800AAE" w14:textId="77777777" w:rsidR="004C57ED" w:rsidRDefault="0043368D">
      <w:pPr>
        <w:pStyle w:val="a4"/>
        <w:numPr>
          <w:ilvl w:val="0"/>
          <w:numId w:val="30"/>
        </w:numPr>
        <w:tabs>
          <w:tab w:val="left" w:pos="1262"/>
        </w:tabs>
        <w:ind w:left="1261" w:right="685"/>
        <w:rPr>
          <w:sz w:val="24"/>
        </w:rPr>
      </w:pPr>
      <w:r>
        <w:rPr>
          <w:sz w:val="24"/>
        </w:rPr>
        <w:t>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w:t>
      </w:r>
      <w:r>
        <w:rPr>
          <w:spacing w:val="-2"/>
          <w:sz w:val="24"/>
        </w:rPr>
        <w:t xml:space="preserve"> </w:t>
      </w:r>
      <w:r>
        <w:rPr>
          <w:sz w:val="24"/>
        </w:rPr>
        <w:t>деятельности;</w:t>
      </w:r>
    </w:p>
    <w:p w14:paraId="6F26B03E" w14:textId="77777777" w:rsidR="004C57ED" w:rsidRDefault="0043368D">
      <w:pPr>
        <w:pStyle w:val="a4"/>
        <w:numPr>
          <w:ilvl w:val="0"/>
          <w:numId w:val="30"/>
        </w:numPr>
        <w:tabs>
          <w:tab w:val="left" w:pos="1262"/>
        </w:tabs>
        <w:ind w:left="1261" w:right="686"/>
        <w:rPr>
          <w:sz w:val="24"/>
        </w:rPr>
      </w:pPr>
      <w:r>
        <w:rPr>
          <w:sz w:val="24"/>
        </w:rPr>
        <w:t>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Рассказывать детям о своих трудностях, которые испытывали при обучении новым видам</w:t>
      </w:r>
      <w:r>
        <w:rPr>
          <w:spacing w:val="-5"/>
          <w:sz w:val="24"/>
        </w:rPr>
        <w:t xml:space="preserve"> </w:t>
      </w:r>
      <w:r>
        <w:rPr>
          <w:sz w:val="24"/>
        </w:rPr>
        <w:t>деятельности;</w:t>
      </w:r>
    </w:p>
    <w:p w14:paraId="3A4429A5" w14:textId="77777777" w:rsidR="004C57ED" w:rsidRDefault="0043368D">
      <w:pPr>
        <w:pStyle w:val="a4"/>
        <w:numPr>
          <w:ilvl w:val="0"/>
          <w:numId w:val="30"/>
        </w:numPr>
        <w:tabs>
          <w:tab w:val="left" w:pos="1262"/>
        </w:tabs>
        <w:ind w:left="1261" w:right="693"/>
        <w:rPr>
          <w:sz w:val="24"/>
        </w:rPr>
      </w:pPr>
      <w:r>
        <w:rPr>
          <w:sz w:val="24"/>
        </w:rPr>
        <w:t>создавать ситуации, позволяющие ребенку реализовать свою компетентность, обретая уважение и признание взрослых и</w:t>
      </w:r>
      <w:r>
        <w:rPr>
          <w:spacing w:val="-2"/>
          <w:sz w:val="24"/>
        </w:rPr>
        <w:t xml:space="preserve"> </w:t>
      </w:r>
      <w:r>
        <w:rPr>
          <w:sz w:val="24"/>
        </w:rPr>
        <w:t>сверстников;</w:t>
      </w:r>
    </w:p>
    <w:p w14:paraId="63FE60CD" w14:textId="77777777" w:rsidR="004C57ED" w:rsidRDefault="0043368D">
      <w:pPr>
        <w:pStyle w:val="a4"/>
        <w:numPr>
          <w:ilvl w:val="0"/>
          <w:numId w:val="30"/>
        </w:numPr>
        <w:tabs>
          <w:tab w:val="left" w:pos="1262"/>
        </w:tabs>
        <w:ind w:left="1261" w:right="694"/>
        <w:rPr>
          <w:sz w:val="24"/>
        </w:rPr>
      </w:pPr>
      <w:r>
        <w:rPr>
          <w:sz w:val="24"/>
        </w:rPr>
        <w:t>обращаться</w:t>
      </w:r>
      <w:r>
        <w:rPr>
          <w:spacing w:val="-13"/>
          <w:sz w:val="24"/>
        </w:rPr>
        <w:t xml:space="preserve"> </w:t>
      </w:r>
      <w:r>
        <w:rPr>
          <w:sz w:val="24"/>
        </w:rPr>
        <w:t>к</w:t>
      </w:r>
      <w:r>
        <w:rPr>
          <w:spacing w:val="-11"/>
          <w:sz w:val="24"/>
        </w:rPr>
        <w:t xml:space="preserve"> </w:t>
      </w:r>
      <w:r>
        <w:rPr>
          <w:sz w:val="24"/>
        </w:rPr>
        <w:t>детям,</w:t>
      </w:r>
      <w:r>
        <w:rPr>
          <w:spacing w:val="-10"/>
          <w:sz w:val="24"/>
        </w:rPr>
        <w:t xml:space="preserve"> </w:t>
      </w:r>
      <w:r>
        <w:rPr>
          <w:sz w:val="24"/>
        </w:rPr>
        <w:t>с</w:t>
      </w:r>
      <w:r>
        <w:rPr>
          <w:spacing w:val="-12"/>
          <w:sz w:val="24"/>
        </w:rPr>
        <w:t xml:space="preserve"> </w:t>
      </w:r>
      <w:r>
        <w:rPr>
          <w:sz w:val="24"/>
        </w:rPr>
        <w:t>просьбой</w:t>
      </w:r>
      <w:r>
        <w:rPr>
          <w:spacing w:val="-11"/>
          <w:sz w:val="24"/>
        </w:rPr>
        <w:t xml:space="preserve"> </w:t>
      </w:r>
      <w:r>
        <w:rPr>
          <w:sz w:val="24"/>
        </w:rPr>
        <w:t>продемонстрировать</w:t>
      </w:r>
      <w:r>
        <w:rPr>
          <w:spacing w:val="-11"/>
          <w:sz w:val="24"/>
        </w:rPr>
        <w:t xml:space="preserve"> </w:t>
      </w:r>
      <w:r>
        <w:rPr>
          <w:sz w:val="24"/>
        </w:rPr>
        <w:t>свои</w:t>
      </w:r>
      <w:r>
        <w:rPr>
          <w:spacing w:val="-12"/>
          <w:sz w:val="24"/>
        </w:rPr>
        <w:t xml:space="preserve"> </w:t>
      </w:r>
      <w:r>
        <w:rPr>
          <w:sz w:val="24"/>
        </w:rPr>
        <w:t>достижения</w:t>
      </w:r>
      <w:r>
        <w:rPr>
          <w:spacing w:val="-11"/>
          <w:sz w:val="24"/>
        </w:rPr>
        <w:t xml:space="preserve"> </w:t>
      </w:r>
      <w:r>
        <w:rPr>
          <w:sz w:val="24"/>
        </w:rPr>
        <w:t>и</w:t>
      </w:r>
      <w:r>
        <w:rPr>
          <w:spacing w:val="-11"/>
          <w:sz w:val="24"/>
        </w:rPr>
        <w:t xml:space="preserve"> </w:t>
      </w:r>
      <w:r>
        <w:rPr>
          <w:sz w:val="24"/>
        </w:rPr>
        <w:t>научить</w:t>
      </w:r>
      <w:r>
        <w:rPr>
          <w:spacing w:val="-11"/>
          <w:sz w:val="24"/>
        </w:rPr>
        <w:t xml:space="preserve"> </w:t>
      </w:r>
      <w:r>
        <w:rPr>
          <w:sz w:val="24"/>
        </w:rPr>
        <w:t>его добиваться таких же результатов</w:t>
      </w:r>
      <w:r>
        <w:rPr>
          <w:spacing w:val="-2"/>
          <w:sz w:val="24"/>
        </w:rPr>
        <w:t xml:space="preserve"> </w:t>
      </w:r>
      <w:r>
        <w:rPr>
          <w:sz w:val="24"/>
        </w:rPr>
        <w:t>сверстников;</w:t>
      </w:r>
    </w:p>
    <w:p w14:paraId="30D48BB7" w14:textId="77777777" w:rsidR="004C57ED" w:rsidRDefault="0043368D">
      <w:pPr>
        <w:pStyle w:val="a4"/>
        <w:numPr>
          <w:ilvl w:val="0"/>
          <w:numId w:val="30"/>
        </w:numPr>
        <w:tabs>
          <w:tab w:val="left" w:pos="1262"/>
        </w:tabs>
        <w:ind w:hanging="361"/>
        <w:rPr>
          <w:sz w:val="24"/>
        </w:rPr>
      </w:pPr>
      <w:r>
        <w:rPr>
          <w:sz w:val="24"/>
        </w:rPr>
        <w:t>поддерживать чувство гордости за свой труд и удовлетворение его</w:t>
      </w:r>
      <w:r>
        <w:rPr>
          <w:spacing w:val="-10"/>
          <w:sz w:val="24"/>
        </w:rPr>
        <w:t xml:space="preserve"> </w:t>
      </w:r>
      <w:r>
        <w:rPr>
          <w:sz w:val="24"/>
        </w:rPr>
        <w:t>результатами;</w:t>
      </w:r>
    </w:p>
    <w:p w14:paraId="6500ACE4" w14:textId="77777777" w:rsidR="004C57ED" w:rsidRDefault="0043368D">
      <w:pPr>
        <w:pStyle w:val="a4"/>
        <w:numPr>
          <w:ilvl w:val="0"/>
          <w:numId w:val="30"/>
        </w:numPr>
        <w:tabs>
          <w:tab w:val="left" w:pos="1262"/>
        </w:tabs>
        <w:ind w:left="1261" w:right="688"/>
        <w:rPr>
          <w:sz w:val="24"/>
        </w:rPr>
      </w:pPr>
      <w:r>
        <w:rPr>
          <w:sz w:val="24"/>
        </w:rPr>
        <w:t>создавать условия для различной самостоятельной творческой деятельности детей по их интересам и запросам, предоставлять детям на данный вид деятельности определенное</w:t>
      </w:r>
      <w:r>
        <w:rPr>
          <w:spacing w:val="-2"/>
          <w:sz w:val="24"/>
        </w:rPr>
        <w:t xml:space="preserve"> </w:t>
      </w:r>
      <w:r>
        <w:rPr>
          <w:sz w:val="24"/>
        </w:rPr>
        <w:t>время;</w:t>
      </w:r>
    </w:p>
    <w:p w14:paraId="65F5969F" w14:textId="77777777" w:rsidR="004C57ED" w:rsidRDefault="0043368D">
      <w:pPr>
        <w:pStyle w:val="a4"/>
        <w:numPr>
          <w:ilvl w:val="0"/>
          <w:numId w:val="30"/>
        </w:numPr>
        <w:tabs>
          <w:tab w:val="left" w:pos="1262"/>
        </w:tabs>
        <w:ind w:hanging="361"/>
        <w:rPr>
          <w:sz w:val="24"/>
        </w:rPr>
      </w:pPr>
      <w:r>
        <w:rPr>
          <w:sz w:val="24"/>
        </w:rPr>
        <w:t>при необходимости помогать детям решать проблемы при организации</w:t>
      </w:r>
      <w:r>
        <w:rPr>
          <w:spacing w:val="-4"/>
          <w:sz w:val="24"/>
        </w:rPr>
        <w:t xml:space="preserve"> </w:t>
      </w:r>
      <w:r>
        <w:rPr>
          <w:sz w:val="24"/>
        </w:rPr>
        <w:t>игры;</w:t>
      </w:r>
    </w:p>
    <w:p w14:paraId="19A02BE7" w14:textId="77777777" w:rsidR="004C57ED" w:rsidRDefault="0043368D">
      <w:pPr>
        <w:pStyle w:val="a4"/>
        <w:numPr>
          <w:ilvl w:val="0"/>
          <w:numId w:val="30"/>
        </w:numPr>
        <w:tabs>
          <w:tab w:val="left" w:pos="1262"/>
        </w:tabs>
        <w:ind w:left="1261" w:right="688"/>
        <w:rPr>
          <w:sz w:val="24"/>
        </w:rPr>
      </w:pPr>
      <w:r>
        <w:rPr>
          <w:sz w:val="24"/>
        </w:rPr>
        <w:t>проводить планирование жизни группы на день, неделю, месяц с учетом интересов детей, стараться реализовывать их пожелания и</w:t>
      </w:r>
      <w:r>
        <w:rPr>
          <w:spacing w:val="-5"/>
          <w:sz w:val="24"/>
        </w:rPr>
        <w:t xml:space="preserve"> </w:t>
      </w:r>
      <w:r>
        <w:rPr>
          <w:sz w:val="24"/>
        </w:rPr>
        <w:t>предложения;</w:t>
      </w:r>
    </w:p>
    <w:p w14:paraId="30C1041A" w14:textId="77777777" w:rsidR="004C57ED" w:rsidRDefault="0043368D">
      <w:pPr>
        <w:pStyle w:val="a4"/>
        <w:numPr>
          <w:ilvl w:val="0"/>
          <w:numId w:val="30"/>
        </w:numPr>
        <w:tabs>
          <w:tab w:val="left" w:pos="1262"/>
        </w:tabs>
        <w:ind w:left="1261" w:right="694"/>
        <w:rPr>
          <w:sz w:val="24"/>
        </w:rPr>
      </w:pPr>
      <w:r>
        <w:rPr>
          <w:sz w:val="24"/>
        </w:rPr>
        <w:t>презентовать продукты детского творчества другим детям, родителям, педагогам (концерты, выставки и</w:t>
      </w:r>
      <w:r>
        <w:rPr>
          <w:spacing w:val="-3"/>
          <w:sz w:val="24"/>
        </w:rPr>
        <w:t xml:space="preserve"> </w:t>
      </w:r>
      <w:r>
        <w:rPr>
          <w:sz w:val="24"/>
        </w:rPr>
        <w:t>др.)</w:t>
      </w:r>
    </w:p>
    <w:p w14:paraId="77C72259" w14:textId="77777777" w:rsidR="004C57ED" w:rsidRDefault="0043368D">
      <w:pPr>
        <w:pStyle w:val="3"/>
        <w:spacing w:before="4" w:line="274" w:lineRule="exact"/>
        <w:ind w:left="3929"/>
      </w:pPr>
      <w:r>
        <w:t>Развитие самостоятельности</w:t>
      </w:r>
    </w:p>
    <w:p w14:paraId="2D7DA66C" w14:textId="77777777" w:rsidR="004C57ED" w:rsidRDefault="0043368D">
      <w:pPr>
        <w:pStyle w:val="a3"/>
        <w:ind w:right="694"/>
      </w:pPr>
      <w:r>
        <w:t>Развитие самостоятельности включает две стороны: адаптивную (умение понимать существующие социальные нормы и действовать в соответствии с ними) и активную (готовность принимать самостоятельные решения). В ходе реализации Программы</w:t>
      </w:r>
    </w:p>
    <w:p w14:paraId="48663AE6" w14:textId="77777777" w:rsidR="004C57ED" w:rsidRDefault="004C57ED">
      <w:pPr>
        <w:sectPr w:rsidR="004C57ED">
          <w:pgSz w:w="11910" w:h="16840"/>
          <w:pgMar w:top="1040" w:right="160" w:bottom="1200" w:left="1160" w:header="0" w:footer="923" w:gutter="0"/>
          <w:cols w:space="720"/>
        </w:sectPr>
      </w:pPr>
    </w:p>
    <w:p w14:paraId="14EE7634" w14:textId="77777777" w:rsidR="004C57ED" w:rsidRDefault="0043368D">
      <w:pPr>
        <w:pStyle w:val="a3"/>
        <w:spacing w:before="66"/>
        <w:ind w:right="686" w:firstLine="0"/>
      </w:pPr>
      <w:r>
        <w:lastRenderedPageBreak/>
        <w:t>дошкольники получают позитивный социальный опыт создания и воплощения собственных замыслов. Дети должны чувствовать, что их попытки пробовать новое, в том числе</w:t>
      </w:r>
      <w:r>
        <w:rPr>
          <w:spacing w:val="-19"/>
        </w:rPr>
        <w:t xml:space="preserve"> </w:t>
      </w:r>
      <w:r>
        <w:t>и</w:t>
      </w:r>
      <w:r>
        <w:rPr>
          <w:spacing w:val="-17"/>
        </w:rPr>
        <w:t xml:space="preserve"> </w:t>
      </w:r>
      <w:r>
        <w:t>при</w:t>
      </w:r>
      <w:r>
        <w:rPr>
          <w:spacing w:val="-19"/>
        </w:rPr>
        <w:t xml:space="preserve"> </w:t>
      </w:r>
      <w:r>
        <w:t>планировании</w:t>
      </w:r>
      <w:r>
        <w:rPr>
          <w:spacing w:val="-17"/>
        </w:rPr>
        <w:t xml:space="preserve"> </w:t>
      </w:r>
      <w:r>
        <w:t>собственной</w:t>
      </w:r>
      <w:r>
        <w:rPr>
          <w:spacing w:val="-17"/>
        </w:rPr>
        <w:t xml:space="preserve"> </w:t>
      </w:r>
      <w:r>
        <w:t>жизни</w:t>
      </w:r>
      <w:r>
        <w:rPr>
          <w:spacing w:val="-17"/>
        </w:rPr>
        <w:t xml:space="preserve"> </w:t>
      </w:r>
      <w:r>
        <w:t>в</w:t>
      </w:r>
      <w:r>
        <w:rPr>
          <w:spacing w:val="-20"/>
        </w:rPr>
        <w:t xml:space="preserve"> </w:t>
      </w:r>
      <w:r>
        <w:t>течение</w:t>
      </w:r>
      <w:r>
        <w:rPr>
          <w:spacing w:val="-19"/>
        </w:rPr>
        <w:t xml:space="preserve"> </w:t>
      </w:r>
      <w:r>
        <w:t>дня,</w:t>
      </w:r>
      <w:r>
        <w:rPr>
          <w:spacing w:val="-18"/>
        </w:rPr>
        <w:t xml:space="preserve"> </w:t>
      </w:r>
      <w:r>
        <w:t>будут</w:t>
      </w:r>
      <w:r>
        <w:rPr>
          <w:spacing w:val="-17"/>
        </w:rPr>
        <w:t xml:space="preserve"> </w:t>
      </w:r>
      <w:r>
        <w:t>поддержаны</w:t>
      </w:r>
      <w:r>
        <w:rPr>
          <w:spacing w:val="-18"/>
        </w:rPr>
        <w:t xml:space="preserve"> </w:t>
      </w:r>
      <w:r>
        <w:t>взрослыми. Это возможно в том случае, если образовательная ситуация будет строиться с учетом детских интересов. Образовательная траектория группы детей может меняться с учетом происходящих в жизни дошкольников событий. Самостоятельность человека (инициативность, автономия, ответственность) формируется именно в дошкольном возрасте,</w:t>
      </w:r>
      <w:r>
        <w:rPr>
          <w:spacing w:val="-11"/>
        </w:rPr>
        <w:t xml:space="preserve"> </w:t>
      </w:r>
      <w:r>
        <w:t>разумеется,</w:t>
      </w:r>
      <w:r>
        <w:rPr>
          <w:spacing w:val="-11"/>
        </w:rPr>
        <w:t xml:space="preserve"> </w:t>
      </w:r>
      <w:r>
        <w:t>если</w:t>
      </w:r>
      <w:r>
        <w:rPr>
          <w:spacing w:val="-10"/>
        </w:rPr>
        <w:t xml:space="preserve"> </w:t>
      </w:r>
      <w:r>
        <w:t>взрослые</w:t>
      </w:r>
      <w:r>
        <w:rPr>
          <w:spacing w:val="-11"/>
        </w:rPr>
        <w:t xml:space="preserve"> </w:t>
      </w:r>
      <w:r>
        <w:t>создают</w:t>
      </w:r>
      <w:r>
        <w:rPr>
          <w:spacing w:val="-12"/>
        </w:rPr>
        <w:t xml:space="preserve"> </w:t>
      </w:r>
      <w:r>
        <w:t>для</w:t>
      </w:r>
      <w:r>
        <w:rPr>
          <w:spacing w:val="-11"/>
        </w:rPr>
        <w:t xml:space="preserve"> </w:t>
      </w:r>
      <w:r>
        <w:t>этого</w:t>
      </w:r>
      <w:r>
        <w:rPr>
          <w:spacing w:val="-9"/>
        </w:rPr>
        <w:t xml:space="preserve"> </w:t>
      </w:r>
      <w:r>
        <w:t>условия.</w:t>
      </w:r>
      <w:r>
        <w:rPr>
          <w:spacing w:val="-11"/>
        </w:rPr>
        <w:t xml:space="preserve"> </w:t>
      </w:r>
      <w:r>
        <w:t>Для</w:t>
      </w:r>
      <w:r>
        <w:rPr>
          <w:spacing w:val="-11"/>
        </w:rPr>
        <w:t xml:space="preserve"> </w:t>
      </w:r>
      <w:r>
        <w:t>формирования</w:t>
      </w:r>
      <w:r>
        <w:rPr>
          <w:spacing w:val="-11"/>
        </w:rPr>
        <w:t xml:space="preserve"> </w:t>
      </w:r>
      <w:r>
        <w:t>детской самостоятельности педагог должен выстраивать образовательную среду таким образом, чтобы дети могли:</w:t>
      </w:r>
    </w:p>
    <w:p w14:paraId="1B396AE8" w14:textId="77777777" w:rsidR="004C57ED" w:rsidRDefault="0043368D">
      <w:pPr>
        <w:pStyle w:val="a3"/>
        <w:spacing w:before="1"/>
        <w:ind w:right="688"/>
      </w:pPr>
      <w:r>
        <w:t>-учиться на собственном опыте, экспериментировать с различными объектами, в том числе с растениями;</w:t>
      </w:r>
    </w:p>
    <w:p w14:paraId="04C6FABC" w14:textId="77777777" w:rsidR="004C57ED" w:rsidRDefault="0043368D">
      <w:pPr>
        <w:pStyle w:val="a3"/>
        <w:ind w:left="1108" w:firstLine="0"/>
      </w:pPr>
      <w:r>
        <w:t>-находиться в течение дня как в одновозрастных, так и в разновозрастных группах;</w:t>
      </w:r>
    </w:p>
    <w:p w14:paraId="608DB777" w14:textId="77777777" w:rsidR="004C57ED" w:rsidRDefault="0043368D">
      <w:pPr>
        <w:pStyle w:val="a3"/>
        <w:ind w:right="693" w:firstLine="626"/>
      </w:pPr>
      <w:r>
        <w:t>-изменять</w:t>
      </w:r>
      <w:r>
        <w:rPr>
          <w:spacing w:val="-17"/>
        </w:rPr>
        <w:t xml:space="preserve"> </w:t>
      </w:r>
      <w:r>
        <w:t>или</w:t>
      </w:r>
      <w:r>
        <w:rPr>
          <w:spacing w:val="-17"/>
        </w:rPr>
        <w:t xml:space="preserve"> </w:t>
      </w:r>
      <w:r>
        <w:t>конструировать</w:t>
      </w:r>
      <w:r>
        <w:rPr>
          <w:spacing w:val="-17"/>
        </w:rPr>
        <w:t xml:space="preserve"> </w:t>
      </w:r>
      <w:r>
        <w:t>игровое</w:t>
      </w:r>
      <w:r>
        <w:rPr>
          <w:spacing w:val="-19"/>
        </w:rPr>
        <w:t xml:space="preserve"> </w:t>
      </w:r>
      <w:r>
        <w:t>пространство</w:t>
      </w:r>
      <w:r>
        <w:rPr>
          <w:spacing w:val="-19"/>
        </w:rPr>
        <w:t xml:space="preserve"> </w:t>
      </w:r>
      <w:r>
        <w:t>в</w:t>
      </w:r>
      <w:r>
        <w:rPr>
          <w:spacing w:val="-16"/>
        </w:rPr>
        <w:t xml:space="preserve"> </w:t>
      </w:r>
      <w:r>
        <w:t>соответствии</w:t>
      </w:r>
      <w:r>
        <w:rPr>
          <w:spacing w:val="-18"/>
        </w:rPr>
        <w:t xml:space="preserve"> </w:t>
      </w:r>
      <w:r>
        <w:t>с</w:t>
      </w:r>
      <w:r>
        <w:rPr>
          <w:spacing w:val="-16"/>
        </w:rPr>
        <w:t xml:space="preserve"> </w:t>
      </w:r>
      <w:r>
        <w:t>возникающими игровыми</w:t>
      </w:r>
      <w:r>
        <w:rPr>
          <w:spacing w:val="-1"/>
        </w:rPr>
        <w:t xml:space="preserve"> </w:t>
      </w:r>
      <w:r>
        <w:t>ситуациями;</w:t>
      </w:r>
    </w:p>
    <w:p w14:paraId="37C440C6" w14:textId="77777777" w:rsidR="004C57ED" w:rsidRDefault="0043368D">
      <w:pPr>
        <w:pStyle w:val="a3"/>
        <w:ind w:right="693" w:firstLine="626"/>
      </w:pPr>
      <w:r>
        <w:t>-быть автономными в своих действиях и принятии доступных им решений. С целью поддержания детской инициативы педагогам следует регулярно создавать ситуации, в которых дошкольники учатся:</w:t>
      </w:r>
    </w:p>
    <w:p w14:paraId="7EF5BF06" w14:textId="77777777" w:rsidR="004C57ED" w:rsidRDefault="0043368D">
      <w:pPr>
        <w:pStyle w:val="a3"/>
        <w:ind w:left="1108" w:firstLine="0"/>
      </w:pPr>
      <w:r>
        <w:t>-при участии взрослого обсуждать важные события со сверстниками;</w:t>
      </w:r>
    </w:p>
    <w:p w14:paraId="34AE33E1" w14:textId="77777777" w:rsidR="004C57ED" w:rsidRDefault="0043368D">
      <w:pPr>
        <w:pStyle w:val="a3"/>
        <w:ind w:right="690"/>
      </w:pPr>
      <w:r>
        <w:t>-совершать выбор и обосновывать его (например, детям можно предлагать специальные способы фиксации их выбора);</w:t>
      </w:r>
    </w:p>
    <w:p w14:paraId="1A090B64" w14:textId="77777777" w:rsidR="004C57ED" w:rsidRDefault="0043368D">
      <w:pPr>
        <w:pStyle w:val="a3"/>
        <w:spacing w:before="1"/>
        <w:ind w:left="1108" w:firstLine="0"/>
      </w:pPr>
      <w:r>
        <w:t>-предъявлять и обосновывать свою инициативу (замыслы, предложения и пр.);</w:t>
      </w:r>
    </w:p>
    <w:p w14:paraId="6806CE32" w14:textId="77777777" w:rsidR="004C57ED" w:rsidRDefault="0043368D">
      <w:pPr>
        <w:pStyle w:val="a3"/>
        <w:ind w:left="1108" w:firstLine="0"/>
      </w:pPr>
      <w:r>
        <w:t>-планировать собственные действия индивидуально и в малой группе, команде;</w:t>
      </w:r>
    </w:p>
    <w:p w14:paraId="68215051" w14:textId="77777777" w:rsidR="004C57ED" w:rsidRDefault="0043368D">
      <w:pPr>
        <w:pStyle w:val="a3"/>
        <w:ind w:left="1108" w:firstLine="0"/>
      </w:pPr>
      <w:r>
        <w:t>-оценивать результаты своих действий индивидуально и в малой группе, команде.</w:t>
      </w:r>
    </w:p>
    <w:p w14:paraId="611332CD" w14:textId="77777777" w:rsidR="004C57ED" w:rsidRDefault="0043368D">
      <w:pPr>
        <w:pStyle w:val="a3"/>
        <w:ind w:right="687"/>
      </w:pPr>
      <w:r>
        <w:t>Важно, чтобы все утренники и праздники создавались с учетом детской инициативы и</w:t>
      </w:r>
      <w:r>
        <w:rPr>
          <w:spacing w:val="-13"/>
        </w:rPr>
        <w:t xml:space="preserve"> </w:t>
      </w:r>
      <w:r>
        <w:t>включали</w:t>
      </w:r>
      <w:r>
        <w:rPr>
          <w:spacing w:val="-13"/>
        </w:rPr>
        <w:t xml:space="preserve"> </w:t>
      </w:r>
      <w:r>
        <w:t>импровизации</w:t>
      </w:r>
      <w:r>
        <w:rPr>
          <w:spacing w:val="-13"/>
        </w:rPr>
        <w:t xml:space="preserve"> </w:t>
      </w:r>
      <w:r>
        <w:t>и</w:t>
      </w:r>
      <w:r>
        <w:rPr>
          <w:spacing w:val="-13"/>
        </w:rPr>
        <w:t xml:space="preserve"> </w:t>
      </w:r>
      <w:r>
        <w:t>презентации</w:t>
      </w:r>
      <w:r>
        <w:rPr>
          <w:spacing w:val="-13"/>
        </w:rPr>
        <w:t xml:space="preserve"> </w:t>
      </w:r>
      <w:r>
        <w:t>детских</w:t>
      </w:r>
      <w:r>
        <w:rPr>
          <w:spacing w:val="-14"/>
        </w:rPr>
        <w:t xml:space="preserve"> </w:t>
      </w:r>
      <w:r>
        <w:t>произведений.</w:t>
      </w:r>
      <w:r>
        <w:rPr>
          <w:spacing w:val="-14"/>
        </w:rPr>
        <w:t xml:space="preserve"> </w:t>
      </w:r>
      <w:r>
        <w:t>Особенности</w:t>
      </w:r>
      <w:r>
        <w:rPr>
          <w:spacing w:val="-12"/>
        </w:rPr>
        <w:t xml:space="preserve"> </w:t>
      </w:r>
      <w:r>
        <w:t>организации предметно-пространственной среды для развития самостоятельности. Среда должна быть вариативной, состоять из различных площадок (мастерских, исследовательских площадок, художественных студий, библиотечек, игровых, лабораторий и пр.), которые дети могут выбирать по собственному желанию. Предметно-пространственная среда должна</w:t>
      </w:r>
      <w:r>
        <w:rPr>
          <w:spacing w:val="-33"/>
        </w:rPr>
        <w:t xml:space="preserve"> </w:t>
      </w:r>
      <w:r>
        <w:t>меняться в соответствии с интересами и проектами детей не реже, чем один раз в несколько недель. В течение дня необходимо выделять время, чтобы дети могли выбрать пространство активности (площадку) по собственному</w:t>
      </w:r>
      <w:r>
        <w:rPr>
          <w:spacing w:val="-3"/>
        </w:rPr>
        <w:t xml:space="preserve"> </w:t>
      </w:r>
      <w:r>
        <w:t>желанию.</w:t>
      </w:r>
    </w:p>
    <w:p w14:paraId="3890DA95" w14:textId="77777777" w:rsidR="004C57ED" w:rsidRDefault="0043368D">
      <w:pPr>
        <w:pStyle w:val="3"/>
        <w:spacing w:before="5" w:line="274" w:lineRule="exact"/>
      </w:pPr>
      <w:r>
        <w:t>Создание условий для развития свободной игровой деятельности</w:t>
      </w:r>
    </w:p>
    <w:p w14:paraId="281E667D" w14:textId="77777777" w:rsidR="004C57ED" w:rsidRDefault="0043368D">
      <w:pPr>
        <w:pStyle w:val="a3"/>
        <w:ind w:right="685"/>
      </w:pPr>
      <w:r>
        <w:t>Игра - одно из наиболее ценных новообразований дошкольного возраста. Играя, ребенок свободно и с удовольствием осваивает мир во всей его полноте -со стороны смыслов и норм, учась понимать правила и творчески преобразовывать их. Развитие свободной игровой деятельности требует поддержки со стороны взрослого. При этом роль педагога в игре может быть разной в зависимости от возраста детей, уровня развития игровой деятельности, характера ситуации и пр. Педагог может выступать в игре и в роли активного участника, и в роли внимательного наблюдателя.</w:t>
      </w:r>
    </w:p>
    <w:p w14:paraId="314E9384" w14:textId="77777777" w:rsidR="004C57ED" w:rsidRDefault="0043368D">
      <w:pPr>
        <w:pStyle w:val="a3"/>
        <w:ind w:left="1108" w:firstLine="0"/>
        <w:jc w:val="left"/>
      </w:pPr>
      <w:r>
        <w:t>С целью развития игровой деятельности педагоги должны уметь:</w:t>
      </w:r>
    </w:p>
    <w:p w14:paraId="2E7DFB15" w14:textId="77777777" w:rsidR="004C57ED" w:rsidRDefault="0043368D">
      <w:pPr>
        <w:pStyle w:val="a3"/>
        <w:ind w:left="1108" w:firstLine="0"/>
        <w:jc w:val="left"/>
      </w:pPr>
      <w:r>
        <w:t>-создавать в течение дня условия для свободной игры детей;</w:t>
      </w:r>
    </w:p>
    <w:p w14:paraId="32161D16" w14:textId="77777777" w:rsidR="004C57ED" w:rsidRDefault="0043368D">
      <w:pPr>
        <w:pStyle w:val="a3"/>
        <w:ind w:left="1108" w:firstLine="0"/>
        <w:jc w:val="left"/>
      </w:pPr>
      <w:r>
        <w:t>-определять игровые ситуации, в которых детям нужна косвенная помощь;</w:t>
      </w:r>
    </w:p>
    <w:p w14:paraId="1566A146" w14:textId="77777777" w:rsidR="004C57ED" w:rsidRDefault="0043368D">
      <w:pPr>
        <w:pStyle w:val="a3"/>
        <w:ind w:right="692"/>
      </w:pPr>
      <w:r>
        <w:t>-наблюдать</w:t>
      </w:r>
      <w:r>
        <w:rPr>
          <w:spacing w:val="-11"/>
        </w:rPr>
        <w:t xml:space="preserve"> </w:t>
      </w:r>
      <w:r>
        <w:t>за</w:t>
      </w:r>
      <w:r>
        <w:rPr>
          <w:spacing w:val="-13"/>
        </w:rPr>
        <w:t xml:space="preserve"> </w:t>
      </w:r>
      <w:r>
        <w:t>играющими</w:t>
      </w:r>
      <w:r>
        <w:rPr>
          <w:spacing w:val="-10"/>
        </w:rPr>
        <w:t xml:space="preserve"> </w:t>
      </w:r>
      <w:r>
        <w:t>детьми</w:t>
      </w:r>
      <w:r>
        <w:rPr>
          <w:spacing w:val="-11"/>
        </w:rPr>
        <w:t xml:space="preserve"> </w:t>
      </w:r>
      <w:r>
        <w:t>и</w:t>
      </w:r>
      <w:r>
        <w:rPr>
          <w:spacing w:val="-10"/>
        </w:rPr>
        <w:t xml:space="preserve"> </w:t>
      </w:r>
      <w:r>
        <w:t>понимать,</w:t>
      </w:r>
      <w:r>
        <w:rPr>
          <w:spacing w:val="-12"/>
        </w:rPr>
        <w:t xml:space="preserve"> </w:t>
      </w:r>
      <w:r>
        <w:t>какие</w:t>
      </w:r>
      <w:r>
        <w:rPr>
          <w:spacing w:val="-12"/>
        </w:rPr>
        <w:t xml:space="preserve"> </w:t>
      </w:r>
      <w:r>
        <w:t>именно</w:t>
      </w:r>
      <w:r>
        <w:rPr>
          <w:spacing w:val="-12"/>
        </w:rPr>
        <w:t xml:space="preserve"> </w:t>
      </w:r>
      <w:r>
        <w:t>события</w:t>
      </w:r>
      <w:r>
        <w:rPr>
          <w:spacing w:val="-11"/>
        </w:rPr>
        <w:t xml:space="preserve"> </w:t>
      </w:r>
      <w:r>
        <w:t>дня</w:t>
      </w:r>
      <w:r>
        <w:rPr>
          <w:spacing w:val="-12"/>
        </w:rPr>
        <w:t xml:space="preserve"> </w:t>
      </w:r>
      <w:r>
        <w:t>отражаются в</w:t>
      </w:r>
      <w:r>
        <w:rPr>
          <w:spacing w:val="-2"/>
        </w:rPr>
        <w:t xml:space="preserve"> </w:t>
      </w:r>
      <w:r>
        <w:t>игре;</w:t>
      </w:r>
    </w:p>
    <w:p w14:paraId="1D45AA76" w14:textId="77777777" w:rsidR="004C57ED" w:rsidRDefault="0043368D">
      <w:pPr>
        <w:pStyle w:val="a3"/>
        <w:ind w:left="1108" w:firstLine="0"/>
      </w:pPr>
      <w:r>
        <w:t>-отличать детей с развитой игровой деятельностью от тех, у кого игра развита слабо;</w:t>
      </w:r>
    </w:p>
    <w:p w14:paraId="14A934E8" w14:textId="77777777" w:rsidR="004C57ED" w:rsidRDefault="0043368D">
      <w:pPr>
        <w:pStyle w:val="a3"/>
        <w:ind w:right="692"/>
      </w:pPr>
      <w:r>
        <w:t>-косвенно руководить игрой, если игра носит стереотипный характер (например, предлагать новые идеи или способы реализации детских идей). Кроме того, педагоги должны знать детскую субкультуру: наиболее типичные роли и игры детей, понимать их значимость. Воспитатели должны устанавливать взаимосвязь между игрой и другими видами деятельности. Спонтанная игра является не столько средством для организации</w:t>
      </w:r>
    </w:p>
    <w:p w14:paraId="3A5F590F" w14:textId="77777777" w:rsidR="004C57ED" w:rsidRDefault="004C57ED">
      <w:pPr>
        <w:sectPr w:rsidR="004C57ED">
          <w:pgSz w:w="11910" w:h="16840"/>
          <w:pgMar w:top="1040" w:right="160" w:bottom="1200" w:left="1160" w:header="0" w:footer="923" w:gutter="0"/>
          <w:cols w:space="720"/>
        </w:sectPr>
      </w:pPr>
    </w:p>
    <w:p w14:paraId="76E877CD" w14:textId="77777777" w:rsidR="004C57ED" w:rsidRDefault="0043368D">
      <w:pPr>
        <w:pStyle w:val="a3"/>
        <w:spacing w:before="66"/>
        <w:ind w:right="684" w:firstLine="0"/>
      </w:pPr>
      <w:r>
        <w:lastRenderedPageBreak/>
        <w:t>обучения,</w:t>
      </w:r>
      <w:r>
        <w:rPr>
          <w:spacing w:val="-14"/>
        </w:rPr>
        <w:t xml:space="preserve"> </w:t>
      </w:r>
      <w:r>
        <w:t>сколько</w:t>
      </w:r>
      <w:r>
        <w:rPr>
          <w:spacing w:val="-14"/>
        </w:rPr>
        <w:t xml:space="preserve"> </w:t>
      </w:r>
      <w:r>
        <w:t>самоценной</w:t>
      </w:r>
      <w:r>
        <w:rPr>
          <w:spacing w:val="-14"/>
        </w:rPr>
        <w:t xml:space="preserve"> </w:t>
      </w:r>
      <w:r>
        <w:t>деятельностью</w:t>
      </w:r>
      <w:r>
        <w:rPr>
          <w:spacing w:val="-16"/>
        </w:rPr>
        <w:t xml:space="preserve"> </w:t>
      </w:r>
      <w:r>
        <w:t>детей.</w:t>
      </w:r>
      <w:r>
        <w:rPr>
          <w:spacing w:val="-14"/>
        </w:rPr>
        <w:t xml:space="preserve"> </w:t>
      </w:r>
      <w:r>
        <w:t>Особенности</w:t>
      </w:r>
      <w:r>
        <w:rPr>
          <w:spacing w:val="-12"/>
        </w:rPr>
        <w:t xml:space="preserve"> </w:t>
      </w:r>
      <w:r>
        <w:t>организации</w:t>
      </w:r>
      <w:r>
        <w:rPr>
          <w:spacing w:val="-14"/>
        </w:rPr>
        <w:t xml:space="preserve"> </w:t>
      </w:r>
      <w:r>
        <w:t>предметно- пространственной среды для развития игровой деятельности. Игровая среда должна стимулировать детскую активность и постоянно обновляться в соответствии с текущими интересами и инициативой детей. Игровое оборудование должно быть разнообразным и легко трансформируемым. Дети должны иметь возможность участвовать в создании и обновлении игровой среды. Возможность внести свой вклад в ее усовершенствование должны иметь и родители.</w:t>
      </w:r>
    </w:p>
    <w:p w14:paraId="4F48EE21" w14:textId="77777777" w:rsidR="004C57ED" w:rsidRDefault="0043368D">
      <w:pPr>
        <w:pStyle w:val="3"/>
        <w:spacing w:before="5" w:line="274" w:lineRule="exact"/>
      </w:pPr>
      <w:bookmarkStart w:id="37" w:name="_bookmark36"/>
      <w:bookmarkEnd w:id="37"/>
      <w:r>
        <w:t>2.7 Взаимодействие взрослых с детьми</w:t>
      </w:r>
    </w:p>
    <w:p w14:paraId="3BE44F2A" w14:textId="77777777" w:rsidR="004C57ED" w:rsidRDefault="0043368D">
      <w:pPr>
        <w:pStyle w:val="a3"/>
        <w:ind w:right="692"/>
      </w:pPr>
      <w:r>
        <w:t>Взаимодействие взрослых с детьми является важнейшим фактором развития ребенка и пронизывает все направления образовательной деятельности.</w:t>
      </w:r>
    </w:p>
    <w:p w14:paraId="40BDDCAB" w14:textId="77777777" w:rsidR="004C57ED" w:rsidRDefault="0043368D">
      <w:pPr>
        <w:pStyle w:val="a3"/>
        <w:ind w:right="691"/>
      </w:pPr>
      <w:r>
        <w:t>С помощью взрослого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со взрослыми и в самостоятельной деятельности в предметной среде называется процессом овладения культурными практиками.</w:t>
      </w:r>
    </w:p>
    <w:p w14:paraId="4EC760DD" w14:textId="77777777" w:rsidR="004C57ED" w:rsidRDefault="0043368D">
      <w:pPr>
        <w:pStyle w:val="a3"/>
        <w:ind w:right="685"/>
      </w:pPr>
      <w:r>
        <w:t>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 Партнерские отношения взрослого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 Взрослый участвует в реализации поставленной цели наравне с детьми, как более опытный и компетентный партнер.</w:t>
      </w:r>
    </w:p>
    <w:p w14:paraId="51DBE8D5" w14:textId="77777777" w:rsidR="004C57ED" w:rsidRDefault="0043368D">
      <w:pPr>
        <w:pStyle w:val="a3"/>
        <w:ind w:right="685"/>
      </w:pPr>
      <w:r>
        <w:t>Для личностно-порождающего взаимодействия характерно принятие ребенка таким, какой он есть, и вера в его способности. Взрослый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w:t>
      </w:r>
      <w:r>
        <w:rPr>
          <w:spacing w:val="-7"/>
        </w:rPr>
        <w:t xml:space="preserve"> </w:t>
      </w:r>
      <w:r>
        <w:t>сопереживает</w:t>
      </w:r>
      <w:r>
        <w:rPr>
          <w:spacing w:val="-7"/>
        </w:rPr>
        <w:t xml:space="preserve"> </w:t>
      </w:r>
      <w:r>
        <w:t>ребенку</w:t>
      </w:r>
      <w:r>
        <w:rPr>
          <w:spacing w:val="-11"/>
        </w:rPr>
        <w:t xml:space="preserve"> </w:t>
      </w:r>
      <w:r>
        <w:t>в</w:t>
      </w:r>
      <w:r>
        <w:rPr>
          <w:spacing w:val="-5"/>
        </w:rPr>
        <w:t xml:space="preserve"> </w:t>
      </w:r>
      <w:r>
        <w:t>радости</w:t>
      </w:r>
      <w:r>
        <w:rPr>
          <w:spacing w:val="-6"/>
        </w:rPr>
        <w:t xml:space="preserve"> </w:t>
      </w:r>
      <w:r>
        <w:t>и</w:t>
      </w:r>
      <w:r>
        <w:rPr>
          <w:spacing w:val="-6"/>
        </w:rPr>
        <w:t xml:space="preserve"> </w:t>
      </w:r>
      <w:r>
        <w:t>огорчениях,</w:t>
      </w:r>
      <w:r>
        <w:rPr>
          <w:spacing w:val="-6"/>
        </w:rPr>
        <w:t xml:space="preserve"> </w:t>
      </w:r>
      <w:r>
        <w:t>оказывает</w:t>
      </w:r>
      <w:r>
        <w:rPr>
          <w:spacing w:val="-7"/>
        </w:rPr>
        <w:t xml:space="preserve"> </w:t>
      </w:r>
      <w:r>
        <w:t>поддержку</w:t>
      </w:r>
      <w:r>
        <w:rPr>
          <w:spacing w:val="-9"/>
        </w:rPr>
        <w:t xml:space="preserve"> </w:t>
      </w:r>
      <w:r>
        <w:t>при</w:t>
      </w:r>
      <w:r>
        <w:rPr>
          <w:spacing w:val="-6"/>
        </w:rPr>
        <w:t xml:space="preserve"> </w:t>
      </w:r>
      <w:r>
        <w:t>затруднениях, участвует в его играх и занятиях. Взрослый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со взрослыми и другими</w:t>
      </w:r>
      <w:r>
        <w:rPr>
          <w:spacing w:val="-2"/>
        </w:rPr>
        <w:t xml:space="preserve"> </w:t>
      </w:r>
      <w:r>
        <w:t>детьми.</w:t>
      </w:r>
    </w:p>
    <w:p w14:paraId="7C801874" w14:textId="77777777" w:rsidR="004C57ED" w:rsidRDefault="0043368D">
      <w:pPr>
        <w:pStyle w:val="a3"/>
        <w:ind w:right="691"/>
      </w:pPr>
      <w:r>
        <w:t>Личностно-порождающее взаимодействие способствует 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взрослых. Он приобретает чувство уверенности в себе, не боится ошибок. Когда взрослые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14:paraId="59371B9E" w14:textId="77777777" w:rsidR="004C57ED" w:rsidRDefault="0043368D">
      <w:pPr>
        <w:pStyle w:val="a3"/>
        <w:ind w:right="691"/>
      </w:pPr>
      <w:r>
        <w:t>Ребенок</w:t>
      </w:r>
      <w:r>
        <w:rPr>
          <w:spacing w:val="-14"/>
        </w:rPr>
        <w:t xml:space="preserve"> </w:t>
      </w:r>
      <w:r>
        <w:t>не</w:t>
      </w:r>
      <w:r>
        <w:rPr>
          <w:spacing w:val="-14"/>
        </w:rPr>
        <w:t xml:space="preserve"> </w:t>
      </w:r>
      <w:r>
        <w:t>боится</w:t>
      </w:r>
      <w:r>
        <w:rPr>
          <w:spacing w:val="-15"/>
        </w:rPr>
        <w:t xml:space="preserve"> </w:t>
      </w:r>
      <w:r>
        <w:t>быть</w:t>
      </w:r>
      <w:r>
        <w:rPr>
          <w:spacing w:val="-15"/>
        </w:rPr>
        <w:t xml:space="preserve"> </w:t>
      </w:r>
      <w:r>
        <w:t>самим</w:t>
      </w:r>
      <w:r>
        <w:rPr>
          <w:spacing w:val="-13"/>
        </w:rPr>
        <w:t xml:space="preserve"> </w:t>
      </w:r>
      <w:r>
        <w:t>собой,</w:t>
      </w:r>
      <w:r>
        <w:rPr>
          <w:spacing w:val="-13"/>
        </w:rPr>
        <w:t xml:space="preserve"> </w:t>
      </w:r>
      <w:r>
        <w:t>быть</w:t>
      </w:r>
      <w:r>
        <w:rPr>
          <w:spacing w:val="-13"/>
        </w:rPr>
        <w:t xml:space="preserve"> </w:t>
      </w:r>
      <w:r>
        <w:t>искренним.</w:t>
      </w:r>
      <w:r>
        <w:rPr>
          <w:spacing w:val="-14"/>
        </w:rPr>
        <w:t xml:space="preserve"> </w:t>
      </w:r>
      <w:r>
        <w:t>Когда</w:t>
      </w:r>
      <w:r>
        <w:rPr>
          <w:spacing w:val="-14"/>
        </w:rPr>
        <w:t xml:space="preserve"> </w:t>
      </w:r>
      <w:r>
        <w:t>взрослые</w:t>
      </w:r>
      <w:r>
        <w:rPr>
          <w:spacing w:val="-13"/>
        </w:rPr>
        <w:t xml:space="preserve"> </w:t>
      </w:r>
      <w:r>
        <w:t>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w:t>
      </w:r>
      <w:r>
        <w:rPr>
          <w:spacing w:val="-16"/>
        </w:rPr>
        <w:t xml:space="preserve"> </w:t>
      </w:r>
      <w:r>
        <w:t>доверие</w:t>
      </w:r>
      <w:r>
        <w:rPr>
          <w:spacing w:val="-15"/>
        </w:rPr>
        <w:t xml:space="preserve"> </w:t>
      </w:r>
      <w:r>
        <w:t>между</w:t>
      </w:r>
      <w:r>
        <w:rPr>
          <w:spacing w:val="-18"/>
        </w:rPr>
        <w:t xml:space="preserve"> </w:t>
      </w:r>
      <w:r>
        <w:t>взрослыми</w:t>
      </w:r>
      <w:r>
        <w:rPr>
          <w:spacing w:val="-14"/>
        </w:rPr>
        <w:t xml:space="preserve"> </w:t>
      </w:r>
      <w:r>
        <w:t>и</w:t>
      </w:r>
      <w:r>
        <w:rPr>
          <w:spacing w:val="-14"/>
        </w:rPr>
        <w:t xml:space="preserve"> </w:t>
      </w:r>
      <w:r>
        <w:t>детьми</w:t>
      </w:r>
      <w:r>
        <w:rPr>
          <w:spacing w:val="-15"/>
        </w:rPr>
        <w:t xml:space="preserve"> </w:t>
      </w:r>
      <w:r>
        <w:t>способствует</w:t>
      </w:r>
      <w:r>
        <w:rPr>
          <w:spacing w:val="-14"/>
        </w:rPr>
        <w:t xml:space="preserve"> </w:t>
      </w:r>
      <w:r>
        <w:t>истинному</w:t>
      </w:r>
      <w:r>
        <w:rPr>
          <w:spacing w:val="-17"/>
        </w:rPr>
        <w:t xml:space="preserve"> </w:t>
      </w:r>
      <w:r>
        <w:t>принятию</w:t>
      </w:r>
      <w:r>
        <w:rPr>
          <w:spacing w:val="-15"/>
        </w:rPr>
        <w:t xml:space="preserve"> </w:t>
      </w:r>
      <w:r>
        <w:t>ребенком моральных</w:t>
      </w:r>
      <w:r>
        <w:rPr>
          <w:spacing w:val="-2"/>
        </w:rPr>
        <w:t xml:space="preserve"> </w:t>
      </w:r>
      <w:r>
        <w:t>норм.</w:t>
      </w:r>
    </w:p>
    <w:p w14:paraId="322B5171" w14:textId="77777777" w:rsidR="004C57ED" w:rsidRDefault="0043368D">
      <w:pPr>
        <w:pStyle w:val="a3"/>
        <w:spacing w:before="1"/>
        <w:ind w:right="691"/>
      </w:pPr>
      <w:r>
        <w:t>Ребенок учится брать на себя ответственность за свои решения и поступки. Ведь взрослый</w:t>
      </w:r>
      <w:r>
        <w:rPr>
          <w:spacing w:val="-4"/>
        </w:rPr>
        <w:t xml:space="preserve"> </w:t>
      </w:r>
      <w:r>
        <w:t>везде,</w:t>
      </w:r>
      <w:r>
        <w:rPr>
          <w:spacing w:val="-5"/>
        </w:rPr>
        <w:t xml:space="preserve"> </w:t>
      </w:r>
      <w:r>
        <w:t>где</w:t>
      </w:r>
      <w:r>
        <w:rPr>
          <w:spacing w:val="-5"/>
        </w:rPr>
        <w:t xml:space="preserve"> </w:t>
      </w:r>
      <w:r>
        <w:t>это</w:t>
      </w:r>
      <w:r>
        <w:rPr>
          <w:spacing w:val="-5"/>
        </w:rPr>
        <w:t xml:space="preserve"> </w:t>
      </w:r>
      <w:r>
        <w:t>возможно,</w:t>
      </w:r>
      <w:r>
        <w:rPr>
          <w:spacing w:val="-5"/>
        </w:rPr>
        <w:t xml:space="preserve"> </w:t>
      </w:r>
      <w:r>
        <w:t>предоставляет</w:t>
      </w:r>
      <w:r>
        <w:rPr>
          <w:spacing w:val="-3"/>
        </w:rPr>
        <w:t xml:space="preserve"> </w:t>
      </w:r>
      <w:r>
        <w:t>ребенку</w:t>
      </w:r>
      <w:r>
        <w:rPr>
          <w:spacing w:val="-10"/>
        </w:rPr>
        <w:t xml:space="preserve"> </w:t>
      </w:r>
      <w:r>
        <w:t>право</w:t>
      </w:r>
      <w:r>
        <w:rPr>
          <w:spacing w:val="-5"/>
        </w:rPr>
        <w:t xml:space="preserve"> </w:t>
      </w:r>
      <w:r>
        <w:t>выбора</w:t>
      </w:r>
      <w:r>
        <w:rPr>
          <w:spacing w:val="-5"/>
        </w:rPr>
        <w:t xml:space="preserve"> </w:t>
      </w:r>
      <w:r>
        <w:t>того</w:t>
      </w:r>
      <w:r>
        <w:rPr>
          <w:spacing w:val="-4"/>
        </w:rPr>
        <w:t xml:space="preserve"> </w:t>
      </w:r>
      <w:r>
        <w:t>или</w:t>
      </w:r>
      <w:r>
        <w:rPr>
          <w:spacing w:val="-4"/>
        </w:rPr>
        <w:t xml:space="preserve"> </w:t>
      </w:r>
      <w:r>
        <w:t>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w:t>
      </w:r>
      <w:r>
        <w:rPr>
          <w:spacing w:val="-1"/>
        </w:rPr>
        <w:t xml:space="preserve"> </w:t>
      </w:r>
      <w:r>
        <w:t>выбор.</w:t>
      </w:r>
    </w:p>
    <w:p w14:paraId="42E03C1C" w14:textId="77777777" w:rsidR="004C57ED" w:rsidRDefault="004C57ED">
      <w:pPr>
        <w:sectPr w:rsidR="004C57ED">
          <w:pgSz w:w="11910" w:h="16840"/>
          <w:pgMar w:top="1040" w:right="160" w:bottom="1200" w:left="1160" w:header="0" w:footer="923" w:gutter="0"/>
          <w:cols w:space="720"/>
        </w:sectPr>
      </w:pPr>
    </w:p>
    <w:p w14:paraId="2F6ED2C4" w14:textId="77777777" w:rsidR="004C57ED" w:rsidRDefault="0043368D">
      <w:pPr>
        <w:pStyle w:val="a3"/>
        <w:spacing w:before="66"/>
        <w:ind w:right="692"/>
      </w:pPr>
      <w:r>
        <w:lastRenderedPageBreak/>
        <w:t>Ребенок приучается думать самостоятельно, поскольку взрослые не навязывают ему своего решения, а способствуют тому, чтобы он принял собственное.</w:t>
      </w:r>
    </w:p>
    <w:p w14:paraId="499885D0" w14:textId="77777777" w:rsidR="004C57ED" w:rsidRDefault="0043368D">
      <w:pPr>
        <w:pStyle w:val="a3"/>
        <w:ind w:right="692"/>
      </w:pPr>
      <w:r>
        <w:t>Ребенок учится адекватно выражать свои чувства. Помогая ребенку осознать свои переживания, выразить их словами, взрослые содействуют формированию у него умения проявлять чувства социально приемлемыми способами.</w:t>
      </w:r>
    </w:p>
    <w:p w14:paraId="7B5269E1" w14:textId="77777777" w:rsidR="004C57ED" w:rsidRDefault="0043368D">
      <w:pPr>
        <w:pStyle w:val="a3"/>
        <w:spacing w:before="1"/>
        <w:ind w:right="688"/>
      </w:pPr>
      <w:r>
        <w:t>Ребенок учится понимать других и сочувствовать им, потому что получает этот опыт из общения со взрослыми и переносит его на других людей.</w:t>
      </w:r>
    </w:p>
    <w:p w14:paraId="23B4DD78" w14:textId="77777777" w:rsidR="004C57ED" w:rsidRDefault="0043368D">
      <w:pPr>
        <w:pStyle w:val="3"/>
        <w:spacing w:before="4"/>
        <w:ind w:left="542" w:right="693" w:firstLine="566"/>
      </w:pPr>
      <w:bookmarkStart w:id="38" w:name="_bookmark37"/>
      <w:bookmarkEnd w:id="38"/>
      <w:r>
        <w:t>2.8. Взаимодействие педагогического коллектива с семьями воспитанников (обучающихся)</w:t>
      </w:r>
    </w:p>
    <w:p w14:paraId="6CA0FA77" w14:textId="77777777" w:rsidR="004C57ED" w:rsidRDefault="0043368D">
      <w:pPr>
        <w:spacing w:line="274" w:lineRule="exact"/>
        <w:ind w:left="1108"/>
        <w:jc w:val="both"/>
        <w:rPr>
          <w:b/>
          <w:sz w:val="24"/>
        </w:rPr>
      </w:pPr>
      <w:r>
        <w:rPr>
          <w:b/>
          <w:sz w:val="24"/>
        </w:rPr>
        <w:t>Цели и задачи партнерства с родителями (законными представителями)</w:t>
      </w:r>
    </w:p>
    <w:p w14:paraId="76B59812" w14:textId="77777777" w:rsidR="004C57ED" w:rsidRDefault="0043368D">
      <w:pPr>
        <w:pStyle w:val="a3"/>
        <w:ind w:right="688"/>
      </w:pPr>
      <w:r>
        <w:t>Семья является институтом первичной социализации и образования, который оказывает большое влияние на развитие ребенка в младенческом, раннем и дошкольном возрасте. Поэтому педагогам, реализующим образовательные программы дошкольного образования, необходимо учитывать в своей работе такие факторы, как условия жизни в семье, состав семьи, ее ценности и традиции, а также уважать и признавать способности и достижения родителей (законных представителей) в деле воспитания и развития их детей.</w:t>
      </w:r>
    </w:p>
    <w:p w14:paraId="2F97D9A9" w14:textId="77777777" w:rsidR="004C57ED" w:rsidRDefault="0043368D">
      <w:pPr>
        <w:pStyle w:val="a3"/>
        <w:ind w:right="687"/>
      </w:pPr>
      <w:r>
        <w:t>Тесное сотрудничество с семьей делает успешной работу Организации. Только в диалоге</w:t>
      </w:r>
      <w:r>
        <w:rPr>
          <w:spacing w:val="-16"/>
        </w:rPr>
        <w:t xml:space="preserve"> </w:t>
      </w:r>
      <w:r>
        <w:t>обе</w:t>
      </w:r>
      <w:r>
        <w:rPr>
          <w:spacing w:val="-16"/>
        </w:rPr>
        <w:t xml:space="preserve"> </w:t>
      </w:r>
      <w:r>
        <w:t>стороны</w:t>
      </w:r>
      <w:r>
        <w:rPr>
          <w:spacing w:val="-16"/>
        </w:rPr>
        <w:t xml:space="preserve"> </w:t>
      </w:r>
      <w:r>
        <w:t>могут</w:t>
      </w:r>
      <w:r>
        <w:rPr>
          <w:spacing w:val="-13"/>
        </w:rPr>
        <w:t xml:space="preserve"> </w:t>
      </w:r>
      <w:r>
        <w:t>узнать,</w:t>
      </w:r>
      <w:r>
        <w:rPr>
          <w:spacing w:val="-15"/>
        </w:rPr>
        <w:t xml:space="preserve"> </w:t>
      </w:r>
      <w:r>
        <w:t>как</w:t>
      </w:r>
      <w:r>
        <w:rPr>
          <w:spacing w:val="-15"/>
        </w:rPr>
        <w:t xml:space="preserve"> </w:t>
      </w:r>
      <w:r>
        <w:t>ребенок</w:t>
      </w:r>
      <w:r>
        <w:rPr>
          <w:spacing w:val="-17"/>
        </w:rPr>
        <w:t xml:space="preserve"> </w:t>
      </w:r>
      <w:r>
        <w:t>ведет</w:t>
      </w:r>
      <w:r>
        <w:rPr>
          <w:spacing w:val="-15"/>
        </w:rPr>
        <w:t xml:space="preserve"> </w:t>
      </w:r>
      <w:r>
        <w:t>себя</w:t>
      </w:r>
      <w:r>
        <w:rPr>
          <w:spacing w:val="-15"/>
        </w:rPr>
        <w:t xml:space="preserve"> </w:t>
      </w:r>
      <w:r>
        <w:t>в</w:t>
      </w:r>
      <w:r>
        <w:rPr>
          <w:spacing w:val="-16"/>
        </w:rPr>
        <w:t xml:space="preserve"> </w:t>
      </w:r>
      <w:r>
        <w:t>другой</w:t>
      </w:r>
      <w:r>
        <w:rPr>
          <w:spacing w:val="-15"/>
        </w:rPr>
        <w:t xml:space="preserve"> </w:t>
      </w:r>
      <w:r>
        <w:t>жизненной</w:t>
      </w:r>
      <w:r>
        <w:rPr>
          <w:spacing w:val="-15"/>
        </w:rPr>
        <w:t xml:space="preserve"> </w:t>
      </w:r>
      <w:r>
        <w:t>среде.</w:t>
      </w:r>
      <w:r>
        <w:rPr>
          <w:spacing w:val="-15"/>
        </w:rPr>
        <w:t xml:space="preserve"> </w:t>
      </w:r>
      <w:r>
        <w:t>Обмен информацией о ребенке является основой для воспитательного партнерства между родителями (законными представителями) и воспитателями, то есть для открытого, доверительного и интенсивного сотрудничества обеих сторон в общем деле образования и воспитания</w:t>
      </w:r>
      <w:r>
        <w:rPr>
          <w:spacing w:val="-1"/>
        </w:rPr>
        <w:t xml:space="preserve"> </w:t>
      </w:r>
      <w:r>
        <w:t>детей.</w:t>
      </w:r>
    </w:p>
    <w:p w14:paraId="6F85EA41" w14:textId="77777777" w:rsidR="004C57ED" w:rsidRDefault="0043368D">
      <w:pPr>
        <w:pStyle w:val="a3"/>
        <w:ind w:right="695"/>
      </w:pPr>
      <w:r>
        <w:t>Взаимодействие с семьей в духе партнерства в деле образования и воспитания детей является предпосылкой для обеспечения их полноценного развития.</w:t>
      </w:r>
    </w:p>
    <w:p w14:paraId="7F78B2D9" w14:textId="77777777" w:rsidR="004C57ED" w:rsidRDefault="0043368D">
      <w:pPr>
        <w:pStyle w:val="a3"/>
        <w:ind w:right="685"/>
      </w:pPr>
      <w:r>
        <w:t xml:space="preserve">Партнерство означает, что отношения обеих сторон строятся на основе совместной ответственности за воспитание детей. Кроме того, понятие «партнерство» подразумевает, что семья и Организация равноправны, преследуют одни и те же цели и сотрудничают для их достижения. Согласие партнеров с общими целями и методами воспитания и сотрудничество в их достижении позволяют объединить усилия и обеспечить преемственность и взаимодополняемость в семейном и </w:t>
      </w:r>
      <w:proofErr w:type="spellStart"/>
      <w:r>
        <w:t>внесемейном</w:t>
      </w:r>
      <w:proofErr w:type="spellEnd"/>
      <w:r>
        <w:t xml:space="preserve"> образовании.</w:t>
      </w:r>
    </w:p>
    <w:p w14:paraId="54723D1F" w14:textId="77777777" w:rsidR="004C57ED" w:rsidRDefault="0043368D">
      <w:pPr>
        <w:pStyle w:val="a3"/>
        <w:ind w:right="690"/>
      </w:pPr>
      <w:r>
        <w:t>Особенно важен диалог между педагогом и семьей в случае наличия у ребенка отклонений в поведении или каких-либо проблем в развитии. Диалог позволяет совместно анализировать поведение или проблемы ребенка, выяснять причины проблем и искать подходящие возможности их решения. В диалоге проходит консультирование родителей (законных представителей) по поводу лучшей стратегии в образовании и воспитании, согласование мер, которые могут быть предприняты со стороны Организации и семьи.</w:t>
      </w:r>
    </w:p>
    <w:p w14:paraId="3D9FA5B4" w14:textId="77777777" w:rsidR="004C57ED" w:rsidRDefault="0043368D">
      <w:pPr>
        <w:pStyle w:val="a3"/>
        <w:ind w:right="688"/>
      </w:pPr>
      <w:r>
        <w:t>Педагоги поддерживают семью в деле развития ребенка и при необходимости привлекают других специалистов и службы (консультации психолога, логопеда, дефектолога и др.).</w:t>
      </w:r>
    </w:p>
    <w:p w14:paraId="30A4C342" w14:textId="77777777" w:rsidR="004C57ED" w:rsidRDefault="0043368D">
      <w:pPr>
        <w:pStyle w:val="a3"/>
        <w:ind w:right="695"/>
      </w:pPr>
      <w:r>
        <w:t>Таким образом, Организации занимаются профилактикой и борются с возникновением отклонений в развитии детей на ранних стадиях развития.</w:t>
      </w:r>
    </w:p>
    <w:p w14:paraId="3BE37ECA" w14:textId="77777777" w:rsidR="004C57ED" w:rsidRDefault="0043368D">
      <w:pPr>
        <w:pStyle w:val="a3"/>
        <w:ind w:right="691"/>
      </w:pPr>
      <w:r>
        <w:t>Уважение, сопереживание и искренность являются важными позициями, способствующими позитивному проведению диалога.</w:t>
      </w:r>
    </w:p>
    <w:p w14:paraId="2183CD9F" w14:textId="77777777" w:rsidR="004C57ED" w:rsidRDefault="0043368D">
      <w:pPr>
        <w:pStyle w:val="a3"/>
        <w:ind w:right="691"/>
      </w:pPr>
      <w:r>
        <w:t>Диалог с родителями (законными представителями) необходим также для планирования</w:t>
      </w:r>
      <w:r>
        <w:rPr>
          <w:spacing w:val="-21"/>
        </w:rPr>
        <w:t xml:space="preserve"> </w:t>
      </w:r>
      <w:r>
        <w:t>педагогической</w:t>
      </w:r>
      <w:r>
        <w:rPr>
          <w:spacing w:val="-17"/>
        </w:rPr>
        <w:t xml:space="preserve"> </w:t>
      </w:r>
      <w:r>
        <w:t>работы.</w:t>
      </w:r>
      <w:r>
        <w:rPr>
          <w:spacing w:val="-19"/>
        </w:rPr>
        <w:t xml:space="preserve"> </w:t>
      </w:r>
      <w:r>
        <w:t>Знание</w:t>
      </w:r>
      <w:r>
        <w:rPr>
          <w:spacing w:val="-21"/>
        </w:rPr>
        <w:t xml:space="preserve"> </w:t>
      </w:r>
      <w:r>
        <w:t>педагогами</w:t>
      </w:r>
      <w:r>
        <w:rPr>
          <w:spacing w:val="-18"/>
        </w:rPr>
        <w:t xml:space="preserve"> </w:t>
      </w:r>
      <w:r>
        <w:t>семейного</w:t>
      </w:r>
      <w:r>
        <w:rPr>
          <w:spacing w:val="-16"/>
        </w:rPr>
        <w:t xml:space="preserve"> </w:t>
      </w:r>
      <w:r>
        <w:t>уклада</w:t>
      </w:r>
      <w:r>
        <w:rPr>
          <w:spacing w:val="-19"/>
        </w:rPr>
        <w:t xml:space="preserve"> </w:t>
      </w:r>
      <w:r>
        <w:t>доверенных</w:t>
      </w:r>
      <w:r>
        <w:rPr>
          <w:spacing w:val="-20"/>
        </w:rPr>
        <w:t xml:space="preserve"> </w:t>
      </w:r>
      <w:r>
        <w:t>им детей позволяет эффективнее решать образовательные задачи, передавая детям дополнительный</w:t>
      </w:r>
      <w:r>
        <w:rPr>
          <w:spacing w:val="-1"/>
        </w:rPr>
        <w:t xml:space="preserve"> </w:t>
      </w:r>
      <w:r>
        <w:t>опыт.</w:t>
      </w:r>
    </w:p>
    <w:p w14:paraId="5874161E" w14:textId="77777777" w:rsidR="004C57ED" w:rsidRDefault="0043368D">
      <w:pPr>
        <w:pStyle w:val="a3"/>
        <w:spacing w:before="1"/>
        <w:ind w:right="693"/>
      </w:pPr>
      <w:r>
        <w:t>Педагоги, в свою очередь, также должны делиться информацией с родителями (законными представителями) о своей работе и о поведении детей во время пребывания в Организации. Родители (законные представители), как правило, хотят знать о возможностях сотрудничества, способствующего адаптации ребенка к Организации, его развитию, эффективному использованию предлагаемых форм образовательной работы.</w:t>
      </w:r>
    </w:p>
    <w:p w14:paraId="78815011" w14:textId="77777777" w:rsidR="004C57ED" w:rsidRDefault="004C57ED">
      <w:pPr>
        <w:sectPr w:rsidR="004C57ED">
          <w:pgSz w:w="11910" w:h="16840"/>
          <w:pgMar w:top="1040" w:right="160" w:bottom="1200" w:left="1160" w:header="0" w:footer="923" w:gutter="0"/>
          <w:cols w:space="720"/>
        </w:sectPr>
      </w:pPr>
    </w:p>
    <w:p w14:paraId="13E98DD8" w14:textId="77777777" w:rsidR="004C57ED" w:rsidRDefault="0043368D">
      <w:pPr>
        <w:pStyle w:val="a3"/>
        <w:spacing w:before="66"/>
        <w:ind w:right="688"/>
      </w:pPr>
      <w:r>
        <w:lastRenderedPageBreak/>
        <w:t>В этом случае ситуативное взаимодействие способно стать настоящим образовательным партнерством.</w:t>
      </w:r>
    </w:p>
    <w:p w14:paraId="01F36014" w14:textId="77777777" w:rsidR="004C57ED" w:rsidRDefault="0043368D">
      <w:pPr>
        <w:pStyle w:val="a3"/>
        <w:ind w:right="692"/>
      </w:pPr>
      <w:r>
        <w:t>Организация может предложить родителям (законным представителям) активно участвовать в образовательной работе и в отдельных занятиях. Родители (законные представители) могут привнести в жизнь Организации свои особые умения, пригласить детей к себе на работу, поставить для них спектакль, организовать совместное посещение музея,</w:t>
      </w:r>
      <w:r>
        <w:rPr>
          <w:spacing w:val="-8"/>
        </w:rPr>
        <w:t xml:space="preserve"> </w:t>
      </w:r>
      <w:r>
        <w:t>театра,</w:t>
      </w:r>
      <w:r>
        <w:rPr>
          <w:spacing w:val="-8"/>
        </w:rPr>
        <w:t xml:space="preserve"> </w:t>
      </w:r>
      <w:r>
        <w:t>помочь</w:t>
      </w:r>
      <w:r>
        <w:rPr>
          <w:spacing w:val="-7"/>
        </w:rPr>
        <w:t xml:space="preserve"> </w:t>
      </w:r>
      <w:r>
        <w:t>с</w:t>
      </w:r>
      <w:r>
        <w:rPr>
          <w:spacing w:val="-6"/>
        </w:rPr>
        <w:t xml:space="preserve"> </w:t>
      </w:r>
      <w:r>
        <w:t>уборкой</w:t>
      </w:r>
      <w:r>
        <w:rPr>
          <w:spacing w:val="-6"/>
        </w:rPr>
        <w:t xml:space="preserve"> </w:t>
      </w:r>
      <w:r>
        <w:t>территории</w:t>
      </w:r>
      <w:r>
        <w:rPr>
          <w:spacing w:val="-7"/>
        </w:rPr>
        <w:t xml:space="preserve"> </w:t>
      </w:r>
      <w:r>
        <w:t>и</w:t>
      </w:r>
      <w:r>
        <w:rPr>
          <w:spacing w:val="-6"/>
        </w:rPr>
        <w:t xml:space="preserve"> </w:t>
      </w:r>
      <w:r>
        <w:t>вывозом</w:t>
      </w:r>
      <w:r>
        <w:rPr>
          <w:spacing w:val="-8"/>
        </w:rPr>
        <w:t xml:space="preserve"> </w:t>
      </w:r>
      <w:r>
        <w:t>мусора,</w:t>
      </w:r>
      <w:r>
        <w:rPr>
          <w:spacing w:val="-5"/>
        </w:rPr>
        <w:t xml:space="preserve"> </w:t>
      </w:r>
      <w:r>
        <w:t>сопровождать</w:t>
      </w:r>
      <w:r>
        <w:rPr>
          <w:spacing w:val="-7"/>
        </w:rPr>
        <w:t xml:space="preserve"> </w:t>
      </w:r>
      <w:r>
        <w:t>группу</w:t>
      </w:r>
      <w:r>
        <w:rPr>
          <w:spacing w:val="-11"/>
        </w:rPr>
        <w:t xml:space="preserve"> </w:t>
      </w:r>
      <w:r>
        <w:t>детей во время экскурсий и т.</w:t>
      </w:r>
      <w:r>
        <w:rPr>
          <w:spacing w:val="-4"/>
        </w:rPr>
        <w:t xml:space="preserve"> </w:t>
      </w:r>
      <w:r>
        <w:t>п.</w:t>
      </w:r>
    </w:p>
    <w:p w14:paraId="70B9931D" w14:textId="77777777" w:rsidR="004C57ED" w:rsidRDefault="0043368D">
      <w:pPr>
        <w:pStyle w:val="a3"/>
        <w:spacing w:before="1"/>
        <w:ind w:right="693"/>
      </w:pPr>
      <w:r>
        <w:t>Разнообразные возможности для привлечения родителей (законных представителей) предоставляет проектная работа. Родители (законные представители) могут принимать участие</w:t>
      </w:r>
      <w:r>
        <w:rPr>
          <w:spacing w:val="-4"/>
        </w:rPr>
        <w:t xml:space="preserve"> </w:t>
      </w:r>
      <w:r>
        <w:t>в</w:t>
      </w:r>
      <w:r>
        <w:rPr>
          <w:spacing w:val="-3"/>
        </w:rPr>
        <w:t xml:space="preserve"> </w:t>
      </w:r>
      <w:r>
        <w:t>планировании</w:t>
      </w:r>
      <w:r>
        <w:rPr>
          <w:spacing w:val="-3"/>
        </w:rPr>
        <w:t xml:space="preserve"> </w:t>
      </w:r>
      <w:r>
        <w:t>и</w:t>
      </w:r>
      <w:r>
        <w:rPr>
          <w:spacing w:val="-4"/>
        </w:rPr>
        <w:t xml:space="preserve"> </w:t>
      </w:r>
      <w:r>
        <w:t>подготовке</w:t>
      </w:r>
      <w:r>
        <w:rPr>
          <w:spacing w:val="-6"/>
        </w:rPr>
        <w:t xml:space="preserve"> </w:t>
      </w:r>
      <w:r>
        <w:t>проектов,</w:t>
      </w:r>
      <w:r>
        <w:rPr>
          <w:spacing w:val="-3"/>
        </w:rPr>
        <w:t xml:space="preserve"> </w:t>
      </w:r>
      <w:r>
        <w:t>праздников,</w:t>
      </w:r>
      <w:r>
        <w:rPr>
          <w:spacing w:val="-6"/>
        </w:rPr>
        <w:t xml:space="preserve"> </w:t>
      </w:r>
      <w:r>
        <w:t>экскурсий</w:t>
      </w:r>
      <w:r>
        <w:rPr>
          <w:spacing w:val="-2"/>
        </w:rPr>
        <w:t xml:space="preserve"> </w:t>
      </w:r>
      <w:r>
        <w:t>и</w:t>
      </w:r>
      <w:r>
        <w:rPr>
          <w:spacing w:val="-5"/>
        </w:rPr>
        <w:t xml:space="preserve"> </w:t>
      </w:r>
      <w:r>
        <w:t>т.</w:t>
      </w:r>
      <w:r>
        <w:rPr>
          <w:spacing w:val="-4"/>
        </w:rPr>
        <w:t xml:space="preserve"> </w:t>
      </w:r>
      <w:r>
        <w:t>д.,</w:t>
      </w:r>
      <w:r>
        <w:rPr>
          <w:spacing w:val="-3"/>
        </w:rPr>
        <w:t xml:space="preserve"> </w:t>
      </w:r>
      <w:r>
        <w:t>могут</w:t>
      </w:r>
      <w:r>
        <w:rPr>
          <w:spacing w:val="-2"/>
        </w:rPr>
        <w:t xml:space="preserve"> </w:t>
      </w:r>
      <w:r>
        <w:t>также самостоятельно планировать родительские мероприятия и проводить их своими силами. Организацией поощряется обмен мнениями между родителями (законными представителями), возникновение социальных сетей и семейная</w:t>
      </w:r>
      <w:r>
        <w:rPr>
          <w:spacing w:val="-8"/>
        </w:rPr>
        <w:t xml:space="preserve"> </w:t>
      </w:r>
      <w:r>
        <w:t>самопомощь.</w:t>
      </w:r>
    </w:p>
    <w:p w14:paraId="1A4DB40E" w14:textId="77777777" w:rsidR="004C57ED" w:rsidRDefault="0043368D">
      <w:pPr>
        <w:pStyle w:val="a3"/>
        <w:ind w:right="688"/>
      </w:pPr>
      <w:r>
        <w:t>В современных условиях дошкольное образовательное учреждение является единственным общественным институтом, регулярно и неформально взаимодействующим с семьей, т. е. имеющим возможность оказывать на неё определенное влияние. В основу совместной деятельности семьи и дошкольного учреждения заложены следующие принципы:</w:t>
      </w:r>
    </w:p>
    <w:p w14:paraId="32013283" w14:textId="77777777" w:rsidR="004C57ED" w:rsidRDefault="0043368D">
      <w:pPr>
        <w:pStyle w:val="a4"/>
        <w:numPr>
          <w:ilvl w:val="0"/>
          <w:numId w:val="30"/>
        </w:numPr>
        <w:tabs>
          <w:tab w:val="left" w:pos="1262"/>
        </w:tabs>
        <w:ind w:hanging="361"/>
        <w:jc w:val="left"/>
        <w:rPr>
          <w:sz w:val="24"/>
        </w:rPr>
      </w:pPr>
      <w:r>
        <w:rPr>
          <w:sz w:val="24"/>
        </w:rPr>
        <w:t>единый подход к процессу воспитания</w:t>
      </w:r>
      <w:r>
        <w:rPr>
          <w:spacing w:val="-8"/>
          <w:sz w:val="24"/>
        </w:rPr>
        <w:t xml:space="preserve"> </w:t>
      </w:r>
      <w:r>
        <w:rPr>
          <w:sz w:val="24"/>
        </w:rPr>
        <w:t>ребёнка;</w:t>
      </w:r>
    </w:p>
    <w:p w14:paraId="72FB929E" w14:textId="77777777" w:rsidR="004C57ED" w:rsidRDefault="0043368D">
      <w:pPr>
        <w:pStyle w:val="a4"/>
        <w:numPr>
          <w:ilvl w:val="0"/>
          <w:numId w:val="30"/>
        </w:numPr>
        <w:tabs>
          <w:tab w:val="left" w:pos="1262"/>
        </w:tabs>
        <w:spacing w:before="1"/>
        <w:ind w:hanging="361"/>
        <w:jc w:val="left"/>
        <w:rPr>
          <w:sz w:val="24"/>
        </w:rPr>
      </w:pPr>
      <w:r>
        <w:rPr>
          <w:sz w:val="24"/>
        </w:rPr>
        <w:t>открытость дошкольного учреждения для</w:t>
      </w:r>
      <w:r>
        <w:rPr>
          <w:spacing w:val="1"/>
          <w:sz w:val="24"/>
        </w:rPr>
        <w:t xml:space="preserve"> </w:t>
      </w:r>
      <w:r>
        <w:rPr>
          <w:sz w:val="24"/>
        </w:rPr>
        <w:t>родителей;</w:t>
      </w:r>
    </w:p>
    <w:p w14:paraId="3834BF18" w14:textId="77777777" w:rsidR="004C57ED" w:rsidRDefault="0043368D">
      <w:pPr>
        <w:pStyle w:val="a4"/>
        <w:numPr>
          <w:ilvl w:val="0"/>
          <w:numId w:val="30"/>
        </w:numPr>
        <w:tabs>
          <w:tab w:val="left" w:pos="1262"/>
        </w:tabs>
        <w:ind w:hanging="361"/>
        <w:jc w:val="left"/>
        <w:rPr>
          <w:sz w:val="24"/>
        </w:rPr>
      </w:pPr>
      <w:r>
        <w:rPr>
          <w:sz w:val="24"/>
        </w:rPr>
        <w:t>взаимное доверие во взаимоотношениях педагогов и</w:t>
      </w:r>
      <w:r>
        <w:rPr>
          <w:spacing w:val="-8"/>
          <w:sz w:val="24"/>
        </w:rPr>
        <w:t xml:space="preserve"> </w:t>
      </w:r>
      <w:r>
        <w:rPr>
          <w:sz w:val="24"/>
        </w:rPr>
        <w:t>родителей;</w:t>
      </w:r>
    </w:p>
    <w:p w14:paraId="5A93D3C2" w14:textId="77777777" w:rsidR="004C57ED" w:rsidRDefault="0043368D">
      <w:pPr>
        <w:pStyle w:val="a4"/>
        <w:numPr>
          <w:ilvl w:val="0"/>
          <w:numId w:val="30"/>
        </w:numPr>
        <w:tabs>
          <w:tab w:val="left" w:pos="1262"/>
        </w:tabs>
        <w:ind w:hanging="361"/>
        <w:jc w:val="left"/>
        <w:rPr>
          <w:sz w:val="24"/>
        </w:rPr>
      </w:pPr>
      <w:r>
        <w:rPr>
          <w:sz w:val="24"/>
        </w:rPr>
        <w:t>уважение и доброжелательность друг к</w:t>
      </w:r>
      <w:r>
        <w:rPr>
          <w:spacing w:val="-3"/>
          <w:sz w:val="24"/>
        </w:rPr>
        <w:t xml:space="preserve"> </w:t>
      </w:r>
      <w:r>
        <w:rPr>
          <w:sz w:val="24"/>
        </w:rPr>
        <w:t>другу;</w:t>
      </w:r>
    </w:p>
    <w:p w14:paraId="742FA3B9" w14:textId="77777777" w:rsidR="004C57ED" w:rsidRDefault="0043368D">
      <w:pPr>
        <w:pStyle w:val="a4"/>
        <w:numPr>
          <w:ilvl w:val="0"/>
          <w:numId w:val="30"/>
        </w:numPr>
        <w:tabs>
          <w:tab w:val="left" w:pos="1262"/>
        </w:tabs>
        <w:ind w:hanging="361"/>
        <w:jc w:val="left"/>
        <w:rPr>
          <w:sz w:val="24"/>
        </w:rPr>
      </w:pPr>
      <w:r>
        <w:rPr>
          <w:sz w:val="24"/>
        </w:rPr>
        <w:t>дифференцированный подход к каждой</w:t>
      </w:r>
      <w:r>
        <w:rPr>
          <w:spacing w:val="-15"/>
          <w:sz w:val="24"/>
        </w:rPr>
        <w:t xml:space="preserve"> </w:t>
      </w:r>
      <w:r>
        <w:rPr>
          <w:sz w:val="24"/>
        </w:rPr>
        <w:t>семье;</w:t>
      </w:r>
    </w:p>
    <w:p w14:paraId="62A8DFC6" w14:textId="77777777" w:rsidR="004C57ED" w:rsidRDefault="0043368D">
      <w:pPr>
        <w:pStyle w:val="a4"/>
        <w:numPr>
          <w:ilvl w:val="0"/>
          <w:numId w:val="30"/>
        </w:numPr>
        <w:tabs>
          <w:tab w:val="left" w:pos="1262"/>
        </w:tabs>
        <w:ind w:hanging="361"/>
        <w:jc w:val="left"/>
        <w:rPr>
          <w:sz w:val="24"/>
        </w:rPr>
      </w:pPr>
      <w:r>
        <w:rPr>
          <w:sz w:val="24"/>
        </w:rPr>
        <w:t>равно ответственность родителей и</w:t>
      </w:r>
      <w:r>
        <w:rPr>
          <w:spacing w:val="-16"/>
          <w:sz w:val="24"/>
        </w:rPr>
        <w:t xml:space="preserve"> </w:t>
      </w:r>
      <w:r>
        <w:rPr>
          <w:sz w:val="24"/>
        </w:rPr>
        <w:t>педагогов.</w:t>
      </w:r>
    </w:p>
    <w:p w14:paraId="039D9A9B" w14:textId="77777777" w:rsidR="004C57ED" w:rsidRDefault="0043368D">
      <w:pPr>
        <w:pStyle w:val="a3"/>
        <w:ind w:right="695"/>
        <w:jc w:val="left"/>
      </w:pPr>
      <w:r>
        <w:t>На сегодняшний день в ГБДОУ осуществляется интеграция общественного и семейного воспитания дошкольников со следующими категориями родителей:</w:t>
      </w:r>
    </w:p>
    <w:p w14:paraId="5040E075" w14:textId="77777777" w:rsidR="004C57ED" w:rsidRDefault="0043368D">
      <w:pPr>
        <w:pStyle w:val="a4"/>
        <w:numPr>
          <w:ilvl w:val="0"/>
          <w:numId w:val="29"/>
        </w:numPr>
        <w:tabs>
          <w:tab w:val="left" w:pos="1262"/>
        </w:tabs>
        <w:ind w:left="1262" w:hanging="361"/>
        <w:jc w:val="left"/>
        <w:rPr>
          <w:sz w:val="24"/>
        </w:rPr>
      </w:pPr>
      <w:r>
        <w:rPr>
          <w:sz w:val="24"/>
        </w:rPr>
        <w:t>с семьями</w:t>
      </w:r>
      <w:r>
        <w:rPr>
          <w:spacing w:val="-2"/>
          <w:sz w:val="24"/>
        </w:rPr>
        <w:t xml:space="preserve"> </w:t>
      </w:r>
      <w:r>
        <w:rPr>
          <w:sz w:val="24"/>
        </w:rPr>
        <w:t>воспитанников;</w:t>
      </w:r>
    </w:p>
    <w:p w14:paraId="63EFD287" w14:textId="77777777" w:rsidR="004C57ED" w:rsidRDefault="0043368D">
      <w:pPr>
        <w:pStyle w:val="a4"/>
        <w:numPr>
          <w:ilvl w:val="0"/>
          <w:numId w:val="29"/>
        </w:numPr>
        <w:tabs>
          <w:tab w:val="left" w:pos="1262"/>
        </w:tabs>
        <w:ind w:right="6746" w:hanging="207"/>
        <w:jc w:val="left"/>
        <w:rPr>
          <w:sz w:val="24"/>
        </w:rPr>
      </w:pPr>
      <w:r>
        <w:rPr>
          <w:sz w:val="24"/>
        </w:rPr>
        <w:t>с будущими родителями. Задачи:</w:t>
      </w:r>
    </w:p>
    <w:p w14:paraId="026C5FB6" w14:textId="77777777" w:rsidR="004C57ED" w:rsidRDefault="0043368D">
      <w:pPr>
        <w:pStyle w:val="a4"/>
        <w:numPr>
          <w:ilvl w:val="0"/>
          <w:numId w:val="28"/>
        </w:numPr>
        <w:tabs>
          <w:tab w:val="left" w:pos="1368"/>
        </w:tabs>
        <w:rPr>
          <w:sz w:val="24"/>
        </w:rPr>
      </w:pPr>
      <w:r>
        <w:rPr>
          <w:sz w:val="24"/>
        </w:rPr>
        <w:t>формирование психолого-педагогических знаний</w:t>
      </w:r>
      <w:r>
        <w:rPr>
          <w:spacing w:val="-1"/>
          <w:sz w:val="24"/>
        </w:rPr>
        <w:t xml:space="preserve"> </w:t>
      </w:r>
      <w:r>
        <w:rPr>
          <w:sz w:val="24"/>
        </w:rPr>
        <w:t>родителей;</w:t>
      </w:r>
    </w:p>
    <w:p w14:paraId="12A0745B" w14:textId="77777777" w:rsidR="004C57ED" w:rsidRDefault="0043368D">
      <w:pPr>
        <w:pStyle w:val="a4"/>
        <w:numPr>
          <w:ilvl w:val="0"/>
          <w:numId w:val="28"/>
        </w:numPr>
        <w:tabs>
          <w:tab w:val="left" w:pos="1368"/>
        </w:tabs>
        <w:rPr>
          <w:sz w:val="24"/>
        </w:rPr>
      </w:pPr>
      <w:r>
        <w:rPr>
          <w:sz w:val="24"/>
        </w:rPr>
        <w:t>приобщение родителей к участию в жизни</w:t>
      </w:r>
      <w:r>
        <w:rPr>
          <w:spacing w:val="-1"/>
          <w:sz w:val="24"/>
        </w:rPr>
        <w:t xml:space="preserve"> </w:t>
      </w:r>
      <w:r>
        <w:rPr>
          <w:sz w:val="24"/>
        </w:rPr>
        <w:t>ДОУ;</w:t>
      </w:r>
    </w:p>
    <w:p w14:paraId="309C731F" w14:textId="77777777" w:rsidR="004C57ED" w:rsidRDefault="0043368D">
      <w:pPr>
        <w:pStyle w:val="a4"/>
        <w:numPr>
          <w:ilvl w:val="0"/>
          <w:numId w:val="28"/>
        </w:numPr>
        <w:tabs>
          <w:tab w:val="left" w:pos="1361"/>
        </w:tabs>
        <w:ind w:left="1360" w:hanging="253"/>
        <w:rPr>
          <w:sz w:val="24"/>
        </w:rPr>
      </w:pPr>
      <w:r>
        <w:rPr>
          <w:sz w:val="24"/>
        </w:rPr>
        <w:t>оказание</w:t>
      </w:r>
      <w:r>
        <w:rPr>
          <w:spacing w:val="-11"/>
          <w:sz w:val="24"/>
        </w:rPr>
        <w:t xml:space="preserve"> </w:t>
      </w:r>
      <w:r>
        <w:rPr>
          <w:sz w:val="24"/>
        </w:rPr>
        <w:t>помощи</w:t>
      </w:r>
      <w:r>
        <w:rPr>
          <w:spacing w:val="-8"/>
          <w:sz w:val="24"/>
        </w:rPr>
        <w:t xml:space="preserve"> </w:t>
      </w:r>
      <w:r>
        <w:rPr>
          <w:sz w:val="24"/>
        </w:rPr>
        <w:t>семьям</w:t>
      </w:r>
      <w:r>
        <w:rPr>
          <w:spacing w:val="-7"/>
          <w:sz w:val="24"/>
        </w:rPr>
        <w:t xml:space="preserve"> </w:t>
      </w:r>
      <w:r>
        <w:rPr>
          <w:sz w:val="24"/>
        </w:rPr>
        <w:t>воспитанников</w:t>
      </w:r>
      <w:r>
        <w:rPr>
          <w:spacing w:val="-9"/>
          <w:sz w:val="24"/>
        </w:rPr>
        <w:t xml:space="preserve"> </w:t>
      </w:r>
      <w:r>
        <w:rPr>
          <w:sz w:val="24"/>
        </w:rPr>
        <w:t>в</w:t>
      </w:r>
      <w:r>
        <w:rPr>
          <w:spacing w:val="-7"/>
          <w:sz w:val="24"/>
        </w:rPr>
        <w:t xml:space="preserve"> </w:t>
      </w:r>
      <w:r>
        <w:rPr>
          <w:sz w:val="24"/>
        </w:rPr>
        <w:t>развитии,</w:t>
      </w:r>
      <w:r>
        <w:rPr>
          <w:spacing w:val="-9"/>
          <w:sz w:val="24"/>
        </w:rPr>
        <w:t xml:space="preserve"> </w:t>
      </w:r>
      <w:r>
        <w:rPr>
          <w:sz w:val="24"/>
        </w:rPr>
        <w:t>воспитании</w:t>
      </w:r>
      <w:r>
        <w:rPr>
          <w:spacing w:val="-8"/>
          <w:sz w:val="24"/>
        </w:rPr>
        <w:t xml:space="preserve"> </w:t>
      </w:r>
      <w:r>
        <w:rPr>
          <w:sz w:val="24"/>
        </w:rPr>
        <w:t>и</w:t>
      </w:r>
      <w:r>
        <w:rPr>
          <w:spacing w:val="-10"/>
          <w:sz w:val="24"/>
        </w:rPr>
        <w:t xml:space="preserve"> </w:t>
      </w:r>
      <w:r>
        <w:rPr>
          <w:sz w:val="24"/>
        </w:rPr>
        <w:t>обучении</w:t>
      </w:r>
      <w:r>
        <w:rPr>
          <w:spacing w:val="-8"/>
          <w:sz w:val="24"/>
        </w:rPr>
        <w:t xml:space="preserve"> </w:t>
      </w:r>
      <w:r>
        <w:rPr>
          <w:sz w:val="24"/>
        </w:rPr>
        <w:t>детей;</w:t>
      </w:r>
    </w:p>
    <w:p w14:paraId="7CF92F3F" w14:textId="77777777" w:rsidR="004C57ED" w:rsidRDefault="0043368D">
      <w:pPr>
        <w:pStyle w:val="a4"/>
        <w:numPr>
          <w:ilvl w:val="0"/>
          <w:numId w:val="28"/>
        </w:numPr>
        <w:tabs>
          <w:tab w:val="left" w:pos="1368"/>
        </w:tabs>
        <w:ind w:left="1108" w:right="4071" w:firstLine="0"/>
        <w:rPr>
          <w:sz w:val="24"/>
        </w:rPr>
      </w:pPr>
      <w:r>
        <w:rPr>
          <w:sz w:val="24"/>
        </w:rPr>
        <w:t>изучение и пропаганда лучшего семейного опыта. Система взаимодействия с родителями</w:t>
      </w:r>
      <w:r>
        <w:rPr>
          <w:spacing w:val="-7"/>
          <w:sz w:val="24"/>
        </w:rPr>
        <w:t xml:space="preserve"> </w:t>
      </w:r>
      <w:r>
        <w:rPr>
          <w:sz w:val="24"/>
        </w:rPr>
        <w:t>включает:</w:t>
      </w:r>
    </w:p>
    <w:p w14:paraId="7E966C8F" w14:textId="77777777" w:rsidR="004C57ED" w:rsidRDefault="0043368D">
      <w:pPr>
        <w:pStyle w:val="a3"/>
        <w:ind w:right="695"/>
        <w:jc w:val="left"/>
      </w:pPr>
      <w:r>
        <w:t>-ознакомление родителей с результатами работы ГБДОУ на общих родительских собраниях, анализом участия родительской общественности в жизни ДОУ;</w:t>
      </w:r>
    </w:p>
    <w:p w14:paraId="6BCFA0B5" w14:textId="77777777" w:rsidR="004C57ED" w:rsidRDefault="0043368D">
      <w:pPr>
        <w:pStyle w:val="a3"/>
        <w:tabs>
          <w:tab w:val="left" w:pos="2832"/>
          <w:tab w:val="left" w:pos="4101"/>
          <w:tab w:val="left" w:pos="4422"/>
          <w:tab w:val="left" w:pos="5998"/>
          <w:tab w:val="left" w:pos="6948"/>
          <w:tab w:val="left" w:pos="8006"/>
          <w:tab w:val="left" w:pos="9653"/>
        </w:tabs>
        <w:ind w:right="694"/>
        <w:jc w:val="left"/>
      </w:pPr>
      <w:r>
        <w:t>-ознакомление</w:t>
      </w:r>
      <w:r>
        <w:tab/>
        <w:t>родителей</w:t>
      </w:r>
      <w:r>
        <w:tab/>
        <w:t>с</w:t>
      </w:r>
      <w:r>
        <w:tab/>
        <w:t>содержанием</w:t>
      </w:r>
      <w:r>
        <w:tab/>
        <w:t>работы</w:t>
      </w:r>
      <w:r>
        <w:tab/>
        <w:t>ГБДОУ,</w:t>
      </w:r>
      <w:r>
        <w:tab/>
        <w:t>направленной</w:t>
      </w:r>
      <w:r>
        <w:tab/>
      </w:r>
      <w:r>
        <w:rPr>
          <w:spacing w:val="-8"/>
        </w:rPr>
        <w:t xml:space="preserve">на </w:t>
      </w:r>
      <w:r>
        <w:t>физическое, психическое и социальное развитие</w:t>
      </w:r>
      <w:r>
        <w:rPr>
          <w:spacing w:val="-5"/>
        </w:rPr>
        <w:t xml:space="preserve"> </w:t>
      </w:r>
      <w:r>
        <w:t>ребенка;</w:t>
      </w:r>
    </w:p>
    <w:p w14:paraId="17553C36" w14:textId="77777777" w:rsidR="004C57ED" w:rsidRDefault="0043368D">
      <w:pPr>
        <w:pStyle w:val="a3"/>
        <w:ind w:right="695"/>
        <w:jc w:val="left"/>
      </w:pPr>
      <w:r>
        <w:t>-участие в составлении планов: спортивных и культурно-массовых мероприятий, работы родительского комитета</w:t>
      </w:r>
    </w:p>
    <w:p w14:paraId="3BF3B238" w14:textId="77777777" w:rsidR="004C57ED" w:rsidRDefault="0043368D">
      <w:pPr>
        <w:pStyle w:val="a3"/>
        <w:tabs>
          <w:tab w:val="left" w:pos="1432"/>
          <w:tab w:val="left" w:pos="3621"/>
          <w:tab w:val="left" w:pos="4617"/>
          <w:tab w:val="left" w:pos="6948"/>
          <w:tab w:val="left" w:pos="8641"/>
        </w:tabs>
        <w:ind w:right="692"/>
        <w:jc w:val="left"/>
      </w:pPr>
      <w:r>
        <w:t>-</w:t>
      </w:r>
      <w:r>
        <w:tab/>
        <w:t>целенаправленную</w:t>
      </w:r>
      <w:r>
        <w:tab/>
        <w:t>работу,</w:t>
      </w:r>
      <w:r>
        <w:tab/>
        <w:t>пропагандирующую</w:t>
      </w:r>
      <w:r>
        <w:tab/>
        <w:t>общественное</w:t>
      </w:r>
      <w:r>
        <w:tab/>
        <w:t>дошкольное воспитание в его разных</w:t>
      </w:r>
      <w:r>
        <w:rPr>
          <w:spacing w:val="-2"/>
        </w:rPr>
        <w:t xml:space="preserve"> </w:t>
      </w:r>
      <w:r>
        <w:t>формах;</w:t>
      </w:r>
    </w:p>
    <w:p w14:paraId="0F08D694" w14:textId="77777777" w:rsidR="004C57ED" w:rsidRDefault="0043368D">
      <w:pPr>
        <w:pStyle w:val="a3"/>
        <w:spacing w:before="1"/>
        <w:ind w:right="689"/>
      </w:pPr>
      <w:r>
        <w:t>-обучение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w:t>
      </w:r>
    </w:p>
    <w:p w14:paraId="611CA323" w14:textId="77777777" w:rsidR="004C57ED" w:rsidRDefault="0043368D">
      <w:pPr>
        <w:pStyle w:val="3"/>
        <w:spacing w:before="5" w:line="274" w:lineRule="exact"/>
      </w:pPr>
      <w:r>
        <w:t>Совместная работа с семьями воспитанников</w:t>
      </w:r>
    </w:p>
    <w:p w14:paraId="22AB5879" w14:textId="77777777" w:rsidR="004C57ED" w:rsidRDefault="0043368D">
      <w:pPr>
        <w:pStyle w:val="a3"/>
        <w:ind w:right="693"/>
      </w:pPr>
      <w:r>
        <w:t>В основу совместной деятельности семьи и дошкольного учреждения заложены следующие принципы: единый подход к процессу воспитания ребёнка;</w:t>
      </w:r>
    </w:p>
    <w:p w14:paraId="226DDCDF" w14:textId="77777777" w:rsidR="004C57ED" w:rsidRDefault="0043368D">
      <w:pPr>
        <w:pStyle w:val="a4"/>
        <w:numPr>
          <w:ilvl w:val="1"/>
          <w:numId w:val="29"/>
        </w:numPr>
        <w:tabs>
          <w:tab w:val="left" w:pos="1957"/>
          <w:tab w:val="left" w:pos="1958"/>
        </w:tabs>
        <w:jc w:val="left"/>
        <w:rPr>
          <w:sz w:val="24"/>
        </w:rPr>
      </w:pPr>
      <w:r>
        <w:rPr>
          <w:sz w:val="24"/>
        </w:rPr>
        <w:t>открытость дошкольного учреждения для</w:t>
      </w:r>
      <w:r>
        <w:rPr>
          <w:spacing w:val="1"/>
          <w:sz w:val="24"/>
        </w:rPr>
        <w:t xml:space="preserve"> </w:t>
      </w:r>
      <w:r>
        <w:rPr>
          <w:sz w:val="24"/>
        </w:rPr>
        <w:t>родителей;</w:t>
      </w:r>
    </w:p>
    <w:p w14:paraId="6BBF125A" w14:textId="77777777" w:rsidR="004C57ED" w:rsidRDefault="0043368D">
      <w:pPr>
        <w:pStyle w:val="a4"/>
        <w:numPr>
          <w:ilvl w:val="1"/>
          <w:numId w:val="29"/>
        </w:numPr>
        <w:tabs>
          <w:tab w:val="left" w:pos="1957"/>
          <w:tab w:val="left" w:pos="1958"/>
        </w:tabs>
        <w:jc w:val="left"/>
        <w:rPr>
          <w:sz w:val="24"/>
        </w:rPr>
      </w:pPr>
      <w:r>
        <w:rPr>
          <w:sz w:val="24"/>
        </w:rPr>
        <w:t>взаимное доверие во взаимоотношениях педагогов и</w:t>
      </w:r>
      <w:r>
        <w:rPr>
          <w:spacing w:val="-8"/>
          <w:sz w:val="24"/>
        </w:rPr>
        <w:t xml:space="preserve"> </w:t>
      </w:r>
      <w:r>
        <w:rPr>
          <w:sz w:val="24"/>
        </w:rPr>
        <w:t>родителей;</w:t>
      </w:r>
    </w:p>
    <w:p w14:paraId="1C300181" w14:textId="77777777" w:rsidR="004C57ED" w:rsidRDefault="0043368D">
      <w:pPr>
        <w:pStyle w:val="a4"/>
        <w:numPr>
          <w:ilvl w:val="1"/>
          <w:numId w:val="29"/>
        </w:numPr>
        <w:tabs>
          <w:tab w:val="left" w:pos="1957"/>
          <w:tab w:val="left" w:pos="1958"/>
        </w:tabs>
        <w:jc w:val="left"/>
        <w:rPr>
          <w:sz w:val="24"/>
        </w:rPr>
      </w:pPr>
      <w:r>
        <w:rPr>
          <w:sz w:val="24"/>
        </w:rPr>
        <w:t>уважение и доброжелательность друг к</w:t>
      </w:r>
      <w:r>
        <w:rPr>
          <w:spacing w:val="-3"/>
          <w:sz w:val="24"/>
        </w:rPr>
        <w:t xml:space="preserve"> </w:t>
      </w:r>
      <w:r>
        <w:rPr>
          <w:sz w:val="24"/>
        </w:rPr>
        <w:t>другу;</w:t>
      </w:r>
    </w:p>
    <w:p w14:paraId="78B6809C" w14:textId="77777777" w:rsidR="004C57ED" w:rsidRDefault="004C57ED">
      <w:pPr>
        <w:rPr>
          <w:sz w:val="24"/>
        </w:rPr>
        <w:sectPr w:rsidR="004C57ED">
          <w:pgSz w:w="11910" w:h="16840"/>
          <w:pgMar w:top="1040" w:right="160" w:bottom="1200" w:left="1160" w:header="0" w:footer="923" w:gutter="0"/>
          <w:cols w:space="720"/>
        </w:sectPr>
      </w:pPr>
    </w:p>
    <w:p w14:paraId="0C70DD35" w14:textId="77777777" w:rsidR="004C57ED" w:rsidRDefault="0043368D">
      <w:pPr>
        <w:pStyle w:val="a4"/>
        <w:numPr>
          <w:ilvl w:val="1"/>
          <w:numId w:val="29"/>
        </w:numPr>
        <w:tabs>
          <w:tab w:val="left" w:pos="1957"/>
          <w:tab w:val="left" w:pos="1958"/>
        </w:tabs>
        <w:spacing w:before="66"/>
        <w:jc w:val="left"/>
        <w:rPr>
          <w:sz w:val="24"/>
        </w:rPr>
      </w:pPr>
      <w:r>
        <w:rPr>
          <w:sz w:val="24"/>
        </w:rPr>
        <w:lastRenderedPageBreak/>
        <w:t>дифференцированный подход к каждой</w:t>
      </w:r>
      <w:r>
        <w:rPr>
          <w:spacing w:val="-15"/>
          <w:sz w:val="24"/>
        </w:rPr>
        <w:t xml:space="preserve"> </w:t>
      </w:r>
      <w:r>
        <w:rPr>
          <w:sz w:val="24"/>
        </w:rPr>
        <w:t>семье;</w:t>
      </w:r>
    </w:p>
    <w:p w14:paraId="60E2E988" w14:textId="77777777" w:rsidR="004C57ED" w:rsidRDefault="0043368D">
      <w:pPr>
        <w:pStyle w:val="a4"/>
        <w:numPr>
          <w:ilvl w:val="1"/>
          <w:numId w:val="29"/>
        </w:numPr>
        <w:tabs>
          <w:tab w:val="left" w:pos="1957"/>
          <w:tab w:val="left" w:pos="1958"/>
        </w:tabs>
        <w:jc w:val="left"/>
        <w:rPr>
          <w:sz w:val="24"/>
        </w:rPr>
      </w:pPr>
      <w:r>
        <w:rPr>
          <w:sz w:val="24"/>
        </w:rPr>
        <w:t>равно ответственность родителей и</w:t>
      </w:r>
      <w:r>
        <w:rPr>
          <w:spacing w:val="-14"/>
          <w:sz w:val="24"/>
        </w:rPr>
        <w:t xml:space="preserve"> </w:t>
      </w:r>
      <w:r>
        <w:rPr>
          <w:sz w:val="24"/>
        </w:rPr>
        <w:t>педагогов;</w:t>
      </w:r>
    </w:p>
    <w:p w14:paraId="57A219D2" w14:textId="77777777" w:rsidR="004C57ED" w:rsidRDefault="0043368D">
      <w:pPr>
        <w:pStyle w:val="a4"/>
        <w:numPr>
          <w:ilvl w:val="1"/>
          <w:numId w:val="29"/>
        </w:numPr>
        <w:tabs>
          <w:tab w:val="left" w:pos="1957"/>
          <w:tab w:val="left" w:pos="1958"/>
        </w:tabs>
        <w:spacing w:before="1" w:after="8"/>
        <w:jc w:val="left"/>
        <w:rPr>
          <w:sz w:val="24"/>
        </w:rPr>
      </w:pPr>
      <w:r>
        <w:rPr>
          <w:sz w:val="24"/>
        </w:rPr>
        <w:t>равно ответственность родителей и педагогов</w:t>
      </w:r>
    </w:p>
    <w:p w14:paraId="70F38D25" w14:textId="77777777" w:rsidR="004C57ED" w:rsidRDefault="004C57ED">
      <w:pPr>
        <w:pStyle w:val="a3"/>
        <w:spacing w:before="9"/>
        <w:ind w:left="0" w:firstLine="0"/>
        <w:jc w:val="left"/>
        <w:rPr>
          <w:sz w:val="23"/>
        </w:rPr>
      </w:pPr>
    </w:p>
    <w:p w14:paraId="56C71EA0" w14:textId="77777777" w:rsidR="004C57ED" w:rsidRDefault="004C57ED">
      <w:pPr>
        <w:rPr>
          <w:sz w:val="20"/>
        </w:rPr>
      </w:pPr>
      <w:bookmarkStart w:id="39" w:name="_bookmark38"/>
      <w:bookmarkEnd w:id="39"/>
    </w:p>
    <w:p w14:paraId="7649B46A" w14:textId="77777777" w:rsidR="003E14E6" w:rsidRDefault="003E14E6">
      <w:pPr>
        <w:rPr>
          <w:sz w:val="20"/>
        </w:rPr>
      </w:pPr>
    </w:p>
    <w:p w14:paraId="5F84809F" w14:textId="15015EB9" w:rsidR="00DE3655" w:rsidRDefault="003E14E6" w:rsidP="003E14E6">
      <w:pPr>
        <w:pStyle w:val="a4"/>
        <w:numPr>
          <w:ilvl w:val="1"/>
          <w:numId w:val="27"/>
        </w:numPr>
        <w:tabs>
          <w:tab w:val="left" w:pos="1649"/>
        </w:tabs>
        <w:spacing w:before="71"/>
        <w:ind w:right="5345"/>
        <w:rPr>
          <w:b/>
          <w:sz w:val="24"/>
        </w:rPr>
      </w:pPr>
      <w:bookmarkStart w:id="40" w:name="_bookmark39"/>
      <w:bookmarkEnd w:id="40"/>
      <w:r>
        <w:rPr>
          <w:b/>
          <w:sz w:val="24"/>
        </w:rPr>
        <w:t xml:space="preserve"> </w:t>
      </w:r>
      <w:r w:rsidR="0043368D">
        <w:rPr>
          <w:b/>
          <w:sz w:val="24"/>
        </w:rPr>
        <w:t xml:space="preserve">Преемственность </w:t>
      </w:r>
      <w:r w:rsidR="00CF7BEB">
        <w:rPr>
          <w:b/>
          <w:sz w:val="24"/>
        </w:rPr>
        <w:t>Ч</w:t>
      </w:r>
      <w:r w:rsidR="0043368D">
        <w:rPr>
          <w:b/>
          <w:sz w:val="24"/>
        </w:rPr>
        <w:t>ОУ и</w:t>
      </w:r>
      <w:r w:rsidR="00DE3655">
        <w:rPr>
          <w:b/>
          <w:sz w:val="24"/>
        </w:rPr>
        <w:t xml:space="preserve"> </w:t>
      </w:r>
      <w:r w:rsidR="0043368D">
        <w:rPr>
          <w:b/>
          <w:sz w:val="24"/>
        </w:rPr>
        <w:t>школы</w:t>
      </w:r>
    </w:p>
    <w:p w14:paraId="2A9E7C9A" w14:textId="69363462" w:rsidR="004C57ED" w:rsidRDefault="0043368D">
      <w:pPr>
        <w:pStyle w:val="a4"/>
        <w:numPr>
          <w:ilvl w:val="2"/>
          <w:numId w:val="27"/>
        </w:numPr>
        <w:tabs>
          <w:tab w:val="left" w:pos="1649"/>
        </w:tabs>
        <w:spacing w:before="71"/>
        <w:ind w:right="5345" w:firstLine="0"/>
        <w:jc w:val="both"/>
        <w:rPr>
          <w:b/>
          <w:sz w:val="24"/>
        </w:rPr>
      </w:pPr>
      <w:r>
        <w:rPr>
          <w:b/>
          <w:sz w:val="24"/>
        </w:rPr>
        <w:t>Цель:</w:t>
      </w:r>
    </w:p>
    <w:p w14:paraId="1D1EF2F8" w14:textId="77777777" w:rsidR="004C57ED" w:rsidRDefault="0043368D">
      <w:pPr>
        <w:pStyle w:val="a3"/>
        <w:ind w:right="688"/>
      </w:pPr>
      <w:r>
        <w:t>Обеспечение преемственности и непрерывности в организации образовательной, воспитательной, учебно-методической работы между дошкольным и начальным звеном образования.</w:t>
      </w:r>
    </w:p>
    <w:p w14:paraId="475BD176" w14:textId="77777777" w:rsidR="004C57ED" w:rsidRDefault="0043368D">
      <w:pPr>
        <w:pStyle w:val="3"/>
        <w:spacing w:line="274" w:lineRule="exact"/>
        <w:jc w:val="left"/>
      </w:pPr>
      <w:r>
        <w:t>Задачи:</w:t>
      </w:r>
    </w:p>
    <w:p w14:paraId="287F6CA4" w14:textId="77777777" w:rsidR="004C57ED" w:rsidRDefault="0043368D">
      <w:pPr>
        <w:pStyle w:val="a3"/>
        <w:tabs>
          <w:tab w:val="left" w:pos="2165"/>
          <w:tab w:val="left" w:pos="5142"/>
          <w:tab w:val="left" w:pos="6257"/>
          <w:tab w:val="left" w:pos="8252"/>
          <w:tab w:val="left" w:pos="9763"/>
        </w:tabs>
        <w:ind w:right="692"/>
        <w:jc w:val="left"/>
      </w:pPr>
      <w:r>
        <w:t>Создать</w:t>
      </w:r>
      <w:r>
        <w:tab/>
        <w:t>психолого-педагогические</w:t>
      </w:r>
      <w:r>
        <w:tab/>
        <w:t>условия,</w:t>
      </w:r>
      <w:r>
        <w:tab/>
        <w:t>обеспечивающие</w:t>
      </w:r>
      <w:r>
        <w:tab/>
        <w:t>сохранность</w:t>
      </w:r>
      <w:r>
        <w:tab/>
      </w:r>
      <w:r>
        <w:rPr>
          <w:spacing w:val="-18"/>
        </w:rPr>
        <w:t xml:space="preserve">и </w:t>
      </w:r>
      <w:r>
        <w:t>укрепление здоровья, непрерывность психофизического развития</w:t>
      </w:r>
      <w:r>
        <w:rPr>
          <w:spacing w:val="-8"/>
        </w:rPr>
        <w:t xml:space="preserve"> </w:t>
      </w:r>
      <w:r>
        <w:t>дошкольника</w:t>
      </w:r>
    </w:p>
    <w:p w14:paraId="3B77A213" w14:textId="77777777" w:rsidR="004C57ED" w:rsidRDefault="0043368D">
      <w:pPr>
        <w:pStyle w:val="a3"/>
        <w:ind w:right="695"/>
        <w:jc w:val="left"/>
      </w:pPr>
      <w:r>
        <w:t xml:space="preserve">Обеспечить условия для реализации плавного, </w:t>
      </w:r>
      <w:proofErr w:type="spellStart"/>
      <w:r>
        <w:t>бесстрессового</w:t>
      </w:r>
      <w:proofErr w:type="spellEnd"/>
      <w:r>
        <w:t xml:space="preserve"> перехода детей от игровой к учебной деятельности.</w:t>
      </w:r>
    </w:p>
    <w:p w14:paraId="77918C37" w14:textId="77777777" w:rsidR="004C57ED" w:rsidRDefault="0043368D">
      <w:pPr>
        <w:pStyle w:val="a3"/>
        <w:jc w:val="left"/>
      </w:pPr>
      <w:r>
        <w:t>Преемственность учебных планов и программ дошкольного и школьного начального образования.</w:t>
      </w:r>
    </w:p>
    <w:p w14:paraId="25BD079A" w14:textId="7C333828" w:rsidR="004C57ED" w:rsidRDefault="0043368D">
      <w:pPr>
        <w:pStyle w:val="a3"/>
        <w:ind w:right="695"/>
        <w:jc w:val="left"/>
      </w:pPr>
      <w:r>
        <w:t xml:space="preserve">Взаимодействие </w:t>
      </w:r>
      <w:r w:rsidR="00CF7BEB">
        <w:t>Ч</w:t>
      </w:r>
      <w:r>
        <w:t>ОУ и школы нацелено на реализацию комплекса образовательных задач, которые исходят из двух взаимодействующих целей:</w:t>
      </w:r>
    </w:p>
    <w:p w14:paraId="5FD96EE4" w14:textId="77777777" w:rsidR="004C57ED" w:rsidRDefault="0043368D">
      <w:pPr>
        <w:pStyle w:val="a4"/>
        <w:numPr>
          <w:ilvl w:val="3"/>
          <w:numId w:val="27"/>
        </w:numPr>
        <w:tabs>
          <w:tab w:val="left" w:pos="1829"/>
        </w:tabs>
        <w:ind w:right="690"/>
        <w:jc w:val="left"/>
        <w:rPr>
          <w:sz w:val="24"/>
        </w:rPr>
      </w:pPr>
      <w:r>
        <w:rPr>
          <w:sz w:val="24"/>
        </w:rPr>
        <w:t>подготовить</w:t>
      </w:r>
      <w:r>
        <w:rPr>
          <w:spacing w:val="-8"/>
          <w:sz w:val="24"/>
        </w:rPr>
        <w:t xml:space="preserve"> </w:t>
      </w:r>
      <w:r>
        <w:rPr>
          <w:sz w:val="24"/>
        </w:rPr>
        <w:t>ребёнка</w:t>
      </w:r>
      <w:r>
        <w:rPr>
          <w:spacing w:val="-8"/>
          <w:sz w:val="24"/>
        </w:rPr>
        <w:t xml:space="preserve"> </w:t>
      </w:r>
      <w:r>
        <w:rPr>
          <w:sz w:val="24"/>
        </w:rPr>
        <w:t>дошкольного</w:t>
      </w:r>
      <w:r>
        <w:rPr>
          <w:spacing w:val="-8"/>
          <w:sz w:val="24"/>
        </w:rPr>
        <w:t xml:space="preserve"> </w:t>
      </w:r>
      <w:r>
        <w:rPr>
          <w:sz w:val="24"/>
        </w:rPr>
        <w:t>возраста</w:t>
      </w:r>
      <w:r>
        <w:rPr>
          <w:spacing w:val="-8"/>
          <w:sz w:val="24"/>
        </w:rPr>
        <w:t xml:space="preserve"> </w:t>
      </w:r>
      <w:r>
        <w:rPr>
          <w:sz w:val="24"/>
        </w:rPr>
        <w:t>к</w:t>
      </w:r>
      <w:r>
        <w:rPr>
          <w:spacing w:val="-8"/>
          <w:sz w:val="24"/>
        </w:rPr>
        <w:t xml:space="preserve"> </w:t>
      </w:r>
      <w:r>
        <w:rPr>
          <w:sz w:val="24"/>
        </w:rPr>
        <w:t>обучению</w:t>
      </w:r>
      <w:r>
        <w:rPr>
          <w:spacing w:val="-7"/>
          <w:sz w:val="24"/>
        </w:rPr>
        <w:t xml:space="preserve"> </w:t>
      </w:r>
      <w:r>
        <w:rPr>
          <w:sz w:val="24"/>
        </w:rPr>
        <w:t>в</w:t>
      </w:r>
      <w:r>
        <w:rPr>
          <w:spacing w:val="-9"/>
          <w:sz w:val="24"/>
        </w:rPr>
        <w:t xml:space="preserve"> </w:t>
      </w:r>
      <w:r>
        <w:rPr>
          <w:sz w:val="24"/>
        </w:rPr>
        <w:t>школе</w:t>
      </w:r>
      <w:r>
        <w:rPr>
          <w:spacing w:val="-8"/>
          <w:sz w:val="24"/>
        </w:rPr>
        <w:t xml:space="preserve"> </w:t>
      </w:r>
      <w:r>
        <w:rPr>
          <w:sz w:val="24"/>
        </w:rPr>
        <w:t>и</w:t>
      </w:r>
      <w:r>
        <w:rPr>
          <w:spacing w:val="-7"/>
          <w:sz w:val="24"/>
        </w:rPr>
        <w:t xml:space="preserve"> </w:t>
      </w:r>
      <w:r>
        <w:rPr>
          <w:sz w:val="24"/>
        </w:rPr>
        <w:t>в</w:t>
      </w:r>
      <w:r>
        <w:rPr>
          <w:spacing w:val="-10"/>
          <w:sz w:val="24"/>
        </w:rPr>
        <w:t xml:space="preserve"> </w:t>
      </w:r>
      <w:r>
        <w:rPr>
          <w:sz w:val="24"/>
        </w:rPr>
        <w:t>начальной школе;</w:t>
      </w:r>
    </w:p>
    <w:p w14:paraId="338019C3" w14:textId="77777777" w:rsidR="004C57ED" w:rsidRDefault="0043368D">
      <w:pPr>
        <w:pStyle w:val="a4"/>
        <w:numPr>
          <w:ilvl w:val="3"/>
          <w:numId w:val="27"/>
        </w:numPr>
        <w:tabs>
          <w:tab w:val="left" w:pos="1829"/>
        </w:tabs>
        <w:ind w:hanging="361"/>
        <w:jc w:val="left"/>
        <w:rPr>
          <w:sz w:val="24"/>
        </w:rPr>
      </w:pPr>
      <w:r>
        <w:rPr>
          <w:sz w:val="24"/>
        </w:rPr>
        <w:t>заложить базу для дальнейшего активного</w:t>
      </w:r>
      <w:r>
        <w:rPr>
          <w:spacing w:val="-9"/>
          <w:sz w:val="24"/>
        </w:rPr>
        <w:t xml:space="preserve"> </w:t>
      </w:r>
      <w:r>
        <w:rPr>
          <w:sz w:val="24"/>
        </w:rPr>
        <w:t>обучения.</w:t>
      </w:r>
    </w:p>
    <w:p w14:paraId="54692E1F" w14:textId="77777777" w:rsidR="004C57ED" w:rsidRDefault="0043368D">
      <w:pPr>
        <w:pStyle w:val="a3"/>
        <w:ind w:right="685"/>
      </w:pPr>
      <w:r>
        <w:t>Готовность к обучению в начальной школе предполагает физиологическую зрелость и психологическую готовность, готовность к обучению в основной школе -наличие способности обучаться.</w:t>
      </w:r>
    </w:p>
    <w:p w14:paraId="621B44C2" w14:textId="77777777" w:rsidR="004C57ED" w:rsidRDefault="0043368D">
      <w:pPr>
        <w:pStyle w:val="a3"/>
        <w:ind w:right="693"/>
      </w:pPr>
      <w:r>
        <w:t xml:space="preserve">Организация работы по </w:t>
      </w:r>
      <w:proofErr w:type="spellStart"/>
      <w:r>
        <w:t>предшкольному</w:t>
      </w:r>
      <w:proofErr w:type="spellEnd"/>
      <w:r>
        <w:t xml:space="preserve"> обучению детей старшего дошкольного возраста осуществляется по следующим направлениям:</w:t>
      </w:r>
    </w:p>
    <w:p w14:paraId="4B29BD16" w14:textId="77777777" w:rsidR="004C57ED" w:rsidRDefault="0043368D">
      <w:pPr>
        <w:pStyle w:val="a4"/>
        <w:numPr>
          <w:ilvl w:val="0"/>
          <w:numId w:val="30"/>
        </w:numPr>
        <w:tabs>
          <w:tab w:val="left" w:pos="1262"/>
        </w:tabs>
        <w:ind w:hanging="361"/>
        <w:jc w:val="left"/>
        <w:rPr>
          <w:sz w:val="24"/>
        </w:rPr>
      </w:pPr>
      <w:r>
        <w:rPr>
          <w:sz w:val="24"/>
        </w:rPr>
        <w:t>организационно-методическое</w:t>
      </w:r>
      <w:r>
        <w:rPr>
          <w:spacing w:val="-2"/>
          <w:sz w:val="24"/>
        </w:rPr>
        <w:t xml:space="preserve"> </w:t>
      </w:r>
      <w:r>
        <w:rPr>
          <w:sz w:val="24"/>
        </w:rPr>
        <w:t>обеспечение;</w:t>
      </w:r>
    </w:p>
    <w:p w14:paraId="1B47E370" w14:textId="77777777" w:rsidR="004C57ED" w:rsidRDefault="0043368D">
      <w:pPr>
        <w:pStyle w:val="a4"/>
        <w:numPr>
          <w:ilvl w:val="0"/>
          <w:numId w:val="30"/>
        </w:numPr>
        <w:tabs>
          <w:tab w:val="left" w:pos="1262"/>
        </w:tabs>
        <w:ind w:hanging="361"/>
        <w:jc w:val="left"/>
        <w:rPr>
          <w:sz w:val="24"/>
        </w:rPr>
      </w:pPr>
      <w:r>
        <w:rPr>
          <w:sz w:val="24"/>
        </w:rPr>
        <w:t>работа с</w:t>
      </w:r>
      <w:r>
        <w:rPr>
          <w:spacing w:val="-3"/>
          <w:sz w:val="24"/>
        </w:rPr>
        <w:t xml:space="preserve"> </w:t>
      </w:r>
      <w:r>
        <w:rPr>
          <w:sz w:val="24"/>
        </w:rPr>
        <w:t>детьми;</w:t>
      </w:r>
    </w:p>
    <w:p w14:paraId="2FED0F7D" w14:textId="77777777" w:rsidR="004C57ED" w:rsidRDefault="0043368D">
      <w:pPr>
        <w:pStyle w:val="a4"/>
        <w:numPr>
          <w:ilvl w:val="0"/>
          <w:numId w:val="30"/>
        </w:numPr>
        <w:tabs>
          <w:tab w:val="left" w:pos="1262"/>
        </w:tabs>
        <w:ind w:hanging="361"/>
        <w:jc w:val="left"/>
        <w:rPr>
          <w:sz w:val="24"/>
        </w:rPr>
      </w:pPr>
      <w:r>
        <w:rPr>
          <w:sz w:val="24"/>
        </w:rPr>
        <w:t>работа с</w:t>
      </w:r>
      <w:r>
        <w:rPr>
          <w:spacing w:val="-3"/>
          <w:sz w:val="24"/>
        </w:rPr>
        <w:t xml:space="preserve"> </w:t>
      </w:r>
      <w:r>
        <w:rPr>
          <w:sz w:val="24"/>
        </w:rPr>
        <w:t>родителями.</w:t>
      </w:r>
    </w:p>
    <w:p w14:paraId="3477F30C" w14:textId="77777777" w:rsidR="004C57ED" w:rsidRDefault="0043368D">
      <w:pPr>
        <w:pStyle w:val="a3"/>
        <w:ind w:firstLine="0"/>
        <w:jc w:val="left"/>
      </w:pPr>
      <w:r>
        <w:t>Организационно-методическое обеспечение включает:</w:t>
      </w:r>
    </w:p>
    <w:p w14:paraId="78B3D585" w14:textId="77777777" w:rsidR="004C57ED" w:rsidRDefault="0043368D">
      <w:pPr>
        <w:pStyle w:val="a4"/>
        <w:numPr>
          <w:ilvl w:val="0"/>
          <w:numId w:val="30"/>
        </w:numPr>
        <w:tabs>
          <w:tab w:val="left" w:pos="1262"/>
        </w:tabs>
        <w:ind w:hanging="361"/>
        <w:jc w:val="left"/>
        <w:rPr>
          <w:sz w:val="24"/>
        </w:rPr>
      </w:pPr>
      <w:r>
        <w:rPr>
          <w:sz w:val="24"/>
        </w:rPr>
        <w:t>Совместные педагогические советы по вопросам</w:t>
      </w:r>
      <w:r>
        <w:rPr>
          <w:spacing w:val="-6"/>
          <w:sz w:val="24"/>
        </w:rPr>
        <w:t xml:space="preserve"> </w:t>
      </w:r>
      <w:r>
        <w:rPr>
          <w:sz w:val="24"/>
        </w:rPr>
        <w:t>преемственности.</w:t>
      </w:r>
    </w:p>
    <w:p w14:paraId="26133811" w14:textId="5FDC35D6" w:rsidR="004C57ED" w:rsidRDefault="0043368D">
      <w:pPr>
        <w:pStyle w:val="a4"/>
        <w:numPr>
          <w:ilvl w:val="0"/>
          <w:numId w:val="30"/>
        </w:numPr>
        <w:tabs>
          <w:tab w:val="left" w:pos="1262"/>
        </w:tabs>
        <w:ind w:left="1261" w:right="694"/>
        <w:jc w:val="left"/>
        <w:rPr>
          <w:sz w:val="24"/>
        </w:rPr>
      </w:pPr>
      <w:r>
        <w:rPr>
          <w:sz w:val="24"/>
        </w:rPr>
        <w:t xml:space="preserve">Совместные заседания МО по вопросам эффективности работы учителей и воспитателей </w:t>
      </w:r>
      <w:r w:rsidR="00CF7BEB">
        <w:rPr>
          <w:sz w:val="24"/>
        </w:rPr>
        <w:t>Ч</w:t>
      </w:r>
      <w:r>
        <w:rPr>
          <w:sz w:val="24"/>
        </w:rPr>
        <w:t>ОУ по подготовке детей к обучению в</w:t>
      </w:r>
      <w:r>
        <w:rPr>
          <w:spacing w:val="-5"/>
          <w:sz w:val="24"/>
        </w:rPr>
        <w:t xml:space="preserve"> </w:t>
      </w:r>
      <w:r>
        <w:rPr>
          <w:sz w:val="24"/>
        </w:rPr>
        <w:t>школе.</w:t>
      </w:r>
    </w:p>
    <w:p w14:paraId="4A5ABB9E" w14:textId="77777777" w:rsidR="004C57ED" w:rsidRDefault="0043368D">
      <w:pPr>
        <w:pStyle w:val="a4"/>
        <w:numPr>
          <w:ilvl w:val="0"/>
          <w:numId w:val="30"/>
        </w:numPr>
        <w:tabs>
          <w:tab w:val="left" w:pos="1262"/>
        </w:tabs>
        <w:ind w:hanging="361"/>
        <w:jc w:val="left"/>
        <w:rPr>
          <w:sz w:val="24"/>
        </w:rPr>
      </w:pPr>
      <w:r>
        <w:rPr>
          <w:sz w:val="24"/>
        </w:rPr>
        <w:t>Семинары-практикумы.</w:t>
      </w:r>
    </w:p>
    <w:p w14:paraId="15DC7544" w14:textId="77777777" w:rsidR="004C57ED" w:rsidRDefault="0043368D">
      <w:pPr>
        <w:pStyle w:val="a4"/>
        <w:numPr>
          <w:ilvl w:val="0"/>
          <w:numId w:val="30"/>
        </w:numPr>
        <w:tabs>
          <w:tab w:val="left" w:pos="1262"/>
        </w:tabs>
        <w:ind w:left="1261" w:right="685"/>
        <w:jc w:val="left"/>
        <w:rPr>
          <w:sz w:val="24"/>
        </w:rPr>
      </w:pPr>
      <w:proofErr w:type="spellStart"/>
      <w:r>
        <w:rPr>
          <w:sz w:val="24"/>
        </w:rPr>
        <w:t>Взаимопосещения</w:t>
      </w:r>
      <w:proofErr w:type="spellEnd"/>
      <w:r>
        <w:rPr>
          <w:sz w:val="24"/>
        </w:rPr>
        <w:t xml:space="preserve"> занятий. Изучение опыта использования вариативных форм, методов и приёмов работы в практике учителей и</w:t>
      </w:r>
      <w:r>
        <w:rPr>
          <w:spacing w:val="-4"/>
          <w:sz w:val="24"/>
        </w:rPr>
        <w:t xml:space="preserve"> </w:t>
      </w:r>
      <w:r>
        <w:rPr>
          <w:sz w:val="24"/>
        </w:rPr>
        <w:t>воспитателей.</w:t>
      </w:r>
    </w:p>
    <w:p w14:paraId="458B7583" w14:textId="77777777" w:rsidR="004C57ED" w:rsidRDefault="0043368D">
      <w:pPr>
        <w:pStyle w:val="a4"/>
        <w:numPr>
          <w:ilvl w:val="0"/>
          <w:numId w:val="30"/>
        </w:numPr>
        <w:tabs>
          <w:tab w:val="left" w:pos="1262"/>
        </w:tabs>
        <w:ind w:left="1261" w:right="688"/>
        <w:jc w:val="left"/>
        <w:rPr>
          <w:sz w:val="24"/>
        </w:rPr>
      </w:pPr>
      <w:r>
        <w:rPr>
          <w:sz w:val="24"/>
        </w:rPr>
        <w:t>Разработку и создание единой системы диагностических методик «</w:t>
      </w:r>
      <w:proofErr w:type="spellStart"/>
      <w:r>
        <w:rPr>
          <w:sz w:val="24"/>
        </w:rPr>
        <w:t>предшкольного</w:t>
      </w:r>
      <w:proofErr w:type="spellEnd"/>
      <w:r>
        <w:rPr>
          <w:sz w:val="24"/>
        </w:rPr>
        <w:t>» образования.</w:t>
      </w:r>
    </w:p>
    <w:p w14:paraId="12280B31" w14:textId="77777777" w:rsidR="004C57ED" w:rsidRDefault="0043368D">
      <w:pPr>
        <w:pStyle w:val="a3"/>
        <w:ind w:firstLine="0"/>
        <w:jc w:val="left"/>
      </w:pPr>
      <w:r>
        <w:rPr>
          <w:spacing w:val="-60"/>
          <w:u w:val="single"/>
        </w:rPr>
        <w:t xml:space="preserve"> </w:t>
      </w:r>
      <w:r>
        <w:rPr>
          <w:u w:val="single"/>
        </w:rPr>
        <w:t>Работа с детьми включает:</w:t>
      </w:r>
    </w:p>
    <w:p w14:paraId="25422028" w14:textId="2204B3E1" w:rsidR="004C57ED" w:rsidRDefault="0043368D">
      <w:pPr>
        <w:pStyle w:val="a4"/>
        <w:numPr>
          <w:ilvl w:val="0"/>
          <w:numId w:val="30"/>
        </w:numPr>
        <w:tabs>
          <w:tab w:val="left" w:pos="1262"/>
        </w:tabs>
        <w:ind w:left="1261" w:right="696"/>
        <w:jc w:val="left"/>
        <w:rPr>
          <w:sz w:val="24"/>
        </w:rPr>
      </w:pPr>
      <w:r>
        <w:rPr>
          <w:sz w:val="24"/>
        </w:rPr>
        <w:t>Организацию адаптационных занятий с детьми в  (Школа будущего первоклассника).</w:t>
      </w:r>
    </w:p>
    <w:p w14:paraId="74D871B3" w14:textId="77777777" w:rsidR="004C57ED" w:rsidRDefault="0043368D">
      <w:pPr>
        <w:pStyle w:val="a4"/>
        <w:numPr>
          <w:ilvl w:val="0"/>
          <w:numId w:val="30"/>
        </w:numPr>
        <w:tabs>
          <w:tab w:val="left" w:pos="1262"/>
        </w:tabs>
        <w:ind w:hanging="361"/>
        <w:jc w:val="left"/>
        <w:rPr>
          <w:sz w:val="24"/>
        </w:rPr>
      </w:pPr>
      <w:r>
        <w:rPr>
          <w:sz w:val="24"/>
        </w:rPr>
        <w:t>Совместную работу психологов по отслеживанию развития детей,</w:t>
      </w:r>
      <w:r>
        <w:rPr>
          <w:spacing w:val="13"/>
          <w:sz w:val="24"/>
        </w:rPr>
        <w:t xml:space="preserve"> </w:t>
      </w:r>
      <w:r>
        <w:rPr>
          <w:sz w:val="24"/>
        </w:rPr>
        <w:t>определению</w:t>
      </w:r>
    </w:p>
    <w:p w14:paraId="2E8ED1B2" w14:textId="77777777" w:rsidR="004C57ED" w:rsidRDefault="0043368D">
      <w:pPr>
        <w:pStyle w:val="a3"/>
        <w:ind w:left="1261" w:firstLine="0"/>
        <w:jc w:val="left"/>
      </w:pPr>
      <w:r>
        <w:t>«школьной зрелости»</w:t>
      </w:r>
    </w:p>
    <w:p w14:paraId="380F6245" w14:textId="77777777" w:rsidR="004C57ED" w:rsidRDefault="0043368D">
      <w:pPr>
        <w:pStyle w:val="a4"/>
        <w:numPr>
          <w:ilvl w:val="0"/>
          <w:numId w:val="30"/>
        </w:numPr>
        <w:tabs>
          <w:tab w:val="left" w:pos="1262"/>
        </w:tabs>
        <w:ind w:hanging="361"/>
        <w:jc w:val="left"/>
        <w:rPr>
          <w:sz w:val="24"/>
        </w:rPr>
      </w:pPr>
      <w:r>
        <w:rPr>
          <w:sz w:val="24"/>
        </w:rPr>
        <w:t>Совместное проведение праздников, спортивных</w:t>
      </w:r>
      <w:r>
        <w:rPr>
          <w:spacing w:val="-3"/>
          <w:sz w:val="24"/>
        </w:rPr>
        <w:t xml:space="preserve"> </w:t>
      </w:r>
      <w:r>
        <w:rPr>
          <w:sz w:val="24"/>
        </w:rPr>
        <w:t>мероприятий.</w:t>
      </w:r>
    </w:p>
    <w:p w14:paraId="4139CB48" w14:textId="77777777" w:rsidR="004C57ED" w:rsidRDefault="0043368D">
      <w:pPr>
        <w:pStyle w:val="a3"/>
        <w:ind w:firstLine="0"/>
        <w:jc w:val="left"/>
      </w:pPr>
      <w:r>
        <w:rPr>
          <w:spacing w:val="-60"/>
          <w:u w:val="single"/>
        </w:rPr>
        <w:t xml:space="preserve"> </w:t>
      </w:r>
      <w:r>
        <w:rPr>
          <w:u w:val="single"/>
        </w:rPr>
        <w:t>Система взаимодействия педагога и родителей включает:</w:t>
      </w:r>
    </w:p>
    <w:p w14:paraId="6138574E" w14:textId="77777777" w:rsidR="004C57ED" w:rsidRDefault="0043368D">
      <w:pPr>
        <w:pStyle w:val="a4"/>
        <w:numPr>
          <w:ilvl w:val="0"/>
          <w:numId w:val="30"/>
        </w:numPr>
        <w:tabs>
          <w:tab w:val="left" w:pos="1262"/>
        </w:tabs>
        <w:ind w:hanging="361"/>
        <w:jc w:val="left"/>
        <w:rPr>
          <w:sz w:val="24"/>
        </w:rPr>
      </w:pPr>
      <w:r>
        <w:rPr>
          <w:sz w:val="24"/>
        </w:rPr>
        <w:t>Совместное проведение родительских</w:t>
      </w:r>
      <w:r>
        <w:rPr>
          <w:spacing w:val="-1"/>
          <w:sz w:val="24"/>
        </w:rPr>
        <w:t xml:space="preserve"> </w:t>
      </w:r>
      <w:r>
        <w:rPr>
          <w:sz w:val="24"/>
        </w:rPr>
        <w:t>собраний.</w:t>
      </w:r>
    </w:p>
    <w:p w14:paraId="497A367C" w14:textId="77777777" w:rsidR="004C57ED" w:rsidRDefault="0043368D">
      <w:pPr>
        <w:pStyle w:val="a4"/>
        <w:numPr>
          <w:ilvl w:val="0"/>
          <w:numId w:val="30"/>
        </w:numPr>
        <w:tabs>
          <w:tab w:val="left" w:pos="1262"/>
        </w:tabs>
        <w:ind w:hanging="361"/>
        <w:jc w:val="left"/>
        <w:rPr>
          <w:sz w:val="24"/>
        </w:rPr>
      </w:pPr>
      <w:r>
        <w:rPr>
          <w:sz w:val="24"/>
        </w:rPr>
        <w:t>Проведение дней открытых дверей.</w:t>
      </w:r>
    </w:p>
    <w:p w14:paraId="70890325" w14:textId="77777777" w:rsidR="004C57ED" w:rsidRDefault="0043368D">
      <w:pPr>
        <w:pStyle w:val="a4"/>
        <w:numPr>
          <w:ilvl w:val="0"/>
          <w:numId w:val="30"/>
        </w:numPr>
        <w:tabs>
          <w:tab w:val="left" w:pos="1262"/>
        </w:tabs>
        <w:ind w:hanging="361"/>
        <w:jc w:val="left"/>
        <w:rPr>
          <w:sz w:val="24"/>
        </w:rPr>
      </w:pPr>
      <w:r>
        <w:rPr>
          <w:sz w:val="24"/>
        </w:rPr>
        <w:t>Посещение уроков и адаптационных занятий</w:t>
      </w:r>
      <w:r>
        <w:rPr>
          <w:spacing w:val="2"/>
          <w:sz w:val="24"/>
        </w:rPr>
        <w:t xml:space="preserve"> </w:t>
      </w:r>
      <w:r>
        <w:rPr>
          <w:sz w:val="24"/>
        </w:rPr>
        <w:t>родителями.</w:t>
      </w:r>
    </w:p>
    <w:p w14:paraId="534A82F3" w14:textId="77777777" w:rsidR="004C57ED" w:rsidRDefault="0043368D">
      <w:pPr>
        <w:pStyle w:val="a4"/>
        <w:numPr>
          <w:ilvl w:val="0"/>
          <w:numId w:val="30"/>
        </w:numPr>
        <w:tabs>
          <w:tab w:val="left" w:pos="1262"/>
        </w:tabs>
        <w:ind w:hanging="361"/>
        <w:jc w:val="left"/>
        <w:rPr>
          <w:sz w:val="24"/>
        </w:rPr>
      </w:pPr>
      <w:r>
        <w:rPr>
          <w:sz w:val="24"/>
        </w:rPr>
        <w:t>Открытые занятия педагогов дополнительного</w:t>
      </w:r>
      <w:r>
        <w:rPr>
          <w:spacing w:val="-10"/>
          <w:sz w:val="24"/>
        </w:rPr>
        <w:t xml:space="preserve"> </w:t>
      </w:r>
      <w:r>
        <w:rPr>
          <w:sz w:val="24"/>
        </w:rPr>
        <w:t>образования.</w:t>
      </w:r>
    </w:p>
    <w:p w14:paraId="6C8E7C51" w14:textId="77777777" w:rsidR="004C57ED" w:rsidRDefault="0043368D">
      <w:pPr>
        <w:pStyle w:val="a4"/>
        <w:numPr>
          <w:ilvl w:val="0"/>
          <w:numId w:val="30"/>
        </w:numPr>
        <w:tabs>
          <w:tab w:val="left" w:pos="1262"/>
        </w:tabs>
        <w:ind w:hanging="361"/>
        <w:jc w:val="left"/>
        <w:rPr>
          <w:sz w:val="24"/>
        </w:rPr>
      </w:pPr>
      <w:r>
        <w:rPr>
          <w:sz w:val="24"/>
        </w:rPr>
        <w:t>Консультации психолога и</w:t>
      </w:r>
      <w:r>
        <w:rPr>
          <w:spacing w:val="-1"/>
          <w:sz w:val="24"/>
        </w:rPr>
        <w:t xml:space="preserve"> </w:t>
      </w:r>
      <w:r>
        <w:rPr>
          <w:sz w:val="24"/>
        </w:rPr>
        <w:t>учителя.</w:t>
      </w:r>
    </w:p>
    <w:p w14:paraId="314419AD" w14:textId="77777777" w:rsidR="004C57ED" w:rsidRDefault="0043368D">
      <w:pPr>
        <w:pStyle w:val="a4"/>
        <w:numPr>
          <w:ilvl w:val="0"/>
          <w:numId w:val="30"/>
        </w:numPr>
        <w:tabs>
          <w:tab w:val="left" w:pos="1262"/>
        </w:tabs>
        <w:spacing w:before="1"/>
        <w:ind w:hanging="361"/>
        <w:jc w:val="left"/>
        <w:rPr>
          <w:sz w:val="24"/>
        </w:rPr>
      </w:pPr>
      <w:r>
        <w:rPr>
          <w:sz w:val="24"/>
        </w:rPr>
        <w:lastRenderedPageBreak/>
        <w:t>Организация экскурсий по</w:t>
      </w:r>
      <w:r>
        <w:rPr>
          <w:spacing w:val="2"/>
          <w:sz w:val="24"/>
        </w:rPr>
        <w:t xml:space="preserve"> </w:t>
      </w:r>
      <w:r>
        <w:rPr>
          <w:sz w:val="24"/>
        </w:rPr>
        <w:t>школе.</w:t>
      </w:r>
    </w:p>
    <w:p w14:paraId="1C99CB34" w14:textId="77777777" w:rsidR="004C57ED" w:rsidRDefault="0043368D">
      <w:pPr>
        <w:pStyle w:val="a4"/>
        <w:numPr>
          <w:ilvl w:val="0"/>
          <w:numId w:val="30"/>
        </w:numPr>
        <w:tabs>
          <w:tab w:val="left" w:pos="1262"/>
          <w:tab w:val="left" w:pos="2868"/>
          <w:tab w:val="left" w:pos="4183"/>
          <w:tab w:val="left" w:pos="4557"/>
          <w:tab w:val="left" w:pos="6101"/>
          <w:tab w:val="left" w:pos="7163"/>
          <w:tab w:val="left" w:pos="8663"/>
        </w:tabs>
        <w:ind w:left="1261" w:right="689"/>
        <w:jc w:val="left"/>
        <w:rPr>
          <w:sz w:val="24"/>
        </w:rPr>
      </w:pPr>
      <w:r>
        <w:rPr>
          <w:sz w:val="24"/>
        </w:rPr>
        <w:t>Привлечение</w:t>
      </w:r>
      <w:r>
        <w:rPr>
          <w:sz w:val="24"/>
        </w:rPr>
        <w:tab/>
        <w:t>родителей</w:t>
      </w:r>
      <w:r>
        <w:rPr>
          <w:sz w:val="24"/>
        </w:rPr>
        <w:tab/>
        <w:t>к</w:t>
      </w:r>
      <w:r>
        <w:rPr>
          <w:sz w:val="24"/>
        </w:rPr>
        <w:tab/>
        <w:t>организации</w:t>
      </w:r>
      <w:r>
        <w:rPr>
          <w:sz w:val="24"/>
        </w:rPr>
        <w:tab/>
        <w:t>детских</w:t>
      </w:r>
      <w:r>
        <w:rPr>
          <w:sz w:val="24"/>
        </w:rPr>
        <w:tab/>
        <w:t>праздников,</w:t>
      </w:r>
      <w:r>
        <w:rPr>
          <w:sz w:val="24"/>
        </w:rPr>
        <w:tab/>
      </w:r>
      <w:r>
        <w:rPr>
          <w:spacing w:val="-3"/>
          <w:sz w:val="24"/>
        </w:rPr>
        <w:t xml:space="preserve">спортивных </w:t>
      </w:r>
      <w:r>
        <w:rPr>
          <w:sz w:val="24"/>
        </w:rPr>
        <w:t>соревнований.</w:t>
      </w:r>
    </w:p>
    <w:p w14:paraId="53155D0F" w14:textId="1D65CEB8" w:rsidR="004C57ED" w:rsidRDefault="0043368D">
      <w:pPr>
        <w:ind w:left="542" w:right="694" w:firstLine="566"/>
        <w:jc w:val="both"/>
        <w:rPr>
          <w:i/>
          <w:sz w:val="24"/>
        </w:rPr>
      </w:pPr>
      <w:r>
        <w:rPr>
          <w:i/>
          <w:sz w:val="24"/>
        </w:rPr>
        <w:t xml:space="preserve">Взаимодействие </w:t>
      </w:r>
      <w:r w:rsidR="00CF7BEB">
        <w:rPr>
          <w:i/>
          <w:sz w:val="24"/>
        </w:rPr>
        <w:t>Ч</w:t>
      </w:r>
      <w:r>
        <w:rPr>
          <w:i/>
          <w:sz w:val="24"/>
        </w:rPr>
        <w:t>ОУ и школы в процессе подготовки детей к школьному обучению предполагает создание комплекса условий, обеспечивающих формирование готовности ребенка к школе на основе единых требований. Адаптационные занятия позволяют</w:t>
      </w:r>
    </w:p>
    <w:p w14:paraId="154B196F" w14:textId="77777777" w:rsidR="004C57ED" w:rsidRDefault="0043368D">
      <w:pPr>
        <w:spacing w:before="66"/>
        <w:ind w:left="542"/>
        <w:rPr>
          <w:i/>
          <w:sz w:val="24"/>
        </w:rPr>
      </w:pPr>
      <w:r>
        <w:rPr>
          <w:i/>
          <w:sz w:val="24"/>
        </w:rPr>
        <w:t>преодолеть последствия имеющегося у ребенка негативного опыта общения с социумом и предполагают более легкую адаптацию к условиям школы.</w:t>
      </w:r>
    </w:p>
    <w:p w14:paraId="7D1B6434" w14:textId="1C7C480F" w:rsidR="004C57ED" w:rsidRDefault="0043368D">
      <w:pPr>
        <w:pStyle w:val="3"/>
        <w:spacing w:before="5" w:line="274" w:lineRule="exact"/>
        <w:jc w:val="left"/>
      </w:pPr>
      <w:bookmarkStart w:id="41" w:name="_bookmark40"/>
      <w:bookmarkEnd w:id="41"/>
      <w:r>
        <w:t>2.</w:t>
      </w:r>
      <w:r w:rsidR="003E14E6">
        <w:t>9</w:t>
      </w:r>
      <w:r>
        <w:t>.2 Ожидаемые результаты</w:t>
      </w:r>
    </w:p>
    <w:p w14:paraId="1EE01787" w14:textId="77777777" w:rsidR="004C57ED" w:rsidRDefault="0043368D">
      <w:pPr>
        <w:pStyle w:val="a3"/>
        <w:ind w:left="1108" w:firstLine="0"/>
        <w:jc w:val="left"/>
      </w:pPr>
      <w:r>
        <w:t>Такая целенаправленная работа по подготовке детей к школе должна способствовать: Созданию и совершенствованию благоприятных условий для обеспечения:</w:t>
      </w:r>
    </w:p>
    <w:p w14:paraId="15F35A9B" w14:textId="77777777" w:rsidR="004C57ED" w:rsidRDefault="0043368D">
      <w:pPr>
        <w:pStyle w:val="a4"/>
        <w:numPr>
          <w:ilvl w:val="0"/>
          <w:numId w:val="30"/>
        </w:numPr>
        <w:tabs>
          <w:tab w:val="left" w:pos="1262"/>
        </w:tabs>
        <w:ind w:hanging="361"/>
        <w:jc w:val="left"/>
        <w:rPr>
          <w:sz w:val="24"/>
        </w:rPr>
      </w:pPr>
      <w:r>
        <w:rPr>
          <w:sz w:val="24"/>
        </w:rPr>
        <w:t>личностного развития</w:t>
      </w:r>
      <w:r>
        <w:rPr>
          <w:spacing w:val="-1"/>
          <w:sz w:val="24"/>
        </w:rPr>
        <w:t xml:space="preserve"> </w:t>
      </w:r>
      <w:r>
        <w:rPr>
          <w:sz w:val="24"/>
        </w:rPr>
        <w:t>ребенка;</w:t>
      </w:r>
    </w:p>
    <w:p w14:paraId="33E7A781" w14:textId="77777777" w:rsidR="004C57ED" w:rsidRDefault="0043368D">
      <w:pPr>
        <w:pStyle w:val="a4"/>
        <w:numPr>
          <w:ilvl w:val="0"/>
          <w:numId w:val="30"/>
        </w:numPr>
        <w:tabs>
          <w:tab w:val="left" w:pos="1262"/>
        </w:tabs>
        <w:ind w:hanging="361"/>
        <w:jc w:val="left"/>
        <w:rPr>
          <w:sz w:val="24"/>
        </w:rPr>
      </w:pPr>
      <w:r>
        <w:rPr>
          <w:sz w:val="24"/>
        </w:rPr>
        <w:t>укрепления психического и физического</w:t>
      </w:r>
      <w:r>
        <w:rPr>
          <w:spacing w:val="-3"/>
          <w:sz w:val="24"/>
        </w:rPr>
        <w:t xml:space="preserve"> </w:t>
      </w:r>
      <w:r>
        <w:rPr>
          <w:sz w:val="24"/>
        </w:rPr>
        <w:t>здоровья;</w:t>
      </w:r>
    </w:p>
    <w:p w14:paraId="5911C65F" w14:textId="77777777" w:rsidR="004C57ED" w:rsidRDefault="0043368D">
      <w:pPr>
        <w:pStyle w:val="a4"/>
        <w:numPr>
          <w:ilvl w:val="0"/>
          <w:numId w:val="30"/>
        </w:numPr>
        <w:tabs>
          <w:tab w:val="left" w:pos="1262"/>
        </w:tabs>
        <w:ind w:hanging="361"/>
        <w:jc w:val="left"/>
        <w:rPr>
          <w:sz w:val="24"/>
        </w:rPr>
      </w:pPr>
      <w:r>
        <w:rPr>
          <w:sz w:val="24"/>
        </w:rPr>
        <w:t>целостного восприятия картины окружающего</w:t>
      </w:r>
      <w:r>
        <w:rPr>
          <w:spacing w:val="-3"/>
          <w:sz w:val="24"/>
        </w:rPr>
        <w:t xml:space="preserve"> </w:t>
      </w:r>
      <w:r>
        <w:rPr>
          <w:sz w:val="24"/>
        </w:rPr>
        <w:t>мира;</w:t>
      </w:r>
    </w:p>
    <w:p w14:paraId="19F4016E" w14:textId="77777777" w:rsidR="004C57ED" w:rsidRDefault="0043368D">
      <w:pPr>
        <w:pStyle w:val="a4"/>
        <w:numPr>
          <w:ilvl w:val="0"/>
          <w:numId w:val="30"/>
        </w:numPr>
        <w:tabs>
          <w:tab w:val="left" w:pos="1262"/>
        </w:tabs>
        <w:ind w:hanging="361"/>
        <w:jc w:val="left"/>
        <w:rPr>
          <w:sz w:val="24"/>
        </w:rPr>
      </w:pPr>
      <w:r>
        <w:rPr>
          <w:sz w:val="24"/>
        </w:rPr>
        <w:t>формирования</w:t>
      </w:r>
      <w:r>
        <w:rPr>
          <w:spacing w:val="-10"/>
          <w:sz w:val="24"/>
        </w:rPr>
        <w:t xml:space="preserve"> </w:t>
      </w:r>
      <w:r>
        <w:rPr>
          <w:sz w:val="24"/>
        </w:rPr>
        <w:t>социально-нравственных</w:t>
      </w:r>
      <w:r>
        <w:rPr>
          <w:spacing w:val="-7"/>
          <w:sz w:val="24"/>
        </w:rPr>
        <w:t xml:space="preserve"> </w:t>
      </w:r>
      <w:r>
        <w:rPr>
          <w:sz w:val="24"/>
        </w:rPr>
        <w:t>норм</w:t>
      </w:r>
      <w:r>
        <w:rPr>
          <w:spacing w:val="-12"/>
          <w:sz w:val="24"/>
        </w:rPr>
        <w:t xml:space="preserve"> </w:t>
      </w:r>
      <w:r>
        <w:rPr>
          <w:sz w:val="24"/>
        </w:rPr>
        <w:t>и</w:t>
      </w:r>
      <w:r>
        <w:rPr>
          <w:spacing w:val="-8"/>
          <w:sz w:val="24"/>
        </w:rPr>
        <w:t xml:space="preserve"> </w:t>
      </w:r>
      <w:r>
        <w:rPr>
          <w:sz w:val="24"/>
        </w:rPr>
        <w:t>готовности</w:t>
      </w:r>
      <w:r>
        <w:rPr>
          <w:spacing w:val="-7"/>
          <w:sz w:val="24"/>
        </w:rPr>
        <w:t xml:space="preserve"> </w:t>
      </w:r>
      <w:r>
        <w:rPr>
          <w:sz w:val="24"/>
        </w:rPr>
        <w:t>к</w:t>
      </w:r>
      <w:r>
        <w:rPr>
          <w:spacing w:val="-8"/>
          <w:sz w:val="24"/>
        </w:rPr>
        <w:t xml:space="preserve"> </w:t>
      </w:r>
      <w:r>
        <w:rPr>
          <w:sz w:val="24"/>
        </w:rPr>
        <w:t>школьному</w:t>
      </w:r>
      <w:r>
        <w:rPr>
          <w:spacing w:val="-13"/>
          <w:sz w:val="24"/>
        </w:rPr>
        <w:t xml:space="preserve"> </w:t>
      </w:r>
      <w:r>
        <w:rPr>
          <w:sz w:val="24"/>
        </w:rPr>
        <w:t>обучению;</w:t>
      </w:r>
    </w:p>
    <w:p w14:paraId="40E7A769" w14:textId="77777777" w:rsidR="004C57ED" w:rsidRDefault="0043368D">
      <w:pPr>
        <w:pStyle w:val="a4"/>
        <w:numPr>
          <w:ilvl w:val="0"/>
          <w:numId w:val="30"/>
        </w:numPr>
        <w:tabs>
          <w:tab w:val="left" w:pos="1262"/>
        </w:tabs>
        <w:ind w:hanging="361"/>
        <w:jc w:val="left"/>
        <w:rPr>
          <w:sz w:val="24"/>
        </w:rPr>
      </w:pPr>
      <w:r>
        <w:rPr>
          <w:sz w:val="24"/>
        </w:rPr>
        <w:t>преодоления разно-уровневой</w:t>
      </w:r>
      <w:r>
        <w:rPr>
          <w:spacing w:val="-9"/>
          <w:sz w:val="24"/>
        </w:rPr>
        <w:t xml:space="preserve"> </w:t>
      </w:r>
      <w:r>
        <w:rPr>
          <w:sz w:val="24"/>
        </w:rPr>
        <w:t>подготовки.</w:t>
      </w:r>
    </w:p>
    <w:p w14:paraId="120E47CE" w14:textId="77777777" w:rsidR="004C57ED" w:rsidRDefault="0043368D">
      <w:pPr>
        <w:pStyle w:val="a3"/>
        <w:ind w:right="695"/>
        <w:jc w:val="left"/>
      </w:pPr>
      <w:r>
        <w:t>Созданию единой системы диагностических методик контроля достижения уровня развития детей и дальнейшего прогнозирования его</w:t>
      </w:r>
      <w:r>
        <w:rPr>
          <w:spacing w:val="-6"/>
        </w:rPr>
        <w:t xml:space="preserve"> </w:t>
      </w:r>
      <w:r>
        <w:t>развития.</w:t>
      </w:r>
    </w:p>
    <w:p w14:paraId="48E56973" w14:textId="650071FE" w:rsidR="004C57ED" w:rsidRDefault="0043368D">
      <w:pPr>
        <w:pStyle w:val="a3"/>
        <w:jc w:val="left"/>
      </w:pPr>
      <w:r>
        <w:t xml:space="preserve">Совершенствованию форм организации учебно-воспитательного процесса и методов обучения в </w:t>
      </w:r>
      <w:r w:rsidR="00CF7BEB">
        <w:t>Ч</w:t>
      </w:r>
      <w:r>
        <w:t>ОУ и начальной школе.</w:t>
      </w:r>
    </w:p>
    <w:p w14:paraId="240B42C9" w14:textId="77777777" w:rsidR="004C57ED" w:rsidRDefault="0043368D">
      <w:pPr>
        <w:pStyle w:val="a3"/>
        <w:ind w:left="1108" w:firstLine="0"/>
        <w:jc w:val="left"/>
      </w:pPr>
      <w:r>
        <w:t>Обеспечению более успешной адаптации детей к обучению в</w:t>
      </w:r>
    </w:p>
    <w:p w14:paraId="5F0DE2F9" w14:textId="77777777" w:rsidR="004C57ED" w:rsidRDefault="0043368D">
      <w:pPr>
        <w:pStyle w:val="a3"/>
        <w:ind w:left="1108" w:firstLine="0"/>
        <w:jc w:val="left"/>
      </w:pPr>
      <w:r>
        <w:t>начальных классах, сохранению желания дошкольников учиться и развиваться</w:t>
      </w:r>
    </w:p>
    <w:p w14:paraId="32C94F03" w14:textId="77777777" w:rsidR="004C57ED" w:rsidRDefault="0043368D">
      <w:pPr>
        <w:pStyle w:val="a3"/>
        <w:ind w:right="689"/>
        <w:jc w:val="left"/>
      </w:pPr>
      <w:r>
        <w:t>Для</w:t>
      </w:r>
      <w:r>
        <w:rPr>
          <w:spacing w:val="-18"/>
        </w:rPr>
        <w:t xml:space="preserve"> </w:t>
      </w:r>
      <w:r>
        <w:t>педагогов</w:t>
      </w:r>
      <w:r>
        <w:rPr>
          <w:spacing w:val="-18"/>
        </w:rPr>
        <w:t xml:space="preserve"> </w:t>
      </w:r>
      <w:r>
        <w:t>организация</w:t>
      </w:r>
      <w:r>
        <w:rPr>
          <w:spacing w:val="-17"/>
        </w:rPr>
        <w:t xml:space="preserve"> </w:t>
      </w:r>
      <w:r>
        <w:t>работы</w:t>
      </w:r>
      <w:r>
        <w:rPr>
          <w:spacing w:val="-18"/>
        </w:rPr>
        <w:t xml:space="preserve"> </w:t>
      </w:r>
      <w:r>
        <w:t>по</w:t>
      </w:r>
      <w:r>
        <w:rPr>
          <w:spacing w:val="-19"/>
        </w:rPr>
        <w:t xml:space="preserve"> </w:t>
      </w:r>
      <w:proofErr w:type="spellStart"/>
      <w:r>
        <w:t>предшкольному</w:t>
      </w:r>
      <w:proofErr w:type="spellEnd"/>
      <w:r>
        <w:rPr>
          <w:spacing w:val="-24"/>
        </w:rPr>
        <w:t xml:space="preserve"> </w:t>
      </w:r>
      <w:r>
        <w:t>образованию</w:t>
      </w:r>
      <w:r>
        <w:rPr>
          <w:spacing w:val="-17"/>
        </w:rPr>
        <w:t xml:space="preserve"> </w:t>
      </w:r>
      <w:r>
        <w:t>дает</w:t>
      </w:r>
      <w:r>
        <w:rPr>
          <w:spacing w:val="-17"/>
        </w:rPr>
        <w:t xml:space="preserve"> </w:t>
      </w:r>
      <w:r>
        <w:t>возможность лучше понять детей и выстроить свою работу в соответствии с их</w:t>
      </w:r>
      <w:r>
        <w:rPr>
          <w:spacing w:val="-10"/>
        </w:rPr>
        <w:t xml:space="preserve"> </w:t>
      </w:r>
      <w:r>
        <w:t>развитием.</w:t>
      </w:r>
    </w:p>
    <w:p w14:paraId="6FE8F6C9" w14:textId="77777777" w:rsidR="004C57ED" w:rsidRDefault="0043368D">
      <w:pPr>
        <w:pStyle w:val="3"/>
        <w:spacing w:before="4" w:after="3"/>
        <w:ind w:left="542"/>
        <w:jc w:val="left"/>
      </w:pPr>
      <w:r>
        <w:t>План работы</w:t>
      </w:r>
    </w:p>
    <w:tbl>
      <w:tblPr>
        <w:tblStyle w:val="TableNormal"/>
        <w:tblW w:w="0" w:type="auto"/>
        <w:tblInd w:w="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5372"/>
        <w:gridCol w:w="1176"/>
        <w:gridCol w:w="2506"/>
      </w:tblGrid>
      <w:tr w:rsidR="004C57ED" w14:paraId="750BC9C0" w14:textId="77777777">
        <w:trPr>
          <w:trHeight w:val="275"/>
        </w:trPr>
        <w:tc>
          <w:tcPr>
            <w:tcW w:w="535" w:type="dxa"/>
          </w:tcPr>
          <w:p w14:paraId="57506EE9" w14:textId="77777777" w:rsidR="004C57ED" w:rsidRDefault="0043368D">
            <w:pPr>
              <w:pStyle w:val="TableParagraph"/>
              <w:spacing w:line="256" w:lineRule="exact"/>
              <w:rPr>
                <w:sz w:val="24"/>
              </w:rPr>
            </w:pPr>
            <w:r>
              <w:rPr>
                <w:sz w:val="24"/>
              </w:rPr>
              <w:t>№</w:t>
            </w:r>
          </w:p>
        </w:tc>
        <w:tc>
          <w:tcPr>
            <w:tcW w:w="5372" w:type="dxa"/>
          </w:tcPr>
          <w:p w14:paraId="43BBBE15" w14:textId="77777777" w:rsidR="004C57ED" w:rsidRDefault="0043368D">
            <w:pPr>
              <w:pStyle w:val="TableParagraph"/>
              <w:spacing w:line="256" w:lineRule="exact"/>
              <w:ind w:left="105"/>
              <w:rPr>
                <w:sz w:val="24"/>
              </w:rPr>
            </w:pPr>
            <w:r>
              <w:rPr>
                <w:sz w:val="24"/>
              </w:rPr>
              <w:t>Мероприятие</w:t>
            </w:r>
          </w:p>
        </w:tc>
        <w:tc>
          <w:tcPr>
            <w:tcW w:w="1176" w:type="dxa"/>
          </w:tcPr>
          <w:p w14:paraId="1477F284" w14:textId="77777777" w:rsidR="004C57ED" w:rsidRDefault="0043368D">
            <w:pPr>
              <w:pStyle w:val="TableParagraph"/>
              <w:spacing w:line="256" w:lineRule="exact"/>
              <w:ind w:left="105"/>
              <w:rPr>
                <w:sz w:val="24"/>
              </w:rPr>
            </w:pPr>
            <w:r>
              <w:rPr>
                <w:sz w:val="24"/>
              </w:rPr>
              <w:t>Сроки</w:t>
            </w:r>
          </w:p>
        </w:tc>
        <w:tc>
          <w:tcPr>
            <w:tcW w:w="2506" w:type="dxa"/>
          </w:tcPr>
          <w:p w14:paraId="589F5EFC" w14:textId="77777777" w:rsidR="004C57ED" w:rsidRDefault="0043368D">
            <w:pPr>
              <w:pStyle w:val="TableParagraph"/>
              <w:spacing w:line="256" w:lineRule="exact"/>
              <w:ind w:left="108"/>
              <w:rPr>
                <w:sz w:val="24"/>
              </w:rPr>
            </w:pPr>
            <w:r>
              <w:rPr>
                <w:sz w:val="24"/>
              </w:rPr>
              <w:t>Ответственный</w:t>
            </w:r>
          </w:p>
        </w:tc>
      </w:tr>
      <w:tr w:rsidR="004C57ED" w14:paraId="3E8F3563" w14:textId="77777777">
        <w:trPr>
          <w:trHeight w:val="277"/>
        </w:trPr>
        <w:tc>
          <w:tcPr>
            <w:tcW w:w="9589" w:type="dxa"/>
            <w:gridSpan w:val="4"/>
          </w:tcPr>
          <w:p w14:paraId="6047D3A4" w14:textId="77777777" w:rsidR="004C57ED" w:rsidRDefault="0043368D">
            <w:pPr>
              <w:pStyle w:val="TableParagraph"/>
              <w:spacing w:line="258" w:lineRule="exact"/>
              <w:rPr>
                <w:sz w:val="24"/>
              </w:rPr>
            </w:pPr>
            <w:r>
              <w:rPr>
                <w:sz w:val="24"/>
              </w:rPr>
              <w:t>Методическая работа</w:t>
            </w:r>
          </w:p>
        </w:tc>
      </w:tr>
      <w:tr w:rsidR="004C57ED" w14:paraId="7E70D516" w14:textId="77777777">
        <w:trPr>
          <w:trHeight w:val="551"/>
        </w:trPr>
        <w:tc>
          <w:tcPr>
            <w:tcW w:w="535" w:type="dxa"/>
          </w:tcPr>
          <w:p w14:paraId="16FFE5A4" w14:textId="77777777" w:rsidR="004C57ED" w:rsidRDefault="0043368D">
            <w:pPr>
              <w:pStyle w:val="TableParagraph"/>
              <w:spacing w:line="268" w:lineRule="exact"/>
              <w:rPr>
                <w:sz w:val="24"/>
              </w:rPr>
            </w:pPr>
            <w:r>
              <w:rPr>
                <w:sz w:val="24"/>
              </w:rPr>
              <w:t>1</w:t>
            </w:r>
          </w:p>
        </w:tc>
        <w:tc>
          <w:tcPr>
            <w:tcW w:w="5372" w:type="dxa"/>
          </w:tcPr>
          <w:p w14:paraId="721993C6" w14:textId="77777777" w:rsidR="004C57ED" w:rsidRDefault="0043368D">
            <w:pPr>
              <w:pStyle w:val="TableParagraph"/>
              <w:spacing w:line="268" w:lineRule="exact"/>
              <w:ind w:left="105"/>
              <w:rPr>
                <w:sz w:val="24"/>
              </w:rPr>
            </w:pPr>
            <w:r>
              <w:rPr>
                <w:sz w:val="24"/>
              </w:rPr>
              <w:t>Обсуждение плана работы по подготовке детей к</w:t>
            </w:r>
          </w:p>
          <w:p w14:paraId="5A4712E8" w14:textId="77777777" w:rsidR="004C57ED" w:rsidRDefault="0043368D">
            <w:pPr>
              <w:pStyle w:val="TableParagraph"/>
              <w:spacing w:line="264" w:lineRule="exact"/>
              <w:ind w:left="105"/>
              <w:rPr>
                <w:sz w:val="24"/>
              </w:rPr>
            </w:pPr>
            <w:r>
              <w:rPr>
                <w:sz w:val="24"/>
              </w:rPr>
              <w:t>школе</w:t>
            </w:r>
          </w:p>
        </w:tc>
        <w:tc>
          <w:tcPr>
            <w:tcW w:w="1176" w:type="dxa"/>
          </w:tcPr>
          <w:p w14:paraId="73AD3169" w14:textId="77777777" w:rsidR="004C57ED" w:rsidRDefault="0043368D">
            <w:pPr>
              <w:pStyle w:val="TableParagraph"/>
              <w:spacing w:line="268" w:lineRule="exact"/>
              <w:ind w:left="105"/>
              <w:rPr>
                <w:sz w:val="24"/>
              </w:rPr>
            </w:pPr>
            <w:r>
              <w:rPr>
                <w:sz w:val="24"/>
              </w:rPr>
              <w:t>Сентябрь</w:t>
            </w:r>
          </w:p>
        </w:tc>
        <w:tc>
          <w:tcPr>
            <w:tcW w:w="2506" w:type="dxa"/>
          </w:tcPr>
          <w:p w14:paraId="564D6EE5" w14:textId="0D58E8C6" w:rsidR="004C57ED" w:rsidRDefault="00B71356">
            <w:pPr>
              <w:pStyle w:val="TableParagraph"/>
              <w:spacing w:line="268" w:lineRule="exact"/>
              <w:ind w:left="108"/>
              <w:rPr>
                <w:sz w:val="24"/>
              </w:rPr>
            </w:pPr>
            <w:r>
              <w:rPr>
                <w:sz w:val="24"/>
              </w:rPr>
              <w:t>Завуч</w:t>
            </w:r>
            <w:r w:rsidR="0043368D">
              <w:rPr>
                <w:sz w:val="24"/>
              </w:rPr>
              <w:t>,</w:t>
            </w:r>
          </w:p>
          <w:p w14:paraId="73A43ACE" w14:textId="77777777" w:rsidR="004C57ED" w:rsidRDefault="0043368D">
            <w:pPr>
              <w:pStyle w:val="TableParagraph"/>
              <w:spacing w:line="264" w:lineRule="exact"/>
              <w:ind w:left="108"/>
              <w:rPr>
                <w:sz w:val="24"/>
              </w:rPr>
            </w:pPr>
            <w:r>
              <w:rPr>
                <w:sz w:val="24"/>
              </w:rPr>
              <w:t>уч. нач. классов</w:t>
            </w:r>
          </w:p>
        </w:tc>
      </w:tr>
      <w:tr w:rsidR="004C57ED" w14:paraId="3D1615CB" w14:textId="77777777">
        <w:trPr>
          <w:trHeight w:val="551"/>
        </w:trPr>
        <w:tc>
          <w:tcPr>
            <w:tcW w:w="535" w:type="dxa"/>
          </w:tcPr>
          <w:p w14:paraId="49ABAEB1" w14:textId="77777777" w:rsidR="004C57ED" w:rsidRDefault="0043368D">
            <w:pPr>
              <w:pStyle w:val="TableParagraph"/>
              <w:spacing w:line="268" w:lineRule="exact"/>
              <w:rPr>
                <w:sz w:val="24"/>
              </w:rPr>
            </w:pPr>
            <w:r>
              <w:rPr>
                <w:sz w:val="24"/>
              </w:rPr>
              <w:t>2</w:t>
            </w:r>
          </w:p>
        </w:tc>
        <w:tc>
          <w:tcPr>
            <w:tcW w:w="5372" w:type="dxa"/>
          </w:tcPr>
          <w:p w14:paraId="5A59A653" w14:textId="77777777" w:rsidR="004C57ED" w:rsidRDefault="0043368D">
            <w:pPr>
              <w:pStyle w:val="TableParagraph"/>
              <w:spacing w:line="268" w:lineRule="exact"/>
              <w:ind w:left="105"/>
              <w:rPr>
                <w:sz w:val="24"/>
              </w:rPr>
            </w:pPr>
            <w:r>
              <w:rPr>
                <w:sz w:val="24"/>
              </w:rPr>
              <w:t>Знакомство воспитателя с программой обучения и</w:t>
            </w:r>
          </w:p>
          <w:p w14:paraId="3C4E98D1" w14:textId="77777777" w:rsidR="004C57ED" w:rsidRDefault="0043368D">
            <w:pPr>
              <w:pStyle w:val="TableParagraph"/>
              <w:spacing w:line="264" w:lineRule="exact"/>
              <w:ind w:left="105"/>
              <w:rPr>
                <w:sz w:val="24"/>
              </w:rPr>
            </w:pPr>
            <w:r>
              <w:rPr>
                <w:sz w:val="24"/>
              </w:rPr>
              <w:t>воспитания в 1 классе</w:t>
            </w:r>
          </w:p>
        </w:tc>
        <w:tc>
          <w:tcPr>
            <w:tcW w:w="1176" w:type="dxa"/>
          </w:tcPr>
          <w:p w14:paraId="2E495B86" w14:textId="77777777" w:rsidR="004C57ED" w:rsidRDefault="0043368D">
            <w:pPr>
              <w:pStyle w:val="TableParagraph"/>
              <w:spacing w:line="268" w:lineRule="exact"/>
              <w:ind w:left="105"/>
              <w:rPr>
                <w:sz w:val="24"/>
              </w:rPr>
            </w:pPr>
            <w:r>
              <w:rPr>
                <w:sz w:val="24"/>
              </w:rPr>
              <w:t>Сентябрь</w:t>
            </w:r>
          </w:p>
        </w:tc>
        <w:tc>
          <w:tcPr>
            <w:tcW w:w="2506" w:type="dxa"/>
          </w:tcPr>
          <w:p w14:paraId="4F48F61A" w14:textId="77777777" w:rsidR="004C57ED" w:rsidRDefault="0043368D">
            <w:pPr>
              <w:pStyle w:val="TableParagraph"/>
              <w:spacing w:line="268" w:lineRule="exact"/>
              <w:ind w:left="108"/>
              <w:rPr>
                <w:sz w:val="24"/>
              </w:rPr>
            </w:pPr>
            <w:r>
              <w:rPr>
                <w:sz w:val="24"/>
              </w:rPr>
              <w:t>Воспитатели</w:t>
            </w:r>
          </w:p>
        </w:tc>
      </w:tr>
      <w:tr w:rsidR="004C57ED" w14:paraId="69992514" w14:textId="77777777">
        <w:trPr>
          <w:trHeight w:val="551"/>
        </w:trPr>
        <w:tc>
          <w:tcPr>
            <w:tcW w:w="535" w:type="dxa"/>
          </w:tcPr>
          <w:p w14:paraId="134ED821" w14:textId="77777777" w:rsidR="004C57ED" w:rsidRDefault="0043368D">
            <w:pPr>
              <w:pStyle w:val="TableParagraph"/>
              <w:spacing w:line="268" w:lineRule="exact"/>
              <w:rPr>
                <w:sz w:val="24"/>
              </w:rPr>
            </w:pPr>
            <w:r>
              <w:rPr>
                <w:sz w:val="24"/>
              </w:rPr>
              <w:t>3</w:t>
            </w:r>
          </w:p>
        </w:tc>
        <w:tc>
          <w:tcPr>
            <w:tcW w:w="5372" w:type="dxa"/>
          </w:tcPr>
          <w:p w14:paraId="52C61320" w14:textId="77777777" w:rsidR="004C57ED" w:rsidRDefault="0043368D">
            <w:pPr>
              <w:pStyle w:val="TableParagraph"/>
              <w:tabs>
                <w:tab w:val="left" w:pos="1787"/>
                <w:tab w:val="left" w:pos="3084"/>
                <w:tab w:val="left" w:pos="3682"/>
              </w:tabs>
              <w:spacing w:line="268" w:lineRule="exact"/>
              <w:ind w:left="105"/>
              <w:rPr>
                <w:sz w:val="24"/>
              </w:rPr>
            </w:pPr>
            <w:r>
              <w:rPr>
                <w:sz w:val="24"/>
              </w:rPr>
              <w:t>Знакомство</w:t>
            </w:r>
            <w:r>
              <w:rPr>
                <w:sz w:val="24"/>
              </w:rPr>
              <w:tab/>
              <w:t>учителя</w:t>
            </w:r>
            <w:r>
              <w:rPr>
                <w:sz w:val="24"/>
              </w:rPr>
              <w:tab/>
              <w:t>с</w:t>
            </w:r>
            <w:r>
              <w:rPr>
                <w:sz w:val="24"/>
              </w:rPr>
              <w:tab/>
              <w:t>воспитательно-</w:t>
            </w:r>
          </w:p>
          <w:p w14:paraId="13D881C1" w14:textId="77777777" w:rsidR="004C57ED" w:rsidRDefault="0043368D">
            <w:pPr>
              <w:pStyle w:val="TableParagraph"/>
              <w:spacing w:line="264" w:lineRule="exact"/>
              <w:ind w:left="105"/>
              <w:rPr>
                <w:sz w:val="24"/>
              </w:rPr>
            </w:pPr>
            <w:r>
              <w:rPr>
                <w:sz w:val="24"/>
              </w:rPr>
              <w:t>образовательной работой в дошкольной группе</w:t>
            </w:r>
          </w:p>
        </w:tc>
        <w:tc>
          <w:tcPr>
            <w:tcW w:w="1176" w:type="dxa"/>
          </w:tcPr>
          <w:p w14:paraId="73F67565" w14:textId="77777777" w:rsidR="004C57ED" w:rsidRDefault="0043368D">
            <w:pPr>
              <w:pStyle w:val="TableParagraph"/>
              <w:spacing w:line="268" w:lineRule="exact"/>
              <w:ind w:left="105"/>
              <w:rPr>
                <w:sz w:val="24"/>
              </w:rPr>
            </w:pPr>
            <w:r>
              <w:rPr>
                <w:sz w:val="24"/>
              </w:rPr>
              <w:t>Сентябрь</w:t>
            </w:r>
          </w:p>
        </w:tc>
        <w:tc>
          <w:tcPr>
            <w:tcW w:w="2506" w:type="dxa"/>
          </w:tcPr>
          <w:p w14:paraId="51028AF1" w14:textId="77777777" w:rsidR="004C57ED" w:rsidRDefault="0043368D">
            <w:pPr>
              <w:pStyle w:val="TableParagraph"/>
              <w:spacing w:line="268" w:lineRule="exact"/>
              <w:ind w:left="108"/>
              <w:rPr>
                <w:sz w:val="24"/>
              </w:rPr>
            </w:pPr>
            <w:r>
              <w:rPr>
                <w:sz w:val="24"/>
              </w:rPr>
              <w:t>уч. нач. классов</w:t>
            </w:r>
          </w:p>
        </w:tc>
      </w:tr>
      <w:tr w:rsidR="004C57ED" w14:paraId="4200DB1B" w14:textId="77777777">
        <w:trPr>
          <w:trHeight w:val="1103"/>
        </w:trPr>
        <w:tc>
          <w:tcPr>
            <w:tcW w:w="535" w:type="dxa"/>
          </w:tcPr>
          <w:p w14:paraId="33304ED4" w14:textId="77777777" w:rsidR="004C57ED" w:rsidRDefault="0043368D">
            <w:pPr>
              <w:pStyle w:val="TableParagraph"/>
              <w:spacing w:line="268" w:lineRule="exact"/>
              <w:rPr>
                <w:sz w:val="24"/>
              </w:rPr>
            </w:pPr>
            <w:r>
              <w:rPr>
                <w:sz w:val="24"/>
              </w:rPr>
              <w:t>4</w:t>
            </w:r>
          </w:p>
        </w:tc>
        <w:tc>
          <w:tcPr>
            <w:tcW w:w="5372" w:type="dxa"/>
          </w:tcPr>
          <w:p w14:paraId="5F4CD755" w14:textId="77777777" w:rsidR="004C57ED" w:rsidRDefault="0043368D">
            <w:pPr>
              <w:pStyle w:val="TableParagraph"/>
              <w:ind w:left="105" w:right="98"/>
              <w:jc w:val="both"/>
              <w:rPr>
                <w:sz w:val="24"/>
              </w:rPr>
            </w:pPr>
            <w:r>
              <w:rPr>
                <w:sz w:val="24"/>
              </w:rPr>
              <w:t>Посещение воспитателями уроков в 1 классе. Семинар «Осуществление преемственности дошкольного и начального школьного обучения</w:t>
            </w:r>
          </w:p>
          <w:p w14:paraId="21EDBA30" w14:textId="77777777" w:rsidR="004C57ED" w:rsidRDefault="0043368D">
            <w:pPr>
              <w:pStyle w:val="TableParagraph"/>
              <w:spacing w:line="264" w:lineRule="exact"/>
              <w:ind w:left="105"/>
              <w:jc w:val="both"/>
              <w:rPr>
                <w:sz w:val="24"/>
              </w:rPr>
            </w:pPr>
            <w:r>
              <w:rPr>
                <w:sz w:val="24"/>
              </w:rPr>
              <w:t>на этапе реализации ФГОС»</w:t>
            </w:r>
          </w:p>
        </w:tc>
        <w:tc>
          <w:tcPr>
            <w:tcW w:w="1176" w:type="dxa"/>
          </w:tcPr>
          <w:p w14:paraId="380C82E7" w14:textId="77777777" w:rsidR="004C57ED" w:rsidRDefault="0043368D">
            <w:pPr>
              <w:pStyle w:val="TableParagraph"/>
              <w:spacing w:line="268" w:lineRule="exact"/>
              <w:ind w:left="105"/>
              <w:rPr>
                <w:sz w:val="24"/>
              </w:rPr>
            </w:pPr>
            <w:r>
              <w:rPr>
                <w:sz w:val="24"/>
              </w:rPr>
              <w:t>Ноябрь</w:t>
            </w:r>
          </w:p>
        </w:tc>
        <w:tc>
          <w:tcPr>
            <w:tcW w:w="2506" w:type="dxa"/>
          </w:tcPr>
          <w:p w14:paraId="5306ABFD" w14:textId="77777777" w:rsidR="004C57ED" w:rsidRDefault="0043368D">
            <w:pPr>
              <w:pStyle w:val="TableParagraph"/>
              <w:ind w:left="108" w:right="763"/>
              <w:rPr>
                <w:sz w:val="24"/>
              </w:rPr>
            </w:pPr>
            <w:r>
              <w:rPr>
                <w:sz w:val="24"/>
              </w:rPr>
              <w:t xml:space="preserve">воспитатели уч. нач. </w:t>
            </w:r>
            <w:r>
              <w:rPr>
                <w:spacing w:val="-3"/>
                <w:sz w:val="24"/>
              </w:rPr>
              <w:t>классов</w:t>
            </w:r>
          </w:p>
        </w:tc>
      </w:tr>
      <w:tr w:rsidR="004C57ED" w14:paraId="41BD2100" w14:textId="77777777">
        <w:trPr>
          <w:trHeight w:val="1655"/>
        </w:trPr>
        <w:tc>
          <w:tcPr>
            <w:tcW w:w="535" w:type="dxa"/>
          </w:tcPr>
          <w:p w14:paraId="35E27E9D" w14:textId="77777777" w:rsidR="004C57ED" w:rsidRDefault="0043368D">
            <w:pPr>
              <w:pStyle w:val="TableParagraph"/>
              <w:spacing w:line="268" w:lineRule="exact"/>
              <w:rPr>
                <w:sz w:val="24"/>
              </w:rPr>
            </w:pPr>
            <w:r>
              <w:rPr>
                <w:sz w:val="24"/>
              </w:rPr>
              <w:t>5</w:t>
            </w:r>
          </w:p>
        </w:tc>
        <w:tc>
          <w:tcPr>
            <w:tcW w:w="5372" w:type="dxa"/>
          </w:tcPr>
          <w:p w14:paraId="4D2024C7" w14:textId="77777777" w:rsidR="004C57ED" w:rsidRDefault="0043368D">
            <w:pPr>
              <w:pStyle w:val="TableParagraph"/>
              <w:ind w:left="105"/>
              <w:rPr>
                <w:sz w:val="24"/>
              </w:rPr>
            </w:pPr>
            <w:r>
              <w:rPr>
                <w:sz w:val="24"/>
              </w:rPr>
              <w:t>Посещение учителями начальных классов занятий в дошкольной группе:</w:t>
            </w:r>
          </w:p>
          <w:p w14:paraId="652FB4AB" w14:textId="77777777" w:rsidR="004C57ED" w:rsidRDefault="0043368D">
            <w:pPr>
              <w:pStyle w:val="TableParagraph"/>
              <w:ind w:left="105"/>
              <w:rPr>
                <w:sz w:val="24"/>
              </w:rPr>
            </w:pPr>
            <w:r>
              <w:rPr>
                <w:sz w:val="24"/>
              </w:rPr>
              <w:t>Цель:</w:t>
            </w:r>
          </w:p>
          <w:p w14:paraId="7232DDCF" w14:textId="77777777" w:rsidR="004C57ED" w:rsidRDefault="0043368D">
            <w:pPr>
              <w:pStyle w:val="TableParagraph"/>
              <w:spacing w:line="270" w:lineRule="atLeast"/>
              <w:ind w:left="105" w:right="98"/>
              <w:jc w:val="both"/>
              <w:rPr>
                <w:sz w:val="24"/>
              </w:rPr>
            </w:pPr>
            <w:r>
              <w:rPr>
                <w:sz w:val="24"/>
              </w:rPr>
              <w:t>знакомство</w:t>
            </w:r>
            <w:r>
              <w:rPr>
                <w:spacing w:val="-19"/>
                <w:sz w:val="24"/>
              </w:rPr>
              <w:t xml:space="preserve"> </w:t>
            </w:r>
            <w:r>
              <w:rPr>
                <w:sz w:val="24"/>
              </w:rPr>
              <w:t>с</w:t>
            </w:r>
            <w:r>
              <w:rPr>
                <w:spacing w:val="-15"/>
                <w:sz w:val="24"/>
              </w:rPr>
              <w:t xml:space="preserve"> </w:t>
            </w:r>
            <w:r>
              <w:rPr>
                <w:sz w:val="24"/>
              </w:rPr>
              <w:t>уровнем</w:t>
            </w:r>
            <w:r>
              <w:rPr>
                <w:spacing w:val="-17"/>
                <w:sz w:val="24"/>
              </w:rPr>
              <w:t xml:space="preserve"> </w:t>
            </w:r>
            <w:r>
              <w:rPr>
                <w:sz w:val="24"/>
              </w:rPr>
              <w:t>полученных</w:t>
            </w:r>
            <w:r>
              <w:rPr>
                <w:spacing w:val="-15"/>
                <w:sz w:val="24"/>
              </w:rPr>
              <w:t xml:space="preserve"> </w:t>
            </w:r>
            <w:r>
              <w:rPr>
                <w:sz w:val="24"/>
              </w:rPr>
              <w:t>знаний,</w:t>
            </w:r>
            <w:r>
              <w:rPr>
                <w:spacing w:val="-16"/>
                <w:sz w:val="24"/>
              </w:rPr>
              <w:t xml:space="preserve"> </w:t>
            </w:r>
            <w:r>
              <w:rPr>
                <w:sz w:val="24"/>
              </w:rPr>
              <w:t>умений и навыков, творческих способностей детей дошкольной</w:t>
            </w:r>
            <w:r>
              <w:rPr>
                <w:spacing w:val="-1"/>
                <w:sz w:val="24"/>
              </w:rPr>
              <w:t xml:space="preserve"> </w:t>
            </w:r>
            <w:r>
              <w:rPr>
                <w:sz w:val="24"/>
              </w:rPr>
              <w:t>группы.</w:t>
            </w:r>
          </w:p>
        </w:tc>
        <w:tc>
          <w:tcPr>
            <w:tcW w:w="1176" w:type="dxa"/>
          </w:tcPr>
          <w:p w14:paraId="2474384D" w14:textId="77777777" w:rsidR="004C57ED" w:rsidRDefault="0043368D">
            <w:pPr>
              <w:pStyle w:val="TableParagraph"/>
              <w:spacing w:line="268" w:lineRule="exact"/>
              <w:ind w:left="105"/>
              <w:rPr>
                <w:sz w:val="24"/>
              </w:rPr>
            </w:pPr>
            <w:r>
              <w:rPr>
                <w:sz w:val="24"/>
              </w:rPr>
              <w:t>март</w:t>
            </w:r>
          </w:p>
        </w:tc>
        <w:tc>
          <w:tcPr>
            <w:tcW w:w="2506" w:type="dxa"/>
          </w:tcPr>
          <w:p w14:paraId="19A09D3E" w14:textId="77777777" w:rsidR="004C57ED" w:rsidRDefault="0043368D">
            <w:pPr>
              <w:pStyle w:val="TableParagraph"/>
              <w:ind w:left="108" w:right="759"/>
              <w:rPr>
                <w:sz w:val="24"/>
              </w:rPr>
            </w:pPr>
            <w:r>
              <w:rPr>
                <w:sz w:val="24"/>
              </w:rPr>
              <w:t>воспитатели, уч. нач. классов</w:t>
            </w:r>
          </w:p>
        </w:tc>
      </w:tr>
      <w:tr w:rsidR="004C57ED" w14:paraId="51DA24B9" w14:textId="77777777">
        <w:trPr>
          <w:trHeight w:val="551"/>
        </w:trPr>
        <w:tc>
          <w:tcPr>
            <w:tcW w:w="535" w:type="dxa"/>
          </w:tcPr>
          <w:p w14:paraId="0FA7CFCD" w14:textId="77777777" w:rsidR="004C57ED" w:rsidRDefault="0043368D">
            <w:pPr>
              <w:pStyle w:val="TableParagraph"/>
              <w:spacing w:line="267" w:lineRule="exact"/>
              <w:rPr>
                <w:sz w:val="24"/>
              </w:rPr>
            </w:pPr>
            <w:r>
              <w:rPr>
                <w:sz w:val="24"/>
              </w:rPr>
              <w:t>6</w:t>
            </w:r>
          </w:p>
        </w:tc>
        <w:tc>
          <w:tcPr>
            <w:tcW w:w="5372" w:type="dxa"/>
          </w:tcPr>
          <w:p w14:paraId="33DB93EF" w14:textId="77777777" w:rsidR="004C57ED" w:rsidRDefault="0043368D">
            <w:pPr>
              <w:pStyle w:val="TableParagraph"/>
              <w:tabs>
                <w:tab w:val="left" w:pos="1611"/>
                <w:tab w:val="left" w:pos="3215"/>
                <w:tab w:val="left" w:pos="5180"/>
              </w:tabs>
              <w:spacing w:line="267" w:lineRule="exact"/>
              <w:ind w:left="105"/>
              <w:rPr>
                <w:sz w:val="24"/>
              </w:rPr>
            </w:pPr>
            <w:r>
              <w:rPr>
                <w:sz w:val="24"/>
              </w:rPr>
              <w:t>Мониторинг</w:t>
            </w:r>
            <w:r>
              <w:rPr>
                <w:sz w:val="24"/>
              </w:rPr>
              <w:tab/>
              <w:t>успеваемости</w:t>
            </w:r>
            <w:r>
              <w:rPr>
                <w:sz w:val="24"/>
              </w:rPr>
              <w:tab/>
              <w:t>первоклассников</w:t>
            </w:r>
            <w:r>
              <w:rPr>
                <w:sz w:val="24"/>
              </w:rPr>
              <w:tab/>
              <w:t>-</w:t>
            </w:r>
          </w:p>
          <w:p w14:paraId="09C714F7" w14:textId="77777777" w:rsidR="004C57ED" w:rsidRDefault="0043368D">
            <w:pPr>
              <w:pStyle w:val="TableParagraph"/>
              <w:spacing w:line="264" w:lineRule="exact"/>
              <w:ind w:left="105"/>
              <w:rPr>
                <w:sz w:val="24"/>
              </w:rPr>
            </w:pPr>
            <w:r>
              <w:rPr>
                <w:sz w:val="24"/>
              </w:rPr>
              <w:t>выпускников дошкольной группы.</w:t>
            </w:r>
          </w:p>
        </w:tc>
        <w:tc>
          <w:tcPr>
            <w:tcW w:w="1176" w:type="dxa"/>
          </w:tcPr>
          <w:p w14:paraId="357BF2BE" w14:textId="77777777" w:rsidR="004C57ED" w:rsidRDefault="0043368D">
            <w:pPr>
              <w:pStyle w:val="TableParagraph"/>
              <w:spacing w:line="267" w:lineRule="exact"/>
              <w:ind w:left="105"/>
              <w:rPr>
                <w:sz w:val="24"/>
              </w:rPr>
            </w:pPr>
            <w:r>
              <w:rPr>
                <w:sz w:val="24"/>
              </w:rPr>
              <w:t>Декабрь</w:t>
            </w:r>
          </w:p>
        </w:tc>
        <w:tc>
          <w:tcPr>
            <w:tcW w:w="2506" w:type="dxa"/>
          </w:tcPr>
          <w:p w14:paraId="6F1C2089" w14:textId="77777777" w:rsidR="004C57ED" w:rsidRDefault="0043368D">
            <w:pPr>
              <w:pStyle w:val="TableParagraph"/>
              <w:spacing w:line="267" w:lineRule="exact"/>
              <w:ind w:left="108"/>
              <w:rPr>
                <w:sz w:val="24"/>
              </w:rPr>
            </w:pPr>
            <w:r>
              <w:rPr>
                <w:sz w:val="24"/>
              </w:rPr>
              <w:t>воспитатели,</w:t>
            </w:r>
          </w:p>
          <w:p w14:paraId="25192CD8" w14:textId="77777777" w:rsidR="004C57ED" w:rsidRDefault="0043368D">
            <w:pPr>
              <w:pStyle w:val="TableParagraph"/>
              <w:spacing w:line="264" w:lineRule="exact"/>
              <w:ind w:left="108"/>
              <w:rPr>
                <w:sz w:val="24"/>
              </w:rPr>
            </w:pPr>
            <w:r>
              <w:rPr>
                <w:sz w:val="24"/>
              </w:rPr>
              <w:t xml:space="preserve">учителя нач. </w:t>
            </w:r>
            <w:proofErr w:type="spellStart"/>
            <w:r>
              <w:rPr>
                <w:sz w:val="24"/>
              </w:rPr>
              <w:t>кл</w:t>
            </w:r>
            <w:proofErr w:type="spellEnd"/>
            <w:r>
              <w:rPr>
                <w:sz w:val="24"/>
              </w:rPr>
              <w:t>.</w:t>
            </w:r>
          </w:p>
        </w:tc>
      </w:tr>
      <w:tr w:rsidR="004C57ED" w14:paraId="2A6044C6" w14:textId="77777777">
        <w:trPr>
          <w:trHeight w:val="2815"/>
        </w:trPr>
        <w:tc>
          <w:tcPr>
            <w:tcW w:w="535" w:type="dxa"/>
          </w:tcPr>
          <w:p w14:paraId="38BFA746" w14:textId="77777777" w:rsidR="004C57ED" w:rsidRDefault="0043368D">
            <w:pPr>
              <w:pStyle w:val="TableParagraph"/>
              <w:spacing w:line="270" w:lineRule="exact"/>
              <w:rPr>
                <w:sz w:val="24"/>
              </w:rPr>
            </w:pPr>
            <w:r>
              <w:rPr>
                <w:sz w:val="24"/>
              </w:rPr>
              <w:lastRenderedPageBreak/>
              <w:t>7</w:t>
            </w:r>
          </w:p>
        </w:tc>
        <w:tc>
          <w:tcPr>
            <w:tcW w:w="5372" w:type="dxa"/>
          </w:tcPr>
          <w:p w14:paraId="2B80E8A5" w14:textId="77777777" w:rsidR="004C57ED" w:rsidRDefault="0043368D">
            <w:pPr>
              <w:pStyle w:val="TableParagraph"/>
              <w:ind w:left="105" w:right="101"/>
              <w:jc w:val="both"/>
              <w:rPr>
                <w:sz w:val="24"/>
              </w:rPr>
            </w:pPr>
            <w:r>
              <w:rPr>
                <w:sz w:val="24"/>
              </w:rPr>
              <w:t>Педагогический совет для будущих первоклассников.</w:t>
            </w:r>
          </w:p>
          <w:p w14:paraId="0B69CEF9" w14:textId="77777777" w:rsidR="004C57ED" w:rsidRDefault="0043368D">
            <w:pPr>
              <w:pStyle w:val="TableParagraph"/>
              <w:ind w:left="105"/>
              <w:jc w:val="both"/>
              <w:rPr>
                <w:sz w:val="24"/>
              </w:rPr>
            </w:pPr>
            <w:r>
              <w:rPr>
                <w:sz w:val="24"/>
              </w:rPr>
              <w:t>Вопросы для обсуждения:</w:t>
            </w:r>
          </w:p>
          <w:p w14:paraId="7535CF71" w14:textId="77777777" w:rsidR="004C57ED" w:rsidRDefault="0043368D">
            <w:pPr>
              <w:pStyle w:val="TableParagraph"/>
              <w:spacing w:line="237" w:lineRule="auto"/>
              <w:ind w:left="105" w:right="101"/>
              <w:jc w:val="both"/>
              <w:rPr>
                <w:sz w:val="24"/>
              </w:rPr>
            </w:pPr>
            <w:r>
              <w:rPr>
                <w:rFonts w:ascii="Symbol" w:hAnsi="Symbol"/>
                <w:sz w:val="24"/>
              </w:rPr>
              <w:t></w:t>
            </w:r>
            <w:r>
              <w:rPr>
                <w:sz w:val="24"/>
              </w:rPr>
              <w:t>роль дидактических игр в обучении дошкольников;</w:t>
            </w:r>
          </w:p>
          <w:p w14:paraId="2C64099A" w14:textId="77777777" w:rsidR="004C57ED" w:rsidRDefault="0043368D">
            <w:pPr>
              <w:pStyle w:val="TableParagraph"/>
              <w:tabs>
                <w:tab w:val="left" w:pos="2052"/>
                <w:tab w:val="left" w:pos="3355"/>
              </w:tabs>
              <w:spacing w:before="1"/>
              <w:ind w:left="105" w:right="100"/>
              <w:jc w:val="both"/>
              <w:rPr>
                <w:sz w:val="24"/>
              </w:rPr>
            </w:pPr>
            <w:r>
              <w:rPr>
                <w:rFonts w:ascii="Symbol" w:hAnsi="Symbol"/>
                <w:sz w:val="24"/>
              </w:rPr>
              <w:t></w:t>
            </w:r>
            <w:r>
              <w:rPr>
                <w:sz w:val="24"/>
              </w:rPr>
              <w:t>творческое развитие детей на занятиях по аппликации,</w:t>
            </w:r>
            <w:r>
              <w:rPr>
                <w:sz w:val="24"/>
              </w:rPr>
              <w:tab/>
              <w:t>лепке,</w:t>
            </w:r>
            <w:r>
              <w:rPr>
                <w:sz w:val="24"/>
              </w:rPr>
              <w:tab/>
            </w:r>
            <w:r>
              <w:rPr>
                <w:spacing w:val="-1"/>
                <w:sz w:val="24"/>
              </w:rPr>
              <w:t xml:space="preserve">конструированию, </w:t>
            </w:r>
            <w:r>
              <w:rPr>
                <w:sz w:val="24"/>
              </w:rPr>
              <w:t>музыкальных занятиях;</w:t>
            </w:r>
          </w:p>
          <w:p w14:paraId="14D133FC" w14:textId="77777777" w:rsidR="004C57ED" w:rsidRDefault="0043368D">
            <w:pPr>
              <w:pStyle w:val="TableParagraph"/>
              <w:spacing w:before="23" w:line="274" w:lineRule="exact"/>
              <w:ind w:left="105" w:right="101"/>
              <w:jc w:val="both"/>
              <w:rPr>
                <w:sz w:val="24"/>
              </w:rPr>
            </w:pPr>
            <w:r>
              <w:rPr>
                <w:rFonts w:ascii="Symbol" w:hAnsi="Symbol"/>
                <w:sz w:val="24"/>
              </w:rPr>
              <w:t></w:t>
            </w:r>
            <w:r>
              <w:rPr>
                <w:sz w:val="24"/>
              </w:rPr>
              <w:t>итоги воспитательно-образовательной работы в дошкольной группе.</w:t>
            </w:r>
          </w:p>
        </w:tc>
        <w:tc>
          <w:tcPr>
            <w:tcW w:w="1176" w:type="dxa"/>
          </w:tcPr>
          <w:p w14:paraId="38C4189F" w14:textId="77777777" w:rsidR="004C57ED" w:rsidRDefault="0043368D">
            <w:pPr>
              <w:pStyle w:val="TableParagraph"/>
              <w:spacing w:line="270" w:lineRule="exact"/>
              <w:ind w:left="105"/>
              <w:rPr>
                <w:sz w:val="24"/>
              </w:rPr>
            </w:pPr>
            <w:r>
              <w:rPr>
                <w:sz w:val="24"/>
              </w:rPr>
              <w:t>Май</w:t>
            </w:r>
          </w:p>
        </w:tc>
        <w:tc>
          <w:tcPr>
            <w:tcW w:w="2506" w:type="dxa"/>
          </w:tcPr>
          <w:p w14:paraId="55F16FF1" w14:textId="77777777" w:rsidR="004C57ED" w:rsidRDefault="0043368D">
            <w:pPr>
              <w:pStyle w:val="TableParagraph"/>
              <w:spacing w:line="270" w:lineRule="exact"/>
              <w:ind w:left="108"/>
              <w:rPr>
                <w:sz w:val="24"/>
              </w:rPr>
            </w:pPr>
            <w:r>
              <w:rPr>
                <w:sz w:val="24"/>
              </w:rPr>
              <w:t>воспитатели,</w:t>
            </w:r>
          </w:p>
        </w:tc>
      </w:tr>
      <w:tr w:rsidR="004C57ED" w14:paraId="528B406D" w14:textId="77777777">
        <w:trPr>
          <w:trHeight w:val="551"/>
        </w:trPr>
        <w:tc>
          <w:tcPr>
            <w:tcW w:w="535" w:type="dxa"/>
          </w:tcPr>
          <w:p w14:paraId="4A3B19B3" w14:textId="77777777" w:rsidR="004C57ED" w:rsidRDefault="0043368D">
            <w:pPr>
              <w:pStyle w:val="TableParagraph"/>
              <w:spacing w:line="268" w:lineRule="exact"/>
              <w:rPr>
                <w:sz w:val="24"/>
              </w:rPr>
            </w:pPr>
            <w:r>
              <w:rPr>
                <w:sz w:val="24"/>
              </w:rPr>
              <w:t>8</w:t>
            </w:r>
          </w:p>
        </w:tc>
        <w:tc>
          <w:tcPr>
            <w:tcW w:w="5372" w:type="dxa"/>
          </w:tcPr>
          <w:p w14:paraId="5855C397" w14:textId="77777777" w:rsidR="004C57ED" w:rsidRDefault="0043368D">
            <w:pPr>
              <w:pStyle w:val="TableParagraph"/>
              <w:tabs>
                <w:tab w:val="left" w:pos="1765"/>
                <w:tab w:val="left" w:pos="3274"/>
                <w:tab w:val="left" w:pos="5144"/>
              </w:tabs>
              <w:spacing w:line="268" w:lineRule="exact"/>
              <w:ind w:left="105"/>
              <w:rPr>
                <w:sz w:val="24"/>
              </w:rPr>
            </w:pPr>
            <w:r>
              <w:rPr>
                <w:sz w:val="24"/>
              </w:rPr>
              <w:t>Мониторинг</w:t>
            </w:r>
            <w:r>
              <w:rPr>
                <w:sz w:val="24"/>
              </w:rPr>
              <w:tab/>
              <w:t>готовности</w:t>
            </w:r>
            <w:r>
              <w:rPr>
                <w:sz w:val="24"/>
              </w:rPr>
              <w:tab/>
              <w:t>дошкольников</w:t>
            </w:r>
            <w:r>
              <w:rPr>
                <w:sz w:val="24"/>
              </w:rPr>
              <w:tab/>
              <w:t>к</w:t>
            </w:r>
          </w:p>
          <w:p w14:paraId="6D3D5058" w14:textId="77777777" w:rsidR="004C57ED" w:rsidRDefault="0043368D">
            <w:pPr>
              <w:pStyle w:val="TableParagraph"/>
              <w:spacing w:line="264" w:lineRule="exact"/>
              <w:ind w:left="105"/>
              <w:rPr>
                <w:sz w:val="24"/>
              </w:rPr>
            </w:pPr>
            <w:r>
              <w:rPr>
                <w:sz w:val="24"/>
              </w:rPr>
              <w:t>школьному обучению</w:t>
            </w:r>
          </w:p>
        </w:tc>
        <w:tc>
          <w:tcPr>
            <w:tcW w:w="1176" w:type="dxa"/>
          </w:tcPr>
          <w:p w14:paraId="64402DA9" w14:textId="77777777" w:rsidR="004C57ED" w:rsidRDefault="0043368D">
            <w:pPr>
              <w:pStyle w:val="TableParagraph"/>
              <w:spacing w:line="268" w:lineRule="exact"/>
              <w:ind w:left="105"/>
              <w:rPr>
                <w:sz w:val="24"/>
              </w:rPr>
            </w:pPr>
            <w:r>
              <w:rPr>
                <w:sz w:val="24"/>
              </w:rPr>
              <w:t>Май</w:t>
            </w:r>
          </w:p>
        </w:tc>
        <w:tc>
          <w:tcPr>
            <w:tcW w:w="2506" w:type="dxa"/>
          </w:tcPr>
          <w:p w14:paraId="0D24A99A" w14:textId="77777777" w:rsidR="004C57ED" w:rsidRDefault="0043368D">
            <w:pPr>
              <w:pStyle w:val="TableParagraph"/>
              <w:spacing w:line="268" w:lineRule="exact"/>
              <w:ind w:left="108"/>
              <w:rPr>
                <w:sz w:val="24"/>
              </w:rPr>
            </w:pPr>
            <w:r>
              <w:rPr>
                <w:sz w:val="24"/>
              </w:rPr>
              <w:t>Педагог-психолог</w:t>
            </w:r>
          </w:p>
        </w:tc>
      </w:tr>
    </w:tbl>
    <w:p w14:paraId="48F16865" w14:textId="77777777" w:rsidR="004C57ED" w:rsidRDefault="004C57ED">
      <w:pPr>
        <w:spacing w:line="268" w:lineRule="exact"/>
        <w:rPr>
          <w:sz w:val="24"/>
        </w:rPr>
      </w:pPr>
    </w:p>
    <w:tbl>
      <w:tblPr>
        <w:tblStyle w:val="TableNormal"/>
        <w:tblW w:w="0" w:type="auto"/>
        <w:tblInd w:w="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5372"/>
        <w:gridCol w:w="1176"/>
        <w:gridCol w:w="2506"/>
      </w:tblGrid>
      <w:tr w:rsidR="004C57ED" w14:paraId="5D6980BB" w14:textId="77777777">
        <w:trPr>
          <w:trHeight w:val="830"/>
        </w:trPr>
        <w:tc>
          <w:tcPr>
            <w:tcW w:w="535" w:type="dxa"/>
          </w:tcPr>
          <w:p w14:paraId="28EA9A7B" w14:textId="453ED8F6" w:rsidR="004C57ED" w:rsidRDefault="0043368D">
            <w:pPr>
              <w:pStyle w:val="TableParagraph"/>
              <w:spacing w:line="265" w:lineRule="exact"/>
              <w:rPr>
                <w:sz w:val="24"/>
              </w:rPr>
            </w:pPr>
            <w:r>
              <w:rPr>
                <w:sz w:val="24"/>
              </w:rPr>
              <w:t>9</w:t>
            </w:r>
          </w:p>
        </w:tc>
        <w:tc>
          <w:tcPr>
            <w:tcW w:w="5372" w:type="dxa"/>
          </w:tcPr>
          <w:p w14:paraId="4B351FD9" w14:textId="77777777" w:rsidR="004C57ED" w:rsidRDefault="0043368D">
            <w:pPr>
              <w:pStyle w:val="TableParagraph"/>
              <w:tabs>
                <w:tab w:val="left" w:pos="1751"/>
                <w:tab w:val="left" w:pos="3338"/>
                <w:tab w:val="left" w:pos="5140"/>
              </w:tabs>
              <w:ind w:left="105" w:right="102"/>
              <w:rPr>
                <w:sz w:val="24"/>
              </w:rPr>
            </w:pPr>
            <w:r>
              <w:rPr>
                <w:sz w:val="24"/>
              </w:rPr>
              <w:t>Круглый стол для педагогов ОУ по результатам мониторинга</w:t>
            </w:r>
            <w:r>
              <w:rPr>
                <w:sz w:val="24"/>
              </w:rPr>
              <w:tab/>
              <w:t>«Готовность</w:t>
            </w:r>
            <w:r>
              <w:rPr>
                <w:sz w:val="24"/>
              </w:rPr>
              <w:tab/>
              <w:t>дошкольников</w:t>
            </w:r>
            <w:r>
              <w:rPr>
                <w:sz w:val="24"/>
              </w:rPr>
              <w:tab/>
            </w:r>
            <w:r>
              <w:rPr>
                <w:spacing w:val="-17"/>
                <w:sz w:val="24"/>
              </w:rPr>
              <w:t>к</w:t>
            </w:r>
          </w:p>
          <w:p w14:paraId="5013A664" w14:textId="77777777" w:rsidR="004C57ED" w:rsidRDefault="0043368D">
            <w:pPr>
              <w:pStyle w:val="TableParagraph"/>
              <w:spacing w:line="269" w:lineRule="exact"/>
              <w:ind w:left="105"/>
              <w:rPr>
                <w:sz w:val="24"/>
              </w:rPr>
            </w:pPr>
            <w:r>
              <w:rPr>
                <w:sz w:val="24"/>
              </w:rPr>
              <w:t>школьному обучению»</w:t>
            </w:r>
          </w:p>
        </w:tc>
        <w:tc>
          <w:tcPr>
            <w:tcW w:w="1176" w:type="dxa"/>
          </w:tcPr>
          <w:p w14:paraId="1CE32D03" w14:textId="77777777" w:rsidR="004C57ED" w:rsidRDefault="0043368D">
            <w:pPr>
              <w:pStyle w:val="TableParagraph"/>
              <w:spacing w:line="265" w:lineRule="exact"/>
              <w:ind w:left="105"/>
              <w:rPr>
                <w:sz w:val="24"/>
              </w:rPr>
            </w:pPr>
            <w:r>
              <w:rPr>
                <w:sz w:val="24"/>
              </w:rPr>
              <w:t>Сентябрь</w:t>
            </w:r>
          </w:p>
        </w:tc>
        <w:tc>
          <w:tcPr>
            <w:tcW w:w="2506" w:type="dxa"/>
          </w:tcPr>
          <w:p w14:paraId="52428808" w14:textId="77777777" w:rsidR="004C57ED" w:rsidRDefault="0043368D">
            <w:pPr>
              <w:pStyle w:val="TableParagraph"/>
              <w:ind w:left="108" w:right="249"/>
              <w:rPr>
                <w:sz w:val="24"/>
              </w:rPr>
            </w:pPr>
            <w:r>
              <w:rPr>
                <w:sz w:val="24"/>
              </w:rPr>
              <w:t>воспитатели, учителя нач. классов</w:t>
            </w:r>
          </w:p>
        </w:tc>
      </w:tr>
      <w:tr w:rsidR="004C57ED" w14:paraId="4A556858" w14:textId="77777777">
        <w:trPr>
          <w:trHeight w:val="275"/>
        </w:trPr>
        <w:tc>
          <w:tcPr>
            <w:tcW w:w="9589" w:type="dxa"/>
            <w:gridSpan w:val="4"/>
          </w:tcPr>
          <w:p w14:paraId="337C805E" w14:textId="77777777" w:rsidR="004C57ED" w:rsidRDefault="0043368D">
            <w:pPr>
              <w:pStyle w:val="TableParagraph"/>
              <w:spacing w:line="256" w:lineRule="exact"/>
              <w:rPr>
                <w:sz w:val="24"/>
              </w:rPr>
            </w:pPr>
            <w:r>
              <w:rPr>
                <w:sz w:val="24"/>
              </w:rPr>
              <w:t>Работа с родителями</w:t>
            </w:r>
          </w:p>
        </w:tc>
      </w:tr>
      <w:tr w:rsidR="004C57ED" w14:paraId="1954F833" w14:textId="77777777">
        <w:trPr>
          <w:trHeight w:val="827"/>
        </w:trPr>
        <w:tc>
          <w:tcPr>
            <w:tcW w:w="535" w:type="dxa"/>
          </w:tcPr>
          <w:p w14:paraId="4990DBC6" w14:textId="77777777" w:rsidR="004C57ED" w:rsidRDefault="0043368D">
            <w:pPr>
              <w:pStyle w:val="TableParagraph"/>
              <w:spacing w:line="262" w:lineRule="exact"/>
              <w:rPr>
                <w:sz w:val="24"/>
              </w:rPr>
            </w:pPr>
            <w:r>
              <w:rPr>
                <w:sz w:val="24"/>
              </w:rPr>
              <w:t>1</w:t>
            </w:r>
          </w:p>
        </w:tc>
        <w:tc>
          <w:tcPr>
            <w:tcW w:w="5372" w:type="dxa"/>
          </w:tcPr>
          <w:p w14:paraId="554C12AB" w14:textId="77777777" w:rsidR="004C57ED" w:rsidRDefault="0043368D">
            <w:pPr>
              <w:pStyle w:val="TableParagraph"/>
              <w:spacing w:line="262" w:lineRule="exact"/>
              <w:ind w:left="105"/>
              <w:rPr>
                <w:sz w:val="24"/>
              </w:rPr>
            </w:pPr>
            <w:r>
              <w:rPr>
                <w:sz w:val="24"/>
              </w:rPr>
              <w:t>Нетрадиционные формы работы с родителями.</w:t>
            </w:r>
          </w:p>
          <w:p w14:paraId="62751EDC" w14:textId="77777777" w:rsidR="004C57ED" w:rsidRDefault="0043368D">
            <w:pPr>
              <w:pStyle w:val="TableParagraph"/>
              <w:tabs>
                <w:tab w:val="left" w:pos="1021"/>
                <w:tab w:val="left" w:pos="1820"/>
                <w:tab w:val="left" w:pos="2158"/>
                <w:tab w:val="left" w:pos="3503"/>
                <w:tab w:val="left" w:pos="4429"/>
              </w:tabs>
              <w:spacing w:line="270" w:lineRule="atLeast"/>
              <w:ind w:left="105" w:right="102"/>
              <w:rPr>
                <w:sz w:val="24"/>
              </w:rPr>
            </w:pPr>
            <w:r>
              <w:rPr>
                <w:sz w:val="24"/>
              </w:rPr>
              <w:t>«Папа,</w:t>
            </w:r>
            <w:r>
              <w:rPr>
                <w:sz w:val="24"/>
              </w:rPr>
              <w:tab/>
              <w:t>мама,</w:t>
            </w:r>
            <w:r>
              <w:rPr>
                <w:sz w:val="24"/>
              </w:rPr>
              <w:tab/>
              <w:t>я</w:t>
            </w:r>
            <w:r>
              <w:rPr>
                <w:sz w:val="24"/>
              </w:rPr>
              <w:tab/>
              <w:t>-читающая</w:t>
            </w:r>
            <w:r>
              <w:rPr>
                <w:sz w:val="24"/>
              </w:rPr>
              <w:tab/>
              <w:t>семья»</w:t>
            </w:r>
            <w:r>
              <w:rPr>
                <w:sz w:val="24"/>
              </w:rPr>
              <w:tab/>
            </w:r>
            <w:r>
              <w:rPr>
                <w:spacing w:val="-4"/>
                <w:sz w:val="24"/>
              </w:rPr>
              <w:t xml:space="preserve">конкурс </w:t>
            </w:r>
            <w:r>
              <w:rPr>
                <w:sz w:val="24"/>
              </w:rPr>
              <w:t>читающих</w:t>
            </w:r>
            <w:r>
              <w:rPr>
                <w:spacing w:val="1"/>
                <w:sz w:val="24"/>
              </w:rPr>
              <w:t xml:space="preserve"> </w:t>
            </w:r>
            <w:r>
              <w:rPr>
                <w:sz w:val="24"/>
              </w:rPr>
              <w:t>семей</w:t>
            </w:r>
          </w:p>
        </w:tc>
        <w:tc>
          <w:tcPr>
            <w:tcW w:w="1176" w:type="dxa"/>
          </w:tcPr>
          <w:p w14:paraId="422DB79C" w14:textId="77777777" w:rsidR="004C57ED" w:rsidRDefault="0043368D">
            <w:pPr>
              <w:pStyle w:val="TableParagraph"/>
              <w:spacing w:line="262" w:lineRule="exact"/>
              <w:ind w:left="105"/>
              <w:rPr>
                <w:sz w:val="24"/>
              </w:rPr>
            </w:pPr>
            <w:r>
              <w:rPr>
                <w:sz w:val="24"/>
              </w:rPr>
              <w:t>Сентябрь</w:t>
            </w:r>
          </w:p>
        </w:tc>
        <w:tc>
          <w:tcPr>
            <w:tcW w:w="2506" w:type="dxa"/>
          </w:tcPr>
          <w:p w14:paraId="6EE9C5C5" w14:textId="77777777" w:rsidR="004C57ED" w:rsidRDefault="0043368D">
            <w:pPr>
              <w:pStyle w:val="TableParagraph"/>
              <w:spacing w:line="262" w:lineRule="exact"/>
              <w:ind w:left="108"/>
              <w:rPr>
                <w:sz w:val="24"/>
              </w:rPr>
            </w:pPr>
            <w:r>
              <w:rPr>
                <w:sz w:val="24"/>
              </w:rPr>
              <w:t>Воспитатели</w:t>
            </w:r>
          </w:p>
        </w:tc>
      </w:tr>
      <w:tr w:rsidR="004C57ED" w14:paraId="6359809D" w14:textId="77777777">
        <w:trPr>
          <w:trHeight w:val="551"/>
        </w:trPr>
        <w:tc>
          <w:tcPr>
            <w:tcW w:w="535" w:type="dxa"/>
          </w:tcPr>
          <w:p w14:paraId="6BC28A13" w14:textId="77777777" w:rsidR="004C57ED" w:rsidRDefault="0043368D">
            <w:pPr>
              <w:pStyle w:val="TableParagraph"/>
              <w:spacing w:line="262" w:lineRule="exact"/>
              <w:rPr>
                <w:sz w:val="24"/>
              </w:rPr>
            </w:pPr>
            <w:r>
              <w:rPr>
                <w:sz w:val="24"/>
              </w:rPr>
              <w:t>2</w:t>
            </w:r>
          </w:p>
        </w:tc>
        <w:tc>
          <w:tcPr>
            <w:tcW w:w="5372" w:type="dxa"/>
          </w:tcPr>
          <w:p w14:paraId="2137FB08" w14:textId="77777777" w:rsidR="004C57ED" w:rsidRDefault="0043368D">
            <w:pPr>
              <w:pStyle w:val="TableParagraph"/>
              <w:tabs>
                <w:tab w:val="left" w:pos="1285"/>
                <w:tab w:val="left" w:pos="2014"/>
                <w:tab w:val="left" w:pos="3582"/>
              </w:tabs>
              <w:spacing w:line="262" w:lineRule="exact"/>
              <w:ind w:left="105"/>
              <w:rPr>
                <w:sz w:val="24"/>
              </w:rPr>
            </w:pPr>
            <w:r>
              <w:rPr>
                <w:sz w:val="24"/>
              </w:rPr>
              <w:t>Круглый</w:t>
            </w:r>
            <w:r>
              <w:rPr>
                <w:sz w:val="24"/>
              </w:rPr>
              <w:tab/>
              <w:t>стол</w:t>
            </w:r>
            <w:r>
              <w:rPr>
                <w:sz w:val="24"/>
              </w:rPr>
              <w:tab/>
              <w:t>«Педагогика</w:t>
            </w:r>
            <w:r>
              <w:rPr>
                <w:sz w:val="24"/>
              </w:rPr>
              <w:tab/>
              <w:t>сотрудничества:</w:t>
            </w:r>
          </w:p>
          <w:p w14:paraId="7BA62CC2" w14:textId="77777777" w:rsidR="004C57ED" w:rsidRDefault="0043368D">
            <w:pPr>
              <w:pStyle w:val="TableParagraph"/>
              <w:spacing w:line="269" w:lineRule="exact"/>
              <w:ind w:left="105"/>
              <w:rPr>
                <w:sz w:val="24"/>
              </w:rPr>
            </w:pPr>
            <w:r>
              <w:rPr>
                <w:sz w:val="24"/>
              </w:rPr>
              <w:t>педагог-ребенок-родители»</w:t>
            </w:r>
          </w:p>
        </w:tc>
        <w:tc>
          <w:tcPr>
            <w:tcW w:w="1176" w:type="dxa"/>
          </w:tcPr>
          <w:p w14:paraId="310FF9ED" w14:textId="77777777" w:rsidR="004C57ED" w:rsidRDefault="0043368D">
            <w:pPr>
              <w:pStyle w:val="TableParagraph"/>
              <w:spacing w:line="262" w:lineRule="exact"/>
              <w:ind w:left="105"/>
              <w:rPr>
                <w:sz w:val="24"/>
              </w:rPr>
            </w:pPr>
            <w:r>
              <w:rPr>
                <w:sz w:val="24"/>
              </w:rPr>
              <w:t>Ноябрь</w:t>
            </w:r>
          </w:p>
        </w:tc>
        <w:tc>
          <w:tcPr>
            <w:tcW w:w="2506" w:type="dxa"/>
          </w:tcPr>
          <w:p w14:paraId="4CF3BEDB" w14:textId="77777777" w:rsidR="004C57ED" w:rsidRDefault="0043368D">
            <w:pPr>
              <w:pStyle w:val="TableParagraph"/>
              <w:spacing w:line="262" w:lineRule="exact"/>
              <w:ind w:left="108"/>
              <w:rPr>
                <w:sz w:val="24"/>
              </w:rPr>
            </w:pPr>
            <w:r>
              <w:rPr>
                <w:sz w:val="24"/>
              </w:rPr>
              <w:t>воспитатели, учителя</w:t>
            </w:r>
          </w:p>
          <w:p w14:paraId="3DEDB585" w14:textId="77777777" w:rsidR="004C57ED" w:rsidRDefault="0043368D">
            <w:pPr>
              <w:pStyle w:val="TableParagraph"/>
              <w:spacing w:line="269" w:lineRule="exact"/>
              <w:ind w:left="108"/>
              <w:rPr>
                <w:sz w:val="24"/>
              </w:rPr>
            </w:pPr>
            <w:r>
              <w:rPr>
                <w:sz w:val="24"/>
              </w:rPr>
              <w:t>нач. классов</w:t>
            </w:r>
          </w:p>
        </w:tc>
      </w:tr>
      <w:tr w:rsidR="004C57ED" w14:paraId="631F15A3" w14:textId="77777777">
        <w:trPr>
          <w:trHeight w:val="551"/>
        </w:trPr>
        <w:tc>
          <w:tcPr>
            <w:tcW w:w="535" w:type="dxa"/>
          </w:tcPr>
          <w:p w14:paraId="7BA7E3F1" w14:textId="77777777" w:rsidR="004C57ED" w:rsidRDefault="0043368D">
            <w:pPr>
              <w:pStyle w:val="TableParagraph"/>
              <w:spacing w:line="262" w:lineRule="exact"/>
              <w:rPr>
                <w:sz w:val="24"/>
              </w:rPr>
            </w:pPr>
            <w:r>
              <w:rPr>
                <w:sz w:val="24"/>
              </w:rPr>
              <w:t>3</w:t>
            </w:r>
          </w:p>
        </w:tc>
        <w:tc>
          <w:tcPr>
            <w:tcW w:w="5372" w:type="dxa"/>
          </w:tcPr>
          <w:p w14:paraId="72E09DBE" w14:textId="7C0417AE" w:rsidR="004C57ED" w:rsidRDefault="0043368D">
            <w:pPr>
              <w:pStyle w:val="TableParagraph"/>
              <w:spacing w:line="262" w:lineRule="exact"/>
              <w:ind w:left="105"/>
              <w:rPr>
                <w:sz w:val="24"/>
              </w:rPr>
            </w:pPr>
            <w:r>
              <w:rPr>
                <w:sz w:val="24"/>
              </w:rPr>
              <w:t xml:space="preserve">Оформление стенда в </w:t>
            </w:r>
            <w:r w:rsidR="00B71356">
              <w:rPr>
                <w:sz w:val="24"/>
              </w:rPr>
              <w:t>Ч</w:t>
            </w:r>
            <w:r>
              <w:rPr>
                <w:sz w:val="24"/>
              </w:rPr>
              <w:t>ОУ «Для вас, родители</w:t>
            </w:r>
          </w:p>
          <w:p w14:paraId="2E107258" w14:textId="77777777" w:rsidR="004C57ED" w:rsidRDefault="0043368D">
            <w:pPr>
              <w:pStyle w:val="TableParagraph"/>
              <w:spacing w:line="269" w:lineRule="exact"/>
              <w:ind w:left="105"/>
              <w:rPr>
                <w:sz w:val="24"/>
              </w:rPr>
            </w:pPr>
            <w:r>
              <w:rPr>
                <w:sz w:val="24"/>
              </w:rPr>
              <w:t>будущих первоклассников»</w:t>
            </w:r>
          </w:p>
        </w:tc>
        <w:tc>
          <w:tcPr>
            <w:tcW w:w="1176" w:type="dxa"/>
          </w:tcPr>
          <w:p w14:paraId="47FF583C" w14:textId="77777777" w:rsidR="004C57ED" w:rsidRDefault="0043368D">
            <w:pPr>
              <w:pStyle w:val="TableParagraph"/>
              <w:spacing w:line="262" w:lineRule="exact"/>
              <w:ind w:left="105"/>
              <w:rPr>
                <w:sz w:val="24"/>
              </w:rPr>
            </w:pPr>
            <w:r>
              <w:rPr>
                <w:sz w:val="24"/>
              </w:rPr>
              <w:t>Декабрь</w:t>
            </w:r>
          </w:p>
        </w:tc>
        <w:tc>
          <w:tcPr>
            <w:tcW w:w="2506" w:type="dxa"/>
          </w:tcPr>
          <w:p w14:paraId="29E8CD77" w14:textId="77777777" w:rsidR="004C57ED" w:rsidRDefault="0043368D">
            <w:pPr>
              <w:pStyle w:val="TableParagraph"/>
              <w:spacing w:line="262" w:lineRule="exact"/>
              <w:ind w:left="108"/>
              <w:rPr>
                <w:sz w:val="24"/>
              </w:rPr>
            </w:pPr>
            <w:r>
              <w:rPr>
                <w:sz w:val="24"/>
              </w:rPr>
              <w:t>Воспитатели</w:t>
            </w:r>
          </w:p>
        </w:tc>
      </w:tr>
      <w:tr w:rsidR="004C57ED" w14:paraId="6A62BFF0" w14:textId="77777777">
        <w:trPr>
          <w:trHeight w:val="827"/>
        </w:trPr>
        <w:tc>
          <w:tcPr>
            <w:tcW w:w="535" w:type="dxa"/>
          </w:tcPr>
          <w:p w14:paraId="3A8DEC07" w14:textId="77777777" w:rsidR="004C57ED" w:rsidRDefault="004C57ED">
            <w:pPr>
              <w:pStyle w:val="TableParagraph"/>
              <w:ind w:left="0"/>
              <w:rPr>
                <w:sz w:val="24"/>
              </w:rPr>
            </w:pPr>
          </w:p>
        </w:tc>
        <w:tc>
          <w:tcPr>
            <w:tcW w:w="5372" w:type="dxa"/>
          </w:tcPr>
          <w:p w14:paraId="71A48BE7" w14:textId="77777777" w:rsidR="004C57ED" w:rsidRDefault="0043368D">
            <w:pPr>
              <w:pStyle w:val="TableParagraph"/>
              <w:tabs>
                <w:tab w:val="left" w:pos="1697"/>
                <w:tab w:val="left" w:pos="3509"/>
                <w:tab w:val="left" w:pos="4207"/>
              </w:tabs>
              <w:ind w:left="105" w:right="100"/>
              <w:rPr>
                <w:sz w:val="24"/>
              </w:rPr>
            </w:pPr>
            <w:r>
              <w:rPr>
                <w:sz w:val="24"/>
              </w:rPr>
              <w:t>Размещение</w:t>
            </w:r>
            <w:r>
              <w:rPr>
                <w:sz w:val="24"/>
              </w:rPr>
              <w:tab/>
              <w:t>рекомендаций</w:t>
            </w:r>
            <w:r>
              <w:rPr>
                <w:sz w:val="24"/>
              </w:rPr>
              <w:tab/>
              <w:t>для</w:t>
            </w:r>
            <w:r>
              <w:rPr>
                <w:sz w:val="24"/>
              </w:rPr>
              <w:tab/>
            </w:r>
            <w:r>
              <w:rPr>
                <w:spacing w:val="-3"/>
                <w:sz w:val="24"/>
              </w:rPr>
              <w:t xml:space="preserve">родителей </w:t>
            </w:r>
            <w:r>
              <w:rPr>
                <w:sz w:val="24"/>
              </w:rPr>
              <w:t>будущих первоклассников на сайте</w:t>
            </w:r>
            <w:r>
              <w:rPr>
                <w:spacing w:val="-7"/>
                <w:sz w:val="24"/>
              </w:rPr>
              <w:t xml:space="preserve"> </w:t>
            </w:r>
            <w:r>
              <w:rPr>
                <w:sz w:val="24"/>
              </w:rPr>
              <w:t>дошкольной</w:t>
            </w:r>
          </w:p>
          <w:p w14:paraId="50980212" w14:textId="77777777" w:rsidR="004C57ED" w:rsidRDefault="0043368D">
            <w:pPr>
              <w:pStyle w:val="TableParagraph"/>
              <w:spacing w:line="269" w:lineRule="exact"/>
              <w:ind w:left="105"/>
              <w:rPr>
                <w:sz w:val="24"/>
              </w:rPr>
            </w:pPr>
            <w:r>
              <w:rPr>
                <w:sz w:val="24"/>
              </w:rPr>
              <w:t>группы и школы</w:t>
            </w:r>
          </w:p>
        </w:tc>
        <w:tc>
          <w:tcPr>
            <w:tcW w:w="1176" w:type="dxa"/>
          </w:tcPr>
          <w:p w14:paraId="72944EC4" w14:textId="77777777" w:rsidR="004C57ED" w:rsidRDefault="0043368D">
            <w:pPr>
              <w:pStyle w:val="TableParagraph"/>
              <w:ind w:left="105"/>
              <w:rPr>
                <w:sz w:val="24"/>
              </w:rPr>
            </w:pPr>
            <w:r>
              <w:rPr>
                <w:sz w:val="24"/>
              </w:rPr>
              <w:t>в течение года</w:t>
            </w:r>
          </w:p>
        </w:tc>
        <w:tc>
          <w:tcPr>
            <w:tcW w:w="2506" w:type="dxa"/>
          </w:tcPr>
          <w:p w14:paraId="3E9EBA6D" w14:textId="77777777" w:rsidR="004C57ED" w:rsidRDefault="0043368D">
            <w:pPr>
              <w:pStyle w:val="TableParagraph"/>
              <w:spacing w:line="262" w:lineRule="exact"/>
              <w:ind w:left="108"/>
              <w:rPr>
                <w:sz w:val="24"/>
              </w:rPr>
            </w:pPr>
            <w:r>
              <w:rPr>
                <w:sz w:val="24"/>
              </w:rPr>
              <w:t>воспитатели,</w:t>
            </w:r>
          </w:p>
        </w:tc>
      </w:tr>
      <w:tr w:rsidR="004C57ED" w14:paraId="22FA0FA4" w14:textId="77777777">
        <w:trPr>
          <w:trHeight w:val="278"/>
        </w:trPr>
        <w:tc>
          <w:tcPr>
            <w:tcW w:w="535" w:type="dxa"/>
          </w:tcPr>
          <w:p w14:paraId="696A39F2" w14:textId="77777777" w:rsidR="004C57ED" w:rsidRDefault="004C57ED">
            <w:pPr>
              <w:pStyle w:val="TableParagraph"/>
              <w:ind w:left="0"/>
              <w:rPr>
                <w:sz w:val="20"/>
              </w:rPr>
            </w:pPr>
          </w:p>
        </w:tc>
        <w:tc>
          <w:tcPr>
            <w:tcW w:w="5372" w:type="dxa"/>
          </w:tcPr>
          <w:p w14:paraId="2B3DD800" w14:textId="77777777" w:rsidR="004C57ED" w:rsidRDefault="0043368D">
            <w:pPr>
              <w:pStyle w:val="TableParagraph"/>
              <w:spacing w:line="258" w:lineRule="exact"/>
              <w:ind w:left="105"/>
              <w:rPr>
                <w:sz w:val="24"/>
              </w:rPr>
            </w:pPr>
            <w:r>
              <w:rPr>
                <w:sz w:val="24"/>
              </w:rPr>
              <w:t>«Как помочь ребенку подготовиться к школе»;</w:t>
            </w:r>
          </w:p>
        </w:tc>
        <w:tc>
          <w:tcPr>
            <w:tcW w:w="1176" w:type="dxa"/>
          </w:tcPr>
          <w:p w14:paraId="7E943EBB" w14:textId="77777777" w:rsidR="004C57ED" w:rsidRDefault="0043368D">
            <w:pPr>
              <w:pStyle w:val="TableParagraph"/>
              <w:spacing w:line="258" w:lineRule="exact"/>
              <w:ind w:left="105"/>
              <w:rPr>
                <w:sz w:val="24"/>
              </w:rPr>
            </w:pPr>
            <w:r>
              <w:rPr>
                <w:sz w:val="24"/>
              </w:rPr>
              <w:t>Март</w:t>
            </w:r>
          </w:p>
        </w:tc>
        <w:tc>
          <w:tcPr>
            <w:tcW w:w="2506" w:type="dxa"/>
          </w:tcPr>
          <w:p w14:paraId="183777C2" w14:textId="77777777" w:rsidR="004C57ED" w:rsidRDefault="0043368D">
            <w:pPr>
              <w:pStyle w:val="TableParagraph"/>
              <w:spacing w:line="258" w:lineRule="exact"/>
              <w:ind w:left="108"/>
              <w:rPr>
                <w:sz w:val="24"/>
              </w:rPr>
            </w:pPr>
            <w:r>
              <w:rPr>
                <w:sz w:val="24"/>
              </w:rPr>
              <w:t>Воспитатели</w:t>
            </w:r>
          </w:p>
        </w:tc>
      </w:tr>
      <w:tr w:rsidR="004C57ED" w14:paraId="64F6CE8C" w14:textId="77777777">
        <w:trPr>
          <w:trHeight w:val="552"/>
        </w:trPr>
        <w:tc>
          <w:tcPr>
            <w:tcW w:w="535" w:type="dxa"/>
          </w:tcPr>
          <w:p w14:paraId="6E36C8F6" w14:textId="77777777" w:rsidR="004C57ED" w:rsidRDefault="004C57ED">
            <w:pPr>
              <w:pStyle w:val="TableParagraph"/>
              <w:ind w:left="0"/>
              <w:rPr>
                <w:sz w:val="24"/>
              </w:rPr>
            </w:pPr>
          </w:p>
        </w:tc>
        <w:tc>
          <w:tcPr>
            <w:tcW w:w="5372" w:type="dxa"/>
          </w:tcPr>
          <w:p w14:paraId="46C88306" w14:textId="77777777" w:rsidR="004C57ED" w:rsidRDefault="0043368D">
            <w:pPr>
              <w:pStyle w:val="TableParagraph"/>
              <w:spacing w:line="263" w:lineRule="exact"/>
              <w:ind w:left="105"/>
              <w:rPr>
                <w:sz w:val="24"/>
              </w:rPr>
            </w:pPr>
            <w:r>
              <w:rPr>
                <w:sz w:val="24"/>
              </w:rPr>
              <w:t>Анкетирование родителей «Ваш ребенок скоро</w:t>
            </w:r>
          </w:p>
          <w:p w14:paraId="15574830" w14:textId="77777777" w:rsidR="004C57ED" w:rsidRDefault="0043368D">
            <w:pPr>
              <w:pStyle w:val="TableParagraph"/>
              <w:spacing w:line="269" w:lineRule="exact"/>
              <w:ind w:left="105"/>
              <w:rPr>
                <w:sz w:val="24"/>
              </w:rPr>
            </w:pPr>
            <w:r>
              <w:rPr>
                <w:sz w:val="24"/>
              </w:rPr>
              <w:t>станет первоклассником</w:t>
            </w:r>
          </w:p>
        </w:tc>
        <w:tc>
          <w:tcPr>
            <w:tcW w:w="1176" w:type="dxa"/>
          </w:tcPr>
          <w:p w14:paraId="50790618" w14:textId="77777777" w:rsidR="004C57ED" w:rsidRDefault="0043368D">
            <w:pPr>
              <w:pStyle w:val="TableParagraph"/>
              <w:spacing w:line="263" w:lineRule="exact"/>
              <w:ind w:left="105"/>
              <w:rPr>
                <w:sz w:val="24"/>
              </w:rPr>
            </w:pPr>
            <w:r>
              <w:rPr>
                <w:sz w:val="24"/>
              </w:rPr>
              <w:t>Январь</w:t>
            </w:r>
          </w:p>
        </w:tc>
        <w:tc>
          <w:tcPr>
            <w:tcW w:w="2506" w:type="dxa"/>
          </w:tcPr>
          <w:p w14:paraId="4DEBAA73" w14:textId="77777777" w:rsidR="004C57ED" w:rsidRDefault="0043368D">
            <w:pPr>
              <w:pStyle w:val="TableParagraph"/>
              <w:spacing w:line="263" w:lineRule="exact"/>
              <w:ind w:left="108"/>
              <w:rPr>
                <w:sz w:val="24"/>
              </w:rPr>
            </w:pPr>
            <w:r>
              <w:rPr>
                <w:sz w:val="24"/>
              </w:rPr>
              <w:t>воспитатели,</w:t>
            </w:r>
          </w:p>
        </w:tc>
      </w:tr>
      <w:tr w:rsidR="004C57ED" w14:paraId="5765A3FC" w14:textId="77777777">
        <w:trPr>
          <w:trHeight w:val="551"/>
        </w:trPr>
        <w:tc>
          <w:tcPr>
            <w:tcW w:w="535" w:type="dxa"/>
          </w:tcPr>
          <w:p w14:paraId="6B5EC9B7" w14:textId="77777777" w:rsidR="004C57ED" w:rsidRDefault="004C57ED">
            <w:pPr>
              <w:pStyle w:val="TableParagraph"/>
              <w:ind w:left="0"/>
              <w:rPr>
                <w:sz w:val="24"/>
              </w:rPr>
            </w:pPr>
          </w:p>
        </w:tc>
        <w:tc>
          <w:tcPr>
            <w:tcW w:w="5372" w:type="dxa"/>
          </w:tcPr>
          <w:p w14:paraId="2E6D7129" w14:textId="77777777" w:rsidR="004C57ED" w:rsidRDefault="0043368D">
            <w:pPr>
              <w:pStyle w:val="TableParagraph"/>
              <w:spacing w:line="262" w:lineRule="exact"/>
              <w:ind w:left="105"/>
              <w:rPr>
                <w:sz w:val="24"/>
              </w:rPr>
            </w:pPr>
            <w:r>
              <w:rPr>
                <w:sz w:val="24"/>
              </w:rPr>
              <w:t>«Особенности организации обучения по ФГОС в</w:t>
            </w:r>
          </w:p>
          <w:p w14:paraId="379AF927" w14:textId="77777777" w:rsidR="004C57ED" w:rsidRDefault="0043368D">
            <w:pPr>
              <w:pStyle w:val="TableParagraph"/>
              <w:spacing w:line="269" w:lineRule="exact"/>
              <w:ind w:left="105"/>
              <w:rPr>
                <w:sz w:val="24"/>
              </w:rPr>
            </w:pPr>
            <w:r>
              <w:rPr>
                <w:sz w:val="24"/>
              </w:rPr>
              <w:t>начальной школе</w:t>
            </w:r>
          </w:p>
        </w:tc>
        <w:tc>
          <w:tcPr>
            <w:tcW w:w="1176" w:type="dxa"/>
          </w:tcPr>
          <w:p w14:paraId="4F551D0A" w14:textId="77777777" w:rsidR="004C57ED" w:rsidRDefault="0043368D">
            <w:pPr>
              <w:pStyle w:val="TableParagraph"/>
              <w:spacing w:line="262" w:lineRule="exact"/>
              <w:ind w:left="105"/>
              <w:rPr>
                <w:sz w:val="24"/>
              </w:rPr>
            </w:pPr>
            <w:r>
              <w:rPr>
                <w:sz w:val="24"/>
              </w:rPr>
              <w:t>Май</w:t>
            </w:r>
          </w:p>
        </w:tc>
        <w:tc>
          <w:tcPr>
            <w:tcW w:w="2506" w:type="dxa"/>
          </w:tcPr>
          <w:p w14:paraId="0F47FA9A" w14:textId="5DEACD4C" w:rsidR="004C57ED" w:rsidRDefault="00B71356" w:rsidP="00B71356">
            <w:pPr>
              <w:pStyle w:val="TableParagraph"/>
              <w:spacing w:line="262" w:lineRule="exact"/>
              <w:rPr>
                <w:sz w:val="24"/>
              </w:rPr>
            </w:pPr>
            <w:r>
              <w:rPr>
                <w:sz w:val="24"/>
              </w:rPr>
              <w:t>Завуч</w:t>
            </w:r>
          </w:p>
        </w:tc>
      </w:tr>
      <w:tr w:rsidR="004C57ED" w14:paraId="578939FA" w14:textId="77777777">
        <w:trPr>
          <w:trHeight w:val="827"/>
        </w:trPr>
        <w:tc>
          <w:tcPr>
            <w:tcW w:w="535" w:type="dxa"/>
          </w:tcPr>
          <w:p w14:paraId="7150E3AB" w14:textId="77777777" w:rsidR="004C57ED" w:rsidRDefault="004C57ED">
            <w:pPr>
              <w:pStyle w:val="TableParagraph"/>
              <w:ind w:left="0"/>
              <w:rPr>
                <w:sz w:val="24"/>
              </w:rPr>
            </w:pPr>
          </w:p>
        </w:tc>
        <w:tc>
          <w:tcPr>
            <w:tcW w:w="5372" w:type="dxa"/>
          </w:tcPr>
          <w:p w14:paraId="473B1141" w14:textId="77777777" w:rsidR="004C57ED" w:rsidRDefault="0043368D">
            <w:pPr>
              <w:pStyle w:val="TableParagraph"/>
              <w:ind w:left="105"/>
              <w:rPr>
                <w:sz w:val="24"/>
              </w:rPr>
            </w:pPr>
            <w:r>
              <w:rPr>
                <w:sz w:val="24"/>
              </w:rPr>
              <w:t>Индивидуальное консультирование родителей по результатам диагностики готовности детей</w:t>
            </w:r>
            <w:r>
              <w:rPr>
                <w:spacing w:val="56"/>
                <w:sz w:val="24"/>
              </w:rPr>
              <w:t xml:space="preserve"> </w:t>
            </w:r>
            <w:r>
              <w:rPr>
                <w:sz w:val="24"/>
              </w:rPr>
              <w:t>к</w:t>
            </w:r>
          </w:p>
          <w:p w14:paraId="4011C773" w14:textId="77777777" w:rsidR="004C57ED" w:rsidRDefault="0043368D">
            <w:pPr>
              <w:pStyle w:val="TableParagraph"/>
              <w:spacing w:line="269" w:lineRule="exact"/>
              <w:ind w:left="105"/>
              <w:rPr>
                <w:sz w:val="24"/>
              </w:rPr>
            </w:pPr>
            <w:r>
              <w:rPr>
                <w:sz w:val="24"/>
              </w:rPr>
              <w:t>обучению в школе</w:t>
            </w:r>
          </w:p>
        </w:tc>
        <w:tc>
          <w:tcPr>
            <w:tcW w:w="1176" w:type="dxa"/>
          </w:tcPr>
          <w:p w14:paraId="051D62A5" w14:textId="77777777" w:rsidR="004C57ED" w:rsidRDefault="0043368D">
            <w:pPr>
              <w:pStyle w:val="TableParagraph"/>
              <w:spacing w:line="262" w:lineRule="exact"/>
              <w:ind w:left="105"/>
              <w:rPr>
                <w:sz w:val="24"/>
              </w:rPr>
            </w:pPr>
            <w:r>
              <w:rPr>
                <w:sz w:val="24"/>
              </w:rPr>
              <w:t>Май</w:t>
            </w:r>
          </w:p>
        </w:tc>
        <w:tc>
          <w:tcPr>
            <w:tcW w:w="2506" w:type="dxa"/>
          </w:tcPr>
          <w:p w14:paraId="535DFB94" w14:textId="13D2C06B" w:rsidR="004C57ED" w:rsidRDefault="0043368D">
            <w:pPr>
              <w:pStyle w:val="TableParagraph"/>
              <w:spacing w:line="262" w:lineRule="exact"/>
              <w:ind w:left="108"/>
              <w:rPr>
                <w:sz w:val="24"/>
              </w:rPr>
            </w:pPr>
            <w:r>
              <w:rPr>
                <w:sz w:val="24"/>
              </w:rPr>
              <w:t>Педагог</w:t>
            </w:r>
            <w:r w:rsidR="00B71356">
              <w:rPr>
                <w:sz w:val="24"/>
              </w:rPr>
              <w:t>-</w:t>
            </w:r>
            <w:r>
              <w:rPr>
                <w:sz w:val="24"/>
              </w:rPr>
              <w:t xml:space="preserve"> психолог</w:t>
            </w:r>
          </w:p>
        </w:tc>
      </w:tr>
      <w:tr w:rsidR="004C57ED" w14:paraId="39C41455" w14:textId="77777777">
        <w:trPr>
          <w:trHeight w:val="827"/>
        </w:trPr>
        <w:tc>
          <w:tcPr>
            <w:tcW w:w="535" w:type="dxa"/>
          </w:tcPr>
          <w:p w14:paraId="46820429" w14:textId="77777777" w:rsidR="004C57ED" w:rsidRDefault="004C57ED">
            <w:pPr>
              <w:pStyle w:val="TableParagraph"/>
              <w:ind w:left="0"/>
              <w:rPr>
                <w:sz w:val="24"/>
              </w:rPr>
            </w:pPr>
          </w:p>
        </w:tc>
        <w:tc>
          <w:tcPr>
            <w:tcW w:w="5372" w:type="dxa"/>
          </w:tcPr>
          <w:p w14:paraId="04E678A8" w14:textId="77777777" w:rsidR="004C57ED" w:rsidRDefault="0043368D">
            <w:pPr>
              <w:pStyle w:val="TableParagraph"/>
              <w:tabs>
                <w:tab w:val="left" w:pos="1709"/>
                <w:tab w:val="left" w:pos="2672"/>
                <w:tab w:val="left" w:pos="4341"/>
              </w:tabs>
              <w:ind w:left="105" w:right="99"/>
              <w:rPr>
                <w:sz w:val="24"/>
              </w:rPr>
            </w:pPr>
            <w:r>
              <w:rPr>
                <w:sz w:val="24"/>
              </w:rPr>
              <w:t>Собрание</w:t>
            </w:r>
            <w:r>
              <w:rPr>
                <w:sz w:val="24"/>
              </w:rPr>
              <w:tab/>
              <w:t>для</w:t>
            </w:r>
            <w:r>
              <w:rPr>
                <w:sz w:val="24"/>
              </w:rPr>
              <w:tab/>
              <w:t>родителей</w:t>
            </w:r>
            <w:r>
              <w:rPr>
                <w:sz w:val="24"/>
              </w:rPr>
              <w:tab/>
              <w:t>будущих первоклассников «Поступление детей в</w:t>
            </w:r>
            <w:r>
              <w:rPr>
                <w:spacing w:val="21"/>
                <w:sz w:val="24"/>
              </w:rPr>
              <w:t xml:space="preserve"> </w:t>
            </w:r>
            <w:r>
              <w:rPr>
                <w:sz w:val="24"/>
              </w:rPr>
              <w:t>школу-</w:t>
            </w:r>
          </w:p>
          <w:p w14:paraId="18AF7DC1" w14:textId="77777777" w:rsidR="004C57ED" w:rsidRDefault="0043368D">
            <w:pPr>
              <w:pStyle w:val="TableParagraph"/>
              <w:spacing w:line="269" w:lineRule="exact"/>
              <w:ind w:left="105"/>
              <w:rPr>
                <w:sz w:val="24"/>
              </w:rPr>
            </w:pPr>
            <w:r>
              <w:rPr>
                <w:sz w:val="24"/>
              </w:rPr>
              <w:t>важное событие в жизни детей».</w:t>
            </w:r>
          </w:p>
        </w:tc>
        <w:tc>
          <w:tcPr>
            <w:tcW w:w="1176" w:type="dxa"/>
          </w:tcPr>
          <w:p w14:paraId="1F781BD9" w14:textId="77777777" w:rsidR="004C57ED" w:rsidRDefault="0043368D">
            <w:pPr>
              <w:pStyle w:val="TableParagraph"/>
              <w:spacing w:line="262" w:lineRule="exact"/>
              <w:ind w:left="105"/>
              <w:rPr>
                <w:sz w:val="24"/>
              </w:rPr>
            </w:pPr>
            <w:r>
              <w:rPr>
                <w:sz w:val="24"/>
              </w:rPr>
              <w:t>Апрель</w:t>
            </w:r>
          </w:p>
        </w:tc>
        <w:tc>
          <w:tcPr>
            <w:tcW w:w="2506" w:type="dxa"/>
          </w:tcPr>
          <w:p w14:paraId="5DD1194A" w14:textId="77777777" w:rsidR="004C57ED" w:rsidRDefault="0043368D">
            <w:pPr>
              <w:pStyle w:val="TableParagraph"/>
              <w:spacing w:line="262" w:lineRule="exact"/>
              <w:ind w:left="108"/>
              <w:rPr>
                <w:sz w:val="24"/>
              </w:rPr>
            </w:pPr>
            <w:r>
              <w:rPr>
                <w:sz w:val="24"/>
              </w:rPr>
              <w:t>воспитатели</w:t>
            </w:r>
          </w:p>
        </w:tc>
      </w:tr>
      <w:tr w:rsidR="004C57ED" w14:paraId="3A895C6F" w14:textId="77777777">
        <w:trPr>
          <w:trHeight w:val="827"/>
        </w:trPr>
        <w:tc>
          <w:tcPr>
            <w:tcW w:w="535" w:type="dxa"/>
          </w:tcPr>
          <w:p w14:paraId="324CE2A9" w14:textId="77777777" w:rsidR="004C57ED" w:rsidRDefault="004C57ED">
            <w:pPr>
              <w:pStyle w:val="TableParagraph"/>
              <w:ind w:left="0"/>
              <w:rPr>
                <w:sz w:val="24"/>
              </w:rPr>
            </w:pPr>
          </w:p>
        </w:tc>
        <w:tc>
          <w:tcPr>
            <w:tcW w:w="5372" w:type="dxa"/>
          </w:tcPr>
          <w:p w14:paraId="4AA048CF" w14:textId="77777777" w:rsidR="004C57ED" w:rsidRDefault="0043368D">
            <w:pPr>
              <w:pStyle w:val="TableParagraph"/>
              <w:spacing w:line="262" w:lineRule="exact"/>
              <w:ind w:left="105"/>
              <w:rPr>
                <w:sz w:val="24"/>
              </w:rPr>
            </w:pPr>
            <w:r>
              <w:rPr>
                <w:sz w:val="24"/>
              </w:rPr>
              <w:t>Выставки детских работ</w:t>
            </w:r>
          </w:p>
        </w:tc>
        <w:tc>
          <w:tcPr>
            <w:tcW w:w="1176" w:type="dxa"/>
          </w:tcPr>
          <w:p w14:paraId="0215F7C2" w14:textId="77777777" w:rsidR="004C57ED" w:rsidRDefault="0043368D">
            <w:pPr>
              <w:pStyle w:val="TableParagraph"/>
              <w:spacing w:line="262" w:lineRule="exact"/>
              <w:ind w:left="105"/>
              <w:rPr>
                <w:sz w:val="24"/>
              </w:rPr>
            </w:pPr>
            <w:r>
              <w:rPr>
                <w:sz w:val="24"/>
              </w:rPr>
              <w:t>В</w:t>
            </w:r>
          </w:p>
          <w:p w14:paraId="1FCE76B0" w14:textId="77777777" w:rsidR="004C57ED" w:rsidRDefault="0043368D">
            <w:pPr>
              <w:pStyle w:val="TableParagraph"/>
              <w:spacing w:line="270" w:lineRule="atLeast"/>
              <w:ind w:left="105" w:right="238"/>
              <w:rPr>
                <w:sz w:val="24"/>
              </w:rPr>
            </w:pPr>
            <w:r>
              <w:rPr>
                <w:sz w:val="24"/>
              </w:rPr>
              <w:t>течение года</w:t>
            </w:r>
          </w:p>
        </w:tc>
        <w:tc>
          <w:tcPr>
            <w:tcW w:w="2506" w:type="dxa"/>
          </w:tcPr>
          <w:p w14:paraId="4EAC1408" w14:textId="77777777" w:rsidR="004C57ED" w:rsidRDefault="0043368D">
            <w:pPr>
              <w:pStyle w:val="TableParagraph"/>
              <w:spacing w:line="262" w:lineRule="exact"/>
              <w:ind w:left="108"/>
              <w:rPr>
                <w:sz w:val="24"/>
              </w:rPr>
            </w:pPr>
            <w:r>
              <w:rPr>
                <w:sz w:val="24"/>
              </w:rPr>
              <w:t>Воспитатели</w:t>
            </w:r>
          </w:p>
        </w:tc>
      </w:tr>
      <w:tr w:rsidR="004C57ED" w14:paraId="58AB7CC8" w14:textId="77777777">
        <w:trPr>
          <w:trHeight w:val="275"/>
        </w:trPr>
        <w:tc>
          <w:tcPr>
            <w:tcW w:w="9589" w:type="dxa"/>
            <w:gridSpan w:val="4"/>
          </w:tcPr>
          <w:p w14:paraId="42ABECE2" w14:textId="77777777" w:rsidR="004C57ED" w:rsidRDefault="0043368D">
            <w:pPr>
              <w:pStyle w:val="TableParagraph"/>
              <w:spacing w:line="256" w:lineRule="exact"/>
              <w:rPr>
                <w:sz w:val="24"/>
              </w:rPr>
            </w:pPr>
            <w:r>
              <w:rPr>
                <w:sz w:val="24"/>
              </w:rPr>
              <w:t>Работа с детьми</w:t>
            </w:r>
          </w:p>
        </w:tc>
      </w:tr>
      <w:tr w:rsidR="004C57ED" w14:paraId="29C6A269" w14:textId="77777777">
        <w:trPr>
          <w:trHeight w:val="1747"/>
        </w:trPr>
        <w:tc>
          <w:tcPr>
            <w:tcW w:w="535" w:type="dxa"/>
          </w:tcPr>
          <w:p w14:paraId="45DEE6F6" w14:textId="77777777" w:rsidR="004C57ED" w:rsidRDefault="0043368D">
            <w:pPr>
              <w:pStyle w:val="TableParagraph"/>
              <w:spacing w:line="265" w:lineRule="exact"/>
              <w:rPr>
                <w:sz w:val="24"/>
              </w:rPr>
            </w:pPr>
            <w:r>
              <w:rPr>
                <w:sz w:val="24"/>
              </w:rPr>
              <w:t>1</w:t>
            </w:r>
          </w:p>
        </w:tc>
        <w:tc>
          <w:tcPr>
            <w:tcW w:w="5372" w:type="dxa"/>
          </w:tcPr>
          <w:p w14:paraId="134F5133" w14:textId="77777777" w:rsidR="004C57ED" w:rsidRDefault="0043368D">
            <w:pPr>
              <w:pStyle w:val="TableParagraph"/>
              <w:spacing w:line="265" w:lineRule="exact"/>
              <w:ind w:left="105"/>
              <w:rPr>
                <w:sz w:val="24"/>
              </w:rPr>
            </w:pPr>
            <w:r>
              <w:rPr>
                <w:sz w:val="24"/>
              </w:rPr>
              <w:t>Экскурсии детей в школу:</w:t>
            </w:r>
          </w:p>
          <w:p w14:paraId="64EABF3B" w14:textId="77777777" w:rsidR="004C57ED" w:rsidRDefault="0043368D">
            <w:pPr>
              <w:pStyle w:val="TableParagraph"/>
              <w:spacing w:before="2" w:line="293" w:lineRule="exact"/>
              <w:ind w:left="105"/>
              <w:rPr>
                <w:sz w:val="24"/>
              </w:rPr>
            </w:pPr>
            <w:r>
              <w:rPr>
                <w:rFonts w:ascii="Symbol" w:hAnsi="Symbol"/>
                <w:sz w:val="24"/>
              </w:rPr>
              <w:t></w:t>
            </w:r>
            <w:r>
              <w:rPr>
                <w:sz w:val="24"/>
              </w:rPr>
              <w:t>знакомство со зданием школы;</w:t>
            </w:r>
          </w:p>
          <w:p w14:paraId="1CB732FF" w14:textId="77777777" w:rsidR="004C57ED" w:rsidRDefault="0043368D">
            <w:pPr>
              <w:pStyle w:val="TableParagraph"/>
              <w:spacing w:line="293" w:lineRule="exact"/>
              <w:ind w:left="105"/>
              <w:rPr>
                <w:sz w:val="24"/>
              </w:rPr>
            </w:pPr>
            <w:r>
              <w:rPr>
                <w:rFonts w:ascii="Symbol" w:hAnsi="Symbol"/>
                <w:sz w:val="24"/>
              </w:rPr>
              <w:t></w:t>
            </w:r>
            <w:r>
              <w:rPr>
                <w:sz w:val="24"/>
              </w:rPr>
              <w:t>знакомство с кабинетом (классом);</w:t>
            </w:r>
          </w:p>
          <w:p w14:paraId="3B2C1E14" w14:textId="77777777" w:rsidR="004C57ED" w:rsidRDefault="0043368D">
            <w:pPr>
              <w:pStyle w:val="TableParagraph"/>
              <w:spacing w:before="1" w:line="293" w:lineRule="exact"/>
              <w:ind w:left="105"/>
              <w:rPr>
                <w:sz w:val="24"/>
              </w:rPr>
            </w:pPr>
            <w:r>
              <w:rPr>
                <w:rFonts w:ascii="Symbol" w:hAnsi="Symbol"/>
                <w:sz w:val="24"/>
              </w:rPr>
              <w:t></w:t>
            </w:r>
            <w:r>
              <w:rPr>
                <w:sz w:val="24"/>
              </w:rPr>
              <w:t>знакомство со школьной</w:t>
            </w:r>
            <w:r>
              <w:rPr>
                <w:spacing w:val="-11"/>
                <w:sz w:val="24"/>
              </w:rPr>
              <w:t xml:space="preserve"> </w:t>
            </w:r>
            <w:r>
              <w:rPr>
                <w:sz w:val="24"/>
              </w:rPr>
              <w:t>мастерской;</w:t>
            </w:r>
          </w:p>
          <w:p w14:paraId="268ABD02" w14:textId="77777777" w:rsidR="004C57ED" w:rsidRDefault="0043368D">
            <w:pPr>
              <w:pStyle w:val="TableParagraph"/>
              <w:spacing w:line="293" w:lineRule="exact"/>
              <w:ind w:left="105"/>
              <w:rPr>
                <w:sz w:val="24"/>
              </w:rPr>
            </w:pPr>
            <w:r>
              <w:rPr>
                <w:rFonts w:ascii="Symbol" w:hAnsi="Symbol"/>
                <w:sz w:val="24"/>
              </w:rPr>
              <w:t></w:t>
            </w:r>
            <w:r>
              <w:rPr>
                <w:sz w:val="24"/>
              </w:rPr>
              <w:t>знакомство со физкультурным</w:t>
            </w:r>
            <w:r>
              <w:rPr>
                <w:spacing w:val="-17"/>
                <w:sz w:val="24"/>
              </w:rPr>
              <w:t xml:space="preserve"> </w:t>
            </w:r>
            <w:r>
              <w:rPr>
                <w:sz w:val="24"/>
              </w:rPr>
              <w:t>залом;</w:t>
            </w:r>
          </w:p>
          <w:p w14:paraId="3381C41A" w14:textId="77777777" w:rsidR="004C57ED" w:rsidRDefault="0043368D">
            <w:pPr>
              <w:pStyle w:val="TableParagraph"/>
              <w:spacing w:before="1" w:line="284" w:lineRule="exact"/>
              <w:ind w:left="105"/>
              <w:rPr>
                <w:sz w:val="24"/>
              </w:rPr>
            </w:pPr>
            <w:r>
              <w:rPr>
                <w:rFonts w:ascii="Symbol" w:hAnsi="Symbol"/>
                <w:sz w:val="24"/>
              </w:rPr>
              <w:t></w:t>
            </w:r>
            <w:r>
              <w:rPr>
                <w:sz w:val="24"/>
              </w:rPr>
              <w:t>знакомство со школьной библиотекой</w:t>
            </w:r>
          </w:p>
        </w:tc>
        <w:tc>
          <w:tcPr>
            <w:tcW w:w="1176" w:type="dxa"/>
          </w:tcPr>
          <w:p w14:paraId="144CF323" w14:textId="77777777" w:rsidR="004C57ED" w:rsidRDefault="0043368D">
            <w:pPr>
              <w:pStyle w:val="TableParagraph"/>
              <w:ind w:left="105"/>
              <w:rPr>
                <w:sz w:val="24"/>
              </w:rPr>
            </w:pPr>
            <w:r>
              <w:rPr>
                <w:sz w:val="24"/>
              </w:rPr>
              <w:t>в течение года</w:t>
            </w:r>
          </w:p>
        </w:tc>
        <w:tc>
          <w:tcPr>
            <w:tcW w:w="2506" w:type="dxa"/>
          </w:tcPr>
          <w:p w14:paraId="67184973" w14:textId="77777777" w:rsidR="004C57ED" w:rsidRDefault="0043368D">
            <w:pPr>
              <w:pStyle w:val="TableParagraph"/>
              <w:spacing w:line="265" w:lineRule="exact"/>
              <w:ind w:left="108"/>
              <w:rPr>
                <w:sz w:val="24"/>
              </w:rPr>
            </w:pPr>
            <w:r>
              <w:rPr>
                <w:sz w:val="24"/>
              </w:rPr>
              <w:t>Воспитатели</w:t>
            </w:r>
          </w:p>
        </w:tc>
      </w:tr>
      <w:tr w:rsidR="004C57ED" w14:paraId="5C1A1DB1" w14:textId="77777777">
        <w:trPr>
          <w:trHeight w:val="551"/>
        </w:trPr>
        <w:tc>
          <w:tcPr>
            <w:tcW w:w="535" w:type="dxa"/>
          </w:tcPr>
          <w:p w14:paraId="4451639F" w14:textId="77777777" w:rsidR="004C57ED" w:rsidRDefault="0043368D">
            <w:pPr>
              <w:pStyle w:val="TableParagraph"/>
              <w:spacing w:line="262" w:lineRule="exact"/>
              <w:rPr>
                <w:sz w:val="24"/>
              </w:rPr>
            </w:pPr>
            <w:r>
              <w:rPr>
                <w:sz w:val="24"/>
              </w:rPr>
              <w:t>2</w:t>
            </w:r>
          </w:p>
        </w:tc>
        <w:tc>
          <w:tcPr>
            <w:tcW w:w="5372" w:type="dxa"/>
          </w:tcPr>
          <w:p w14:paraId="01679D90" w14:textId="77777777" w:rsidR="004C57ED" w:rsidRDefault="0043368D">
            <w:pPr>
              <w:pStyle w:val="TableParagraph"/>
              <w:spacing w:line="262" w:lineRule="exact"/>
              <w:ind w:left="105"/>
              <w:rPr>
                <w:sz w:val="24"/>
              </w:rPr>
            </w:pPr>
            <w:r>
              <w:rPr>
                <w:sz w:val="24"/>
              </w:rPr>
              <w:t>Интеллектуальный марафон «Знай-ка!» для детей</w:t>
            </w:r>
          </w:p>
          <w:p w14:paraId="7F1445C5" w14:textId="77777777" w:rsidR="004C57ED" w:rsidRDefault="0043368D">
            <w:pPr>
              <w:pStyle w:val="TableParagraph"/>
              <w:spacing w:line="269" w:lineRule="exact"/>
              <w:ind w:left="105"/>
              <w:rPr>
                <w:sz w:val="24"/>
              </w:rPr>
            </w:pPr>
            <w:r>
              <w:rPr>
                <w:sz w:val="24"/>
              </w:rPr>
              <w:t>старшего дошкольного возраста</w:t>
            </w:r>
          </w:p>
        </w:tc>
        <w:tc>
          <w:tcPr>
            <w:tcW w:w="1176" w:type="dxa"/>
          </w:tcPr>
          <w:p w14:paraId="47C59A11" w14:textId="77777777" w:rsidR="004C57ED" w:rsidRDefault="0043368D">
            <w:pPr>
              <w:pStyle w:val="TableParagraph"/>
              <w:spacing w:line="262" w:lineRule="exact"/>
              <w:ind w:left="105"/>
              <w:rPr>
                <w:sz w:val="24"/>
              </w:rPr>
            </w:pPr>
            <w:r>
              <w:rPr>
                <w:sz w:val="24"/>
              </w:rPr>
              <w:t>Февраль</w:t>
            </w:r>
          </w:p>
        </w:tc>
        <w:tc>
          <w:tcPr>
            <w:tcW w:w="2506" w:type="dxa"/>
          </w:tcPr>
          <w:p w14:paraId="02B45B2A" w14:textId="77777777" w:rsidR="004C57ED" w:rsidRDefault="0043368D">
            <w:pPr>
              <w:pStyle w:val="TableParagraph"/>
              <w:spacing w:line="262" w:lineRule="exact"/>
              <w:ind w:left="108"/>
              <w:rPr>
                <w:sz w:val="24"/>
              </w:rPr>
            </w:pPr>
            <w:r>
              <w:rPr>
                <w:sz w:val="24"/>
              </w:rPr>
              <w:t>Воспитатели</w:t>
            </w:r>
          </w:p>
        </w:tc>
      </w:tr>
      <w:tr w:rsidR="004C57ED" w14:paraId="7538FF43" w14:textId="77777777">
        <w:trPr>
          <w:trHeight w:val="275"/>
        </w:trPr>
        <w:tc>
          <w:tcPr>
            <w:tcW w:w="535" w:type="dxa"/>
          </w:tcPr>
          <w:p w14:paraId="70F1FB6C" w14:textId="77777777" w:rsidR="004C57ED" w:rsidRDefault="0043368D">
            <w:pPr>
              <w:pStyle w:val="TableParagraph"/>
              <w:spacing w:line="256" w:lineRule="exact"/>
              <w:rPr>
                <w:sz w:val="24"/>
              </w:rPr>
            </w:pPr>
            <w:r>
              <w:rPr>
                <w:sz w:val="24"/>
              </w:rPr>
              <w:t>3</w:t>
            </w:r>
          </w:p>
        </w:tc>
        <w:tc>
          <w:tcPr>
            <w:tcW w:w="5372" w:type="dxa"/>
          </w:tcPr>
          <w:p w14:paraId="0E475333" w14:textId="77777777" w:rsidR="004C57ED" w:rsidRDefault="0043368D">
            <w:pPr>
              <w:pStyle w:val="TableParagraph"/>
              <w:spacing w:line="256" w:lineRule="exact"/>
              <w:ind w:left="105"/>
              <w:rPr>
                <w:sz w:val="24"/>
              </w:rPr>
            </w:pPr>
            <w:r>
              <w:rPr>
                <w:sz w:val="24"/>
              </w:rPr>
              <w:t>Работа «Школы будущего первоклассника»</w:t>
            </w:r>
          </w:p>
        </w:tc>
        <w:tc>
          <w:tcPr>
            <w:tcW w:w="1176" w:type="dxa"/>
          </w:tcPr>
          <w:p w14:paraId="614F93D5" w14:textId="77777777" w:rsidR="004C57ED" w:rsidRDefault="0043368D">
            <w:pPr>
              <w:pStyle w:val="TableParagraph"/>
              <w:spacing w:line="256" w:lineRule="exact"/>
              <w:ind w:left="105"/>
              <w:rPr>
                <w:sz w:val="24"/>
              </w:rPr>
            </w:pPr>
            <w:r>
              <w:rPr>
                <w:sz w:val="24"/>
              </w:rPr>
              <w:t>Февраль</w:t>
            </w:r>
          </w:p>
        </w:tc>
        <w:tc>
          <w:tcPr>
            <w:tcW w:w="2506" w:type="dxa"/>
          </w:tcPr>
          <w:p w14:paraId="44E73715" w14:textId="77777777" w:rsidR="004C57ED" w:rsidRDefault="0043368D">
            <w:pPr>
              <w:pStyle w:val="TableParagraph"/>
              <w:spacing w:line="256" w:lineRule="exact"/>
              <w:ind w:left="108"/>
              <w:rPr>
                <w:sz w:val="24"/>
              </w:rPr>
            </w:pPr>
            <w:r>
              <w:rPr>
                <w:sz w:val="24"/>
              </w:rPr>
              <w:t>Воспитатели</w:t>
            </w:r>
          </w:p>
        </w:tc>
      </w:tr>
      <w:tr w:rsidR="004C57ED" w14:paraId="7CAEB696" w14:textId="77777777">
        <w:trPr>
          <w:trHeight w:val="830"/>
        </w:trPr>
        <w:tc>
          <w:tcPr>
            <w:tcW w:w="535" w:type="dxa"/>
          </w:tcPr>
          <w:p w14:paraId="26A596FE" w14:textId="77777777" w:rsidR="004C57ED" w:rsidRDefault="004C57ED">
            <w:pPr>
              <w:pStyle w:val="TableParagraph"/>
              <w:ind w:left="0"/>
              <w:rPr>
                <w:sz w:val="24"/>
              </w:rPr>
            </w:pPr>
          </w:p>
        </w:tc>
        <w:tc>
          <w:tcPr>
            <w:tcW w:w="5372" w:type="dxa"/>
          </w:tcPr>
          <w:p w14:paraId="399E463F" w14:textId="77777777" w:rsidR="004C57ED" w:rsidRDefault="0043368D">
            <w:pPr>
              <w:pStyle w:val="TableParagraph"/>
              <w:ind w:left="105"/>
              <w:rPr>
                <w:sz w:val="24"/>
              </w:rPr>
            </w:pPr>
            <w:r>
              <w:rPr>
                <w:sz w:val="24"/>
              </w:rPr>
              <w:t>«Прощай, любимый детский сад! Здравствуй, здравствуй, школа!»</w:t>
            </w:r>
          </w:p>
        </w:tc>
        <w:tc>
          <w:tcPr>
            <w:tcW w:w="1176" w:type="dxa"/>
          </w:tcPr>
          <w:p w14:paraId="07F9ACAB" w14:textId="77777777" w:rsidR="004C57ED" w:rsidRDefault="0043368D">
            <w:pPr>
              <w:pStyle w:val="TableParagraph"/>
              <w:spacing w:line="265" w:lineRule="exact"/>
              <w:ind w:left="105"/>
              <w:rPr>
                <w:sz w:val="24"/>
              </w:rPr>
            </w:pPr>
            <w:r>
              <w:rPr>
                <w:sz w:val="24"/>
              </w:rPr>
              <w:t>Май</w:t>
            </w:r>
          </w:p>
        </w:tc>
        <w:tc>
          <w:tcPr>
            <w:tcW w:w="2506" w:type="dxa"/>
          </w:tcPr>
          <w:p w14:paraId="1061BE11" w14:textId="77777777" w:rsidR="004C57ED" w:rsidRDefault="0043368D">
            <w:pPr>
              <w:pStyle w:val="TableParagraph"/>
              <w:ind w:left="108" w:right="969"/>
              <w:rPr>
                <w:sz w:val="24"/>
              </w:rPr>
            </w:pPr>
            <w:r>
              <w:rPr>
                <w:sz w:val="24"/>
              </w:rPr>
              <w:t>воспитатели, музыкальный</w:t>
            </w:r>
          </w:p>
          <w:p w14:paraId="10C55085" w14:textId="77777777" w:rsidR="004C57ED" w:rsidRDefault="0043368D">
            <w:pPr>
              <w:pStyle w:val="TableParagraph"/>
              <w:spacing w:line="269" w:lineRule="exact"/>
              <w:ind w:left="108"/>
              <w:rPr>
                <w:sz w:val="24"/>
              </w:rPr>
            </w:pPr>
            <w:r>
              <w:rPr>
                <w:sz w:val="24"/>
              </w:rPr>
              <w:t>руководитель</w:t>
            </w:r>
          </w:p>
        </w:tc>
      </w:tr>
    </w:tbl>
    <w:p w14:paraId="168E0617" w14:textId="2B8B4DAD" w:rsidR="004C57ED" w:rsidRDefault="0043368D">
      <w:pPr>
        <w:pStyle w:val="a3"/>
        <w:ind w:right="689"/>
      </w:pPr>
      <w:bookmarkStart w:id="42" w:name="_bookmark41"/>
      <w:bookmarkEnd w:id="42"/>
      <w:r>
        <w:t xml:space="preserve">В </w:t>
      </w:r>
      <w:r w:rsidR="00501EB0">
        <w:t>Ч</w:t>
      </w:r>
      <w:r>
        <w:t xml:space="preserve">ОУ для оказания профилактических - оздоровительных услуг созданы необходимые условия: медицинский кабинет, кабинет </w:t>
      </w:r>
      <w:proofErr w:type="spellStart"/>
      <w:r>
        <w:t>физио</w:t>
      </w:r>
      <w:proofErr w:type="spellEnd"/>
      <w:r>
        <w:t xml:space="preserve"> процедур, кабинет массажа, спортивный зал, бассейн. Кабинеты оснащены в соответствии с их</w:t>
      </w:r>
      <w:r>
        <w:rPr>
          <w:spacing w:val="29"/>
        </w:rPr>
        <w:t xml:space="preserve"> </w:t>
      </w:r>
      <w:r>
        <w:t xml:space="preserve">назначением, необходимым оборудованием и инвентарем для проведения массажа, занятия физкультурой. Большое внимание уделяется комплексному использованию всех средств физического развития и оздоровления детского организма. Используются элементы оздоровительных   программ  и  методик:  </w:t>
      </w:r>
      <w:proofErr w:type="spellStart"/>
      <w:r>
        <w:t>В.Г.Алямовской</w:t>
      </w:r>
      <w:proofErr w:type="spellEnd"/>
      <w:r>
        <w:t xml:space="preserve">   «Здоровье», </w:t>
      </w:r>
      <w:r>
        <w:rPr>
          <w:spacing w:val="36"/>
        </w:rPr>
        <w:t xml:space="preserve"> </w:t>
      </w:r>
      <w:proofErr w:type="spellStart"/>
      <w:r>
        <w:t>М.И.Чистяковой</w:t>
      </w:r>
      <w:proofErr w:type="spellEnd"/>
    </w:p>
    <w:p w14:paraId="618C5494" w14:textId="77777777" w:rsidR="004C57ED" w:rsidRDefault="0043368D">
      <w:pPr>
        <w:pStyle w:val="a3"/>
        <w:ind w:firstLine="0"/>
      </w:pPr>
      <w:r>
        <w:t>«</w:t>
      </w:r>
      <w:proofErr w:type="spellStart"/>
      <w:r>
        <w:t>Психогимнастика</w:t>
      </w:r>
      <w:proofErr w:type="spellEnd"/>
      <w:r>
        <w:t xml:space="preserve">»,      </w:t>
      </w:r>
      <w:proofErr w:type="spellStart"/>
      <w:r>
        <w:t>А.А.Уманской</w:t>
      </w:r>
      <w:proofErr w:type="spellEnd"/>
      <w:r>
        <w:t xml:space="preserve">      «Точечный      массаж»,      В.М </w:t>
      </w:r>
      <w:r>
        <w:rPr>
          <w:spacing w:val="59"/>
        </w:rPr>
        <w:t xml:space="preserve"> </w:t>
      </w:r>
      <w:r>
        <w:t>Стрельниковой</w:t>
      </w:r>
    </w:p>
    <w:p w14:paraId="5F95A2C2" w14:textId="77777777" w:rsidR="004C57ED" w:rsidRDefault="0043368D">
      <w:pPr>
        <w:pStyle w:val="a3"/>
        <w:ind w:right="685" w:firstLine="0"/>
      </w:pPr>
      <w:r>
        <w:t>«Дыхательная гимнастика» - на физкультурных занятиях, на утренней гимнастике, в режимных моментах и т.д.</w:t>
      </w:r>
    </w:p>
    <w:p w14:paraId="0A91C306" w14:textId="6A0AA91B" w:rsidR="004C57ED" w:rsidRDefault="0043368D">
      <w:pPr>
        <w:pStyle w:val="a3"/>
        <w:ind w:right="685"/>
      </w:pPr>
      <w:r>
        <w:t>Работа по формированию представления и навыков здорового образа жизни реализуется через все виды деятельности детей. Традиционно с родителями проводятся физкультурные досуги и День здоровья, в которых участвуют все</w:t>
      </w:r>
      <w:r>
        <w:rPr>
          <w:spacing w:val="56"/>
        </w:rPr>
        <w:t xml:space="preserve"> </w:t>
      </w:r>
      <w:r>
        <w:t xml:space="preserve">воспитанники </w:t>
      </w:r>
      <w:r w:rsidR="00501EB0">
        <w:t xml:space="preserve"> Ч</w:t>
      </w:r>
      <w:r>
        <w:t>ОУ,</w:t>
      </w:r>
    </w:p>
    <w:p w14:paraId="5907DC48" w14:textId="77777777" w:rsidR="004C57ED" w:rsidRDefault="0043368D">
      <w:pPr>
        <w:pStyle w:val="a3"/>
        <w:spacing w:before="66"/>
        <w:ind w:right="688" w:firstLine="0"/>
      </w:pPr>
      <w:r>
        <w:t xml:space="preserve">спортивные праздники. Созданная в детском саду система по </w:t>
      </w:r>
      <w:proofErr w:type="spellStart"/>
      <w:r>
        <w:t>здоровьюсбережению</w:t>
      </w:r>
      <w:proofErr w:type="spellEnd"/>
      <w:r>
        <w:t>, основанная на классических образцах и педагогических инновациях, способствует гармоничному физическому развитию детей нашего дошкольного учреждения, позволяет качественно решать цель развития физически развитой, социально-активной, творческой личности.</w:t>
      </w:r>
    </w:p>
    <w:p w14:paraId="1D9A9A43" w14:textId="77777777" w:rsidR="004C57ED" w:rsidRDefault="0043368D">
      <w:pPr>
        <w:pStyle w:val="3"/>
        <w:numPr>
          <w:ilvl w:val="2"/>
          <w:numId w:val="26"/>
        </w:numPr>
        <w:tabs>
          <w:tab w:val="left" w:pos="1649"/>
        </w:tabs>
        <w:spacing w:before="5" w:line="274" w:lineRule="exact"/>
        <w:ind w:hanging="541"/>
      </w:pPr>
      <w:bookmarkStart w:id="43" w:name="_bookmark42"/>
      <w:bookmarkEnd w:id="43"/>
      <w:r>
        <w:t>Система физкультурно-оздоровительной</w:t>
      </w:r>
      <w:r>
        <w:rPr>
          <w:spacing w:val="-2"/>
        </w:rPr>
        <w:t xml:space="preserve"> </w:t>
      </w:r>
      <w:r>
        <w:t>работы</w:t>
      </w:r>
    </w:p>
    <w:p w14:paraId="4F1CC997" w14:textId="77777777" w:rsidR="004C57ED" w:rsidRDefault="0043368D">
      <w:pPr>
        <w:pStyle w:val="a3"/>
        <w:spacing w:line="274" w:lineRule="exact"/>
        <w:ind w:left="1108" w:firstLine="0"/>
        <w:jc w:val="left"/>
      </w:pPr>
      <w:r>
        <w:t>Цель:</w:t>
      </w:r>
    </w:p>
    <w:p w14:paraId="1E6E8A1D" w14:textId="77777777" w:rsidR="004C57ED" w:rsidRDefault="0043368D">
      <w:pPr>
        <w:pStyle w:val="a3"/>
        <w:ind w:right="695"/>
        <w:jc w:val="left"/>
      </w:pPr>
      <w:r>
        <w:t>Сохранение и укрепление здоровья детей, формирование у детей, педагогов и родителей ответственности в деле сохранения собственного здоровья.</w:t>
      </w:r>
    </w:p>
    <w:p w14:paraId="11B52F5D" w14:textId="77777777" w:rsidR="004C57ED" w:rsidRDefault="0043368D">
      <w:pPr>
        <w:pStyle w:val="a3"/>
        <w:ind w:left="1108" w:firstLine="0"/>
        <w:jc w:val="left"/>
      </w:pPr>
      <w:r>
        <w:t>Основные принципы физкультурно-оздоровительной работы:</w:t>
      </w:r>
    </w:p>
    <w:p w14:paraId="6EE6B86E" w14:textId="77777777" w:rsidR="004C57ED" w:rsidRDefault="0043368D">
      <w:pPr>
        <w:pStyle w:val="a4"/>
        <w:numPr>
          <w:ilvl w:val="1"/>
          <w:numId w:val="30"/>
        </w:numPr>
        <w:tabs>
          <w:tab w:val="left" w:pos="1957"/>
          <w:tab w:val="left" w:pos="1958"/>
        </w:tabs>
        <w:ind w:right="686" w:firstLine="566"/>
        <w:rPr>
          <w:rFonts w:ascii="Wingdings" w:hAnsi="Wingdings"/>
          <w:sz w:val="24"/>
        </w:rPr>
      </w:pPr>
      <w:r>
        <w:rPr>
          <w:sz w:val="24"/>
        </w:rPr>
        <w:t>принцип активности сознательности -участие всего коллектива педагогов и родителей в поиске новых, эффективных методов и целенаправленной деятельности по оздоровлению себя и детей</w:t>
      </w:r>
    </w:p>
    <w:p w14:paraId="243E5643" w14:textId="77777777" w:rsidR="004C57ED" w:rsidRDefault="0043368D">
      <w:pPr>
        <w:pStyle w:val="a4"/>
        <w:numPr>
          <w:ilvl w:val="1"/>
          <w:numId w:val="30"/>
        </w:numPr>
        <w:tabs>
          <w:tab w:val="left" w:pos="1957"/>
          <w:tab w:val="left" w:pos="1958"/>
        </w:tabs>
        <w:spacing w:before="1"/>
        <w:ind w:right="689" w:firstLine="566"/>
        <w:rPr>
          <w:rFonts w:ascii="Wingdings" w:hAnsi="Wingdings"/>
          <w:sz w:val="24"/>
        </w:rPr>
      </w:pPr>
      <w:r>
        <w:rPr>
          <w:sz w:val="24"/>
        </w:rPr>
        <w:t>принцип научности -подкрепление проводимых мероприятий, направленных на укрепление здоровья, научно обоснованными и практически апробированными методиками</w:t>
      </w:r>
    </w:p>
    <w:p w14:paraId="06801D63" w14:textId="77777777" w:rsidR="004C57ED" w:rsidRDefault="0043368D">
      <w:pPr>
        <w:pStyle w:val="a4"/>
        <w:numPr>
          <w:ilvl w:val="1"/>
          <w:numId w:val="30"/>
        </w:numPr>
        <w:tabs>
          <w:tab w:val="left" w:pos="1957"/>
          <w:tab w:val="left" w:pos="1958"/>
        </w:tabs>
        <w:ind w:right="689" w:firstLine="566"/>
        <w:rPr>
          <w:rFonts w:ascii="Wingdings" w:hAnsi="Wingdings"/>
          <w:sz w:val="24"/>
        </w:rPr>
      </w:pPr>
      <w:r>
        <w:rPr>
          <w:sz w:val="24"/>
        </w:rPr>
        <w:t>принцип</w:t>
      </w:r>
      <w:r>
        <w:rPr>
          <w:spacing w:val="-16"/>
          <w:sz w:val="24"/>
        </w:rPr>
        <w:t xml:space="preserve"> </w:t>
      </w:r>
      <w:r>
        <w:rPr>
          <w:sz w:val="24"/>
        </w:rPr>
        <w:t>комплексности</w:t>
      </w:r>
      <w:r>
        <w:rPr>
          <w:spacing w:val="-16"/>
          <w:sz w:val="24"/>
        </w:rPr>
        <w:t xml:space="preserve"> </w:t>
      </w:r>
      <w:r>
        <w:rPr>
          <w:sz w:val="24"/>
        </w:rPr>
        <w:t>и</w:t>
      </w:r>
      <w:r>
        <w:rPr>
          <w:spacing w:val="-18"/>
          <w:sz w:val="24"/>
        </w:rPr>
        <w:t xml:space="preserve"> </w:t>
      </w:r>
      <w:proofErr w:type="spellStart"/>
      <w:r>
        <w:rPr>
          <w:sz w:val="24"/>
        </w:rPr>
        <w:t>интегративности</w:t>
      </w:r>
      <w:proofErr w:type="spellEnd"/>
      <w:r>
        <w:rPr>
          <w:spacing w:val="-10"/>
          <w:sz w:val="24"/>
        </w:rPr>
        <w:t xml:space="preserve"> </w:t>
      </w:r>
      <w:r>
        <w:rPr>
          <w:sz w:val="24"/>
        </w:rPr>
        <w:t>-</w:t>
      </w:r>
      <w:r>
        <w:rPr>
          <w:spacing w:val="-17"/>
          <w:sz w:val="24"/>
        </w:rPr>
        <w:t xml:space="preserve"> </w:t>
      </w:r>
      <w:r>
        <w:rPr>
          <w:sz w:val="24"/>
        </w:rPr>
        <w:t>решение</w:t>
      </w:r>
      <w:r>
        <w:rPr>
          <w:spacing w:val="-16"/>
          <w:sz w:val="24"/>
        </w:rPr>
        <w:t xml:space="preserve"> </w:t>
      </w:r>
      <w:r>
        <w:rPr>
          <w:sz w:val="24"/>
        </w:rPr>
        <w:t>оздоровительных</w:t>
      </w:r>
      <w:r>
        <w:rPr>
          <w:spacing w:val="-15"/>
          <w:sz w:val="24"/>
        </w:rPr>
        <w:t xml:space="preserve"> </w:t>
      </w:r>
      <w:r>
        <w:rPr>
          <w:sz w:val="24"/>
        </w:rPr>
        <w:t>задач в системе всего учебно - воспитательного процесса и всех видов</w:t>
      </w:r>
      <w:r>
        <w:rPr>
          <w:spacing w:val="-4"/>
          <w:sz w:val="24"/>
        </w:rPr>
        <w:t xml:space="preserve"> </w:t>
      </w:r>
      <w:r>
        <w:rPr>
          <w:sz w:val="24"/>
        </w:rPr>
        <w:t>деятельности</w:t>
      </w:r>
    </w:p>
    <w:p w14:paraId="7BF418A8" w14:textId="77777777" w:rsidR="004C57ED" w:rsidRDefault="0043368D">
      <w:pPr>
        <w:pStyle w:val="a4"/>
        <w:numPr>
          <w:ilvl w:val="1"/>
          <w:numId w:val="30"/>
        </w:numPr>
        <w:tabs>
          <w:tab w:val="left" w:pos="1957"/>
          <w:tab w:val="left" w:pos="1958"/>
        </w:tabs>
        <w:ind w:right="687" w:firstLine="566"/>
        <w:rPr>
          <w:rFonts w:ascii="Wingdings" w:hAnsi="Wingdings"/>
          <w:sz w:val="24"/>
        </w:rPr>
      </w:pPr>
      <w:r>
        <w:rPr>
          <w:sz w:val="24"/>
        </w:rPr>
        <w:t>принцип результативности и преемственности - поддержание связей между возрастными категориями, учет разноуровневого развития и состояния</w:t>
      </w:r>
      <w:r>
        <w:rPr>
          <w:spacing w:val="-9"/>
          <w:sz w:val="24"/>
        </w:rPr>
        <w:t xml:space="preserve"> </w:t>
      </w:r>
      <w:r>
        <w:rPr>
          <w:sz w:val="24"/>
        </w:rPr>
        <w:t>здоровья</w:t>
      </w:r>
    </w:p>
    <w:p w14:paraId="5E62DFFD" w14:textId="77777777" w:rsidR="004C57ED" w:rsidRDefault="0043368D">
      <w:pPr>
        <w:pStyle w:val="a4"/>
        <w:numPr>
          <w:ilvl w:val="1"/>
          <w:numId w:val="30"/>
        </w:numPr>
        <w:tabs>
          <w:tab w:val="left" w:pos="1957"/>
          <w:tab w:val="left" w:pos="1958"/>
        </w:tabs>
        <w:ind w:right="688" w:firstLine="566"/>
        <w:rPr>
          <w:rFonts w:ascii="Wingdings" w:hAnsi="Wingdings"/>
          <w:sz w:val="24"/>
        </w:rPr>
      </w:pPr>
      <w:r>
        <w:rPr>
          <w:sz w:val="24"/>
        </w:rPr>
        <w:t>принцип результативности и гарантированности - реализация прав детей на получение необходимой помощи и поддержки, гарантия положительных результатов независимо от возраста и уровня физического</w:t>
      </w:r>
      <w:r>
        <w:rPr>
          <w:spacing w:val="-3"/>
          <w:sz w:val="24"/>
        </w:rPr>
        <w:t xml:space="preserve"> </w:t>
      </w:r>
      <w:r>
        <w:rPr>
          <w:sz w:val="24"/>
        </w:rPr>
        <w:t>развития.</w:t>
      </w:r>
    </w:p>
    <w:p w14:paraId="1237C999" w14:textId="77777777" w:rsidR="004C57ED" w:rsidRDefault="0043368D">
      <w:pPr>
        <w:pStyle w:val="a3"/>
        <w:ind w:left="1108" w:firstLine="0"/>
        <w:jc w:val="left"/>
      </w:pPr>
      <w:r>
        <w:rPr>
          <w:spacing w:val="-60"/>
          <w:u w:val="single"/>
        </w:rPr>
        <w:t xml:space="preserve"> </w:t>
      </w:r>
      <w:r>
        <w:rPr>
          <w:u w:val="single"/>
        </w:rPr>
        <w:t>Основные направления физкультурно-оздоровительной работы</w:t>
      </w:r>
    </w:p>
    <w:p w14:paraId="013DC083" w14:textId="77777777" w:rsidR="004C57ED" w:rsidRDefault="0043368D">
      <w:pPr>
        <w:pStyle w:val="a4"/>
        <w:numPr>
          <w:ilvl w:val="0"/>
          <w:numId w:val="25"/>
        </w:numPr>
        <w:tabs>
          <w:tab w:val="left" w:pos="1349"/>
        </w:tabs>
        <w:ind w:hanging="241"/>
        <w:rPr>
          <w:sz w:val="24"/>
        </w:rPr>
      </w:pPr>
      <w:r>
        <w:rPr>
          <w:sz w:val="24"/>
        </w:rPr>
        <w:t>Создание условий</w:t>
      </w:r>
    </w:p>
    <w:p w14:paraId="390F1178" w14:textId="2AF1ADE6" w:rsidR="004C57ED" w:rsidRDefault="0043368D">
      <w:pPr>
        <w:pStyle w:val="a4"/>
        <w:numPr>
          <w:ilvl w:val="1"/>
          <w:numId w:val="30"/>
        </w:numPr>
        <w:tabs>
          <w:tab w:val="left" w:pos="1957"/>
          <w:tab w:val="left" w:pos="1958"/>
        </w:tabs>
        <w:ind w:left="1958"/>
        <w:jc w:val="left"/>
        <w:rPr>
          <w:rFonts w:ascii="Wingdings" w:hAnsi="Wingdings"/>
          <w:sz w:val="24"/>
        </w:rPr>
      </w:pPr>
      <w:r>
        <w:rPr>
          <w:sz w:val="24"/>
        </w:rPr>
        <w:t xml:space="preserve">организация </w:t>
      </w:r>
      <w:proofErr w:type="spellStart"/>
      <w:r>
        <w:rPr>
          <w:sz w:val="24"/>
        </w:rPr>
        <w:t>здоровьесберегающей</w:t>
      </w:r>
      <w:proofErr w:type="spellEnd"/>
      <w:r>
        <w:rPr>
          <w:sz w:val="24"/>
        </w:rPr>
        <w:t xml:space="preserve"> среды в</w:t>
      </w:r>
      <w:r>
        <w:rPr>
          <w:spacing w:val="-2"/>
          <w:sz w:val="24"/>
        </w:rPr>
        <w:t xml:space="preserve"> </w:t>
      </w:r>
      <w:r w:rsidR="00501EB0">
        <w:rPr>
          <w:sz w:val="24"/>
        </w:rPr>
        <w:t>Ч</w:t>
      </w:r>
      <w:r>
        <w:rPr>
          <w:sz w:val="24"/>
        </w:rPr>
        <w:t>ОУ;</w:t>
      </w:r>
    </w:p>
    <w:p w14:paraId="121E050F" w14:textId="77777777" w:rsidR="004C57ED" w:rsidRDefault="0043368D">
      <w:pPr>
        <w:pStyle w:val="a4"/>
        <w:numPr>
          <w:ilvl w:val="1"/>
          <w:numId w:val="30"/>
        </w:numPr>
        <w:tabs>
          <w:tab w:val="left" w:pos="1957"/>
          <w:tab w:val="left" w:pos="1958"/>
        </w:tabs>
        <w:ind w:left="1958"/>
        <w:jc w:val="left"/>
        <w:rPr>
          <w:rFonts w:ascii="Wingdings" w:hAnsi="Wingdings"/>
          <w:sz w:val="24"/>
        </w:rPr>
      </w:pPr>
      <w:r>
        <w:rPr>
          <w:sz w:val="24"/>
        </w:rPr>
        <w:t>обеспечение благоприятного течения</w:t>
      </w:r>
      <w:r>
        <w:rPr>
          <w:spacing w:val="-2"/>
          <w:sz w:val="24"/>
        </w:rPr>
        <w:t xml:space="preserve"> </w:t>
      </w:r>
      <w:r>
        <w:rPr>
          <w:sz w:val="24"/>
        </w:rPr>
        <w:t>адаптации;</w:t>
      </w:r>
    </w:p>
    <w:p w14:paraId="24B4D4F0" w14:textId="77777777" w:rsidR="004C57ED" w:rsidRDefault="0043368D">
      <w:pPr>
        <w:pStyle w:val="a4"/>
        <w:numPr>
          <w:ilvl w:val="1"/>
          <w:numId w:val="30"/>
        </w:numPr>
        <w:tabs>
          <w:tab w:val="left" w:pos="1957"/>
          <w:tab w:val="left" w:pos="1958"/>
        </w:tabs>
        <w:ind w:left="1958"/>
        <w:jc w:val="left"/>
        <w:rPr>
          <w:rFonts w:ascii="Wingdings" w:hAnsi="Wingdings"/>
          <w:sz w:val="24"/>
        </w:rPr>
      </w:pPr>
      <w:r>
        <w:rPr>
          <w:sz w:val="24"/>
        </w:rPr>
        <w:t>выполнение санитарно-гигиенического</w:t>
      </w:r>
      <w:r>
        <w:rPr>
          <w:spacing w:val="-2"/>
          <w:sz w:val="24"/>
        </w:rPr>
        <w:t xml:space="preserve"> </w:t>
      </w:r>
      <w:r>
        <w:rPr>
          <w:sz w:val="24"/>
        </w:rPr>
        <w:t>режима</w:t>
      </w:r>
    </w:p>
    <w:p w14:paraId="4859AF6A" w14:textId="77777777" w:rsidR="004C57ED" w:rsidRDefault="0043368D">
      <w:pPr>
        <w:pStyle w:val="a4"/>
        <w:numPr>
          <w:ilvl w:val="0"/>
          <w:numId w:val="25"/>
        </w:numPr>
        <w:tabs>
          <w:tab w:val="left" w:pos="1349"/>
        </w:tabs>
        <w:ind w:hanging="241"/>
        <w:rPr>
          <w:sz w:val="24"/>
        </w:rPr>
      </w:pPr>
      <w:r>
        <w:rPr>
          <w:sz w:val="24"/>
        </w:rPr>
        <w:t>Организационно-методическое и педагогическое</w:t>
      </w:r>
      <w:r>
        <w:rPr>
          <w:spacing w:val="-4"/>
          <w:sz w:val="24"/>
        </w:rPr>
        <w:t xml:space="preserve"> </w:t>
      </w:r>
      <w:r>
        <w:rPr>
          <w:sz w:val="24"/>
        </w:rPr>
        <w:t>направление</w:t>
      </w:r>
    </w:p>
    <w:p w14:paraId="33AB4023" w14:textId="77777777" w:rsidR="004C57ED" w:rsidRDefault="0043368D">
      <w:pPr>
        <w:pStyle w:val="a4"/>
        <w:numPr>
          <w:ilvl w:val="1"/>
          <w:numId w:val="30"/>
        </w:numPr>
        <w:tabs>
          <w:tab w:val="left" w:pos="1957"/>
          <w:tab w:val="left" w:pos="1958"/>
        </w:tabs>
        <w:spacing w:before="1"/>
        <w:ind w:right="693" w:firstLine="566"/>
        <w:rPr>
          <w:rFonts w:ascii="Wingdings" w:hAnsi="Wingdings"/>
          <w:sz w:val="24"/>
        </w:rPr>
      </w:pPr>
      <w:r>
        <w:rPr>
          <w:sz w:val="24"/>
        </w:rPr>
        <w:t>пропаганда ЗОЖ и методов оздоровления в коллективе детей, родителей и педагогов</w:t>
      </w:r>
    </w:p>
    <w:p w14:paraId="4BC85542" w14:textId="77777777" w:rsidR="004C57ED" w:rsidRDefault="0043368D">
      <w:pPr>
        <w:pStyle w:val="a4"/>
        <w:numPr>
          <w:ilvl w:val="1"/>
          <w:numId w:val="30"/>
        </w:numPr>
        <w:tabs>
          <w:tab w:val="left" w:pos="1957"/>
          <w:tab w:val="left" w:pos="1958"/>
        </w:tabs>
        <w:ind w:right="689" w:firstLine="566"/>
        <w:rPr>
          <w:rFonts w:ascii="Wingdings" w:hAnsi="Wingdings"/>
          <w:sz w:val="24"/>
        </w:rPr>
      </w:pPr>
      <w:r>
        <w:rPr>
          <w:sz w:val="24"/>
        </w:rPr>
        <w:t>изучение</w:t>
      </w:r>
      <w:r>
        <w:rPr>
          <w:spacing w:val="-15"/>
          <w:sz w:val="24"/>
        </w:rPr>
        <w:t xml:space="preserve"> </w:t>
      </w:r>
      <w:r>
        <w:rPr>
          <w:sz w:val="24"/>
        </w:rPr>
        <w:t>передового</w:t>
      </w:r>
      <w:r>
        <w:rPr>
          <w:spacing w:val="-13"/>
          <w:sz w:val="24"/>
        </w:rPr>
        <w:t xml:space="preserve"> </w:t>
      </w:r>
      <w:r>
        <w:rPr>
          <w:sz w:val="24"/>
        </w:rPr>
        <w:t>педагогического,</w:t>
      </w:r>
      <w:r>
        <w:rPr>
          <w:spacing w:val="-13"/>
          <w:sz w:val="24"/>
        </w:rPr>
        <w:t xml:space="preserve"> </w:t>
      </w:r>
      <w:r>
        <w:rPr>
          <w:sz w:val="24"/>
        </w:rPr>
        <w:t>медицинского</w:t>
      </w:r>
      <w:r>
        <w:rPr>
          <w:spacing w:val="-14"/>
          <w:sz w:val="24"/>
        </w:rPr>
        <w:t xml:space="preserve"> </w:t>
      </w:r>
      <w:r>
        <w:rPr>
          <w:sz w:val="24"/>
        </w:rPr>
        <w:t>и</w:t>
      </w:r>
      <w:r>
        <w:rPr>
          <w:spacing w:val="-12"/>
          <w:sz w:val="24"/>
        </w:rPr>
        <w:t xml:space="preserve"> </w:t>
      </w:r>
      <w:r>
        <w:rPr>
          <w:sz w:val="24"/>
        </w:rPr>
        <w:t>социального</w:t>
      </w:r>
      <w:r>
        <w:rPr>
          <w:spacing w:val="-13"/>
          <w:sz w:val="24"/>
        </w:rPr>
        <w:t xml:space="preserve"> </w:t>
      </w:r>
      <w:r>
        <w:rPr>
          <w:sz w:val="24"/>
        </w:rPr>
        <w:t>опыта</w:t>
      </w:r>
      <w:r>
        <w:rPr>
          <w:spacing w:val="-14"/>
          <w:sz w:val="24"/>
        </w:rPr>
        <w:t xml:space="preserve"> </w:t>
      </w:r>
      <w:r>
        <w:rPr>
          <w:sz w:val="24"/>
        </w:rPr>
        <w:t>по оздоровлению детей, отбор и внедрение эффективных технологий и</w:t>
      </w:r>
      <w:r>
        <w:rPr>
          <w:spacing w:val="-6"/>
          <w:sz w:val="24"/>
        </w:rPr>
        <w:t xml:space="preserve"> </w:t>
      </w:r>
      <w:r>
        <w:rPr>
          <w:sz w:val="24"/>
        </w:rPr>
        <w:t>методик</w:t>
      </w:r>
    </w:p>
    <w:p w14:paraId="5F7B96F2" w14:textId="77777777" w:rsidR="004C57ED" w:rsidRDefault="0043368D">
      <w:pPr>
        <w:pStyle w:val="a4"/>
        <w:numPr>
          <w:ilvl w:val="1"/>
          <w:numId w:val="30"/>
        </w:numPr>
        <w:tabs>
          <w:tab w:val="left" w:pos="1957"/>
          <w:tab w:val="left" w:pos="1958"/>
        </w:tabs>
        <w:ind w:right="696" w:firstLine="566"/>
        <w:rPr>
          <w:rFonts w:ascii="Wingdings" w:hAnsi="Wingdings"/>
          <w:sz w:val="24"/>
        </w:rPr>
      </w:pPr>
      <w:r>
        <w:rPr>
          <w:sz w:val="24"/>
        </w:rPr>
        <w:t>систематическое повышение квалификации педагогических и медицинских кадров</w:t>
      </w:r>
    </w:p>
    <w:p w14:paraId="235AB72E" w14:textId="77777777" w:rsidR="004C57ED" w:rsidRDefault="0043368D">
      <w:pPr>
        <w:pStyle w:val="a4"/>
        <w:numPr>
          <w:ilvl w:val="1"/>
          <w:numId w:val="30"/>
        </w:numPr>
        <w:tabs>
          <w:tab w:val="left" w:pos="1957"/>
          <w:tab w:val="left" w:pos="1958"/>
        </w:tabs>
        <w:ind w:left="1958"/>
        <w:rPr>
          <w:rFonts w:ascii="Wingdings" w:hAnsi="Wingdings"/>
          <w:sz w:val="24"/>
        </w:rPr>
      </w:pPr>
      <w:r>
        <w:rPr>
          <w:sz w:val="24"/>
        </w:rPr>
        <w:t>составление планов</w:t>
      </w:r>
      <w:r>
        <w:rPr>
          <w:spacing w:val="-2"/>
          <w:sz w:val="24"/>
        </w:rPr>
        <w:t xml:space="preserve"> </w:t>
      </w:r>
      <w:r>
        <w:rPr>
          <w:sz w:val="24"/>
        </w:rPr>
        <w:t>оздоровления</w:t>
      </w:r>
    </w:p>
    <w:p w14:paraId="6A321D73" w14:textId="77777777" w:rsidR="004C57ED" w:rsidRDefault="0043368D">
      <w:pPr>
        <w:pStyle w:val="a4"/>
        <w:numPr>
          <w:ilvl w:val="1"/>
          <w:numId w:val="30"/>
        </w:numPr>
        <w:tabs>
          <w:tab w:val="left" w:pos="1957"/>
          <w:tab w:val="left" w:pos="1958"/>
        </w:tabs>
        <w:ind w:right="689" w:firstLine="566"/>
        <w:rPr>
          <w:rFonts w:ascii="Wingdings" w:hAnsi="Wingdings"/>
          <w:sz w:val="24"/>
        </w:rPr>
      </w:pPr>
      <w:r>
        <w:rPr>
          <w:sz w:val="24"/>
        </w:rPr>
        <w:lastRenderedPageBreak/>
        <w:t>определение показателей физического развития, двигательной подготовленности, объективных и субъективных критериев здоровья методами диагностики.</w:t>
      </w:r>
    </w:p>
    <w:p w14:paraId="1FA0B865" w14:textId="77777777" w:rsidR="004C57ED" w:rsidRDefault="0043368D">
      <w:pPr>
        <w:pStyle w:val="a4"/>
        <w:numPr>
          <w:ilvl w:val="0"/>
          <w:numId w:val="25"/>
        </w:numPr>
        <w:tabs>
          <w:tab w:val="left" w:pos="1349"/>
        </w:tabs>
        <w:ind w:hanging="241"/>
        <w:jc w:val="both"/>
        <w:rPr>
          <w:sz w:val="24"/>
        </w:rPr>
      </w:pPr>
      <w:r>
        <w:rPr>
          <w:sz w:val="24"/>
        </w:rPr>
        <w:t>Физкультурно-оздоровительное</w:t>
      </w:r>
      <w:r>
        <w:rPr>
          <w:spacing w:val="-2"/>
          <w:sz w:val="24"/>
        </w:rPr>
        <w:t xml:space="preserve"> </w:t>
      </w:r>
      <w:r>
        <w:rPr>
          <w:sz w:val="24"/>
        </w:rPr>
        <w:t>направление</w:t>
      </w:r>
    </w:p>
    <w:p w14:paraId="73CEB894" w14:textId="77777777" w:rsidR="004C57ED" w:rsidRDefault="0043368D">
      <w:pPr>
        <w:pStyle w:val="a4"/>
        <w:numPr>
          <w:ilvl w:val="1"/>
          <w:numId w:val="30"/>
        </w:numPr>
        <w:tabs>
          <w:tab w:val="left" w:pos="1957"/>
          <w:tab w:val="left" w:pos="1958"/>
        </w:tabs>
        <w:ind w:left="1958"/>
        <w:rPr>
          <w:rFonts w:ascii="Wingdings" w:hAnsi="Wingdings"/>
          <w:sz w:val="24"/>
        </w:rPr>
      </w:pPr>
      <w:r>
        <w:rPr>
          <w:sz w:val="24"/>
        </w:rPr>
        <w:t>решение оздоровительных задач всеми средствами физической</w:t>
      </w:r>
      <w:r>
        <w:rPr>
          <w:spacing w:val="-9"/>
          <w:sz w:val="24"/>
        </w:rPr>
        <w:t xml:space="preserve"> </w:t>
      </w:r>
      <w:r>
        <w:rPr>
          <w:sz w:val="24"/>
        </w:rPr>
        <w:t>культуры</w:t>
      </w:r>
    </w:p>
    <w:p w14:paraId="5C8C0751" w14:textId="77777777" w:rsidR="004C57ED" w:rsidRDefault="0043368D">
      <w:pPr>
        <w:pStyle w:val="a4"/>
        <w:numPr>
          <w:ilvl w:val="1"/>
          <w:numId w:val="30"/>
        </w:numPr>
        <w:tabs>
          <w:tab w:val="left" w:pos="1957"/>
          <w:tab w:val="left" w:pos="1958"/>
        </w:tabs>
        <w:ind w:left="1958"/>
        <w:rPr>
          <w:rFonts w:ascii="Wingdings" w:hAnsi="Wingdings"/>
          <w:sz w:val="24"/>
        </w:rPr>
      </w:pPr>
      <w:r>
        <w:rPr>
          <w:sz w:val="24"/>
        </w:rPr>
        <w:t>коррекция отдельных отклонений в физическом и психическом</w:t>
      </w:r>
      <w:r>
        <w:rPr>
          <w:spacing w:val="-9"/>
          <w:sz w:val="24"/>
        </w:rPr>
        <w:t xml:space="preserve"> </w:t>
      </w:r>
      <w:r>
        <w:rPr>
          <w:sz w:val="24"/>
        </w:rPr>
        <w:t>здоровье</w:t>
      </w:r>
    </w:p>
    <w:p w14:paraId="03018A84" w14:textId="77777777" w:rsidR="004C57ED" w:rsidRDefault="0043368D">
      <w:pPr>
        <w:pStyle w:val="a4"/>
        <w:numPr>
          <w:ilvl w:val="0"/>
          <w:numId w:val="25"/>
        </w:numPr>
        <w:tabs>
          <w:tab w:val="left" w:pos="1349"/>
        </w:tabs>
        <w:ind w:hanging="241"/>
        <w:jc w:val="both"/>
        <w:rPr>
          <w:sz w:val="24"/>
        </w:rPr>
      </w:pPr>
      <w:r>
        <w:rPr>
          <w:sz w:val="24"/>
        </w:rPr>
        <w:t>Профилактическое</w:t>
      </w:r>
      <w:r>
        <w:rPr>
          <w:spacing w:val="-2"/>
          <w:sz w:val="24"/>
        </w:rPr>
        <w:t xml:space="preserve"> </w:t>
      </w:r>
      <w:r>
        <w:rPr>
          <w:sz w:val="24"/>
        </w:rPr>
        <w:t>направление</w:t>
      </w:r>
    </w:p>
    <w:p w14:paraId="6D2BA67E" w14:textId="77777777" w:rsidR="004C57ED" w:rsidRDefault="0043368D">
      <w:pPr>
        <w:pStyle w:val="a4"/>
        <w:numPr>
          <w:ilvl w:val="1"/>
          <w:numId w:val="30"/>
        </w:numPr>
        <w:tabs>
          <w:tab w:val="left" w:pos="1957"/>
          <w:tab w:val="left" w:pos="1958"/>
        </w:tabs>
        <w:spacing w:before="1"/>
        <w:ind w:left="1958"/>
        <w:rPr>
          <w:rFonts w:ascii="Wingdings" w:hAnsi="Wingdings"/>
          <w:sz w:val="24"/>
        </w:rPr>
      </w:pPr>
      <w:r>
        <w:rPr>
          <w:sz w:val="24"/>
        </w:rPr>
        <w:t>проведение обследований и выявление</w:t>
      </w:r>
      <w:r>
        <w:rPr>
          <w:spacing w:val="-6"/>
          <w:sz w:val="24"/>
        </w:rPr>
        <w:t xml:space="preserve"> </w:t>
      </w:r>
      <w:r>
        <w:rPr>
          <w:sz w:val="24"/>
        </w:rPr>
        <w:t>патологий</w:t>
      </w:r>
    </w:p>
    <w:p w14:paraId="3E9F26FD" w14:textId="77777777" w:rsidR="004C57ED" w:rsidRDefault="0043368D">
      <w:pPr>
        <w:pStyle w:val="a4"/>
        <w:numPr>
          <w:ilvl w:val="1"/>
          <w:numId w:val="30"/>
        </w:numPr>
        <w:tabs>
          <w:tab w:val="left" w:pos="1957"/>
          <w:tab w:val="left" w:pos="1958"/>
        </w:tabs>
        <w:ind w:right="687" w:firstLine="566"/>
        <w:rPr>
          <w:rFonts w:ascii="Wingdings" w:hAnsi="Wingdings"/>
          <w:sz w:val="24"/>
        </w:rPr>
      </w:pPr>
      <w:r>
        <w:rPr>
          <w:sz w:val="24"/>
        </w:rPr>
        <w:t>проведение социальных, санитарных и специальных мер по профилактике и нераспространению инфекционных</w:t>
      </w:r>
      <w:r>
        <w:rPr>
          <w:spacing w:val="1"/>
          <w:sz w:val="24"/>
        </w:rPr>
        <w:t xml:space="preserve"> </w:t>
      </w:r>
      <w:r>
        <w:rPr>
          <w:sz w:val="24"/>
        </w:rPr>
        <w:t>заболеваний</w:t>
      </w:r>
    </w:p>
    <w:p w14:paraId="7AA78203" w14:textId="77777777" w:rsidR="004C57ED" w:rsidRDefault="0043368D">
      <w:pPr>
        <w:pStyle w:val="a4"/>
        <w:numPr>
          <w:ilvl w:val="1"/>
          <w:numId w:val="30"/>
        </w:numPr>
        <w:tabs>
          <w:tab w:val="left" w:pos="1957"/>
          <w:tab w:val="left" w:pos="1958"/>
        </w:tabs>
        <w:ind w:right="692" w:firstLine="566"/>
        <w:rPr>
          <w:rFonts w:ascii="Wingdings" w:hAnsi="Wingdings"/>
          <w:sz w:val="24"/>
        </w:rPr>
      </w:pPr>
      <w:r>
        <w:rPr>
          <w:sz w:val="24"/>
        </w:rPr>
        <w:t>предупреждение острых заболеваний методами неспецифической профилактики</w:t>
      </w:r>
    </w:p>
    <w:p w14:paraId="07339F96" w14:textId="77777777" w:rsidR="004C57ED" w:rsidRDefault="0043368D">
      <w:pPr>
        <w:pStyle w:val="a4"/>
        <w:numPr>
          <w:ilvl w:val="1"/>
          <w:numId w:val="30"/>
        </w:numPr>
        <w:tabs>
          <w:tab w:val="left" w:pos="1957"/>
          <w:tab w:val="left" w:pos="1958"/>
        </w:tabs>
        <w:ind w:left="1958"/>
        <w:rPr>
          <w:rFonts w:ascii="Wingdings" w:hAnsi="Wingdings"/>
          <w:sz w:val="24"/>
        </w:rPr>
      </w:pPr>
      <w:proofErr w:type="spellStart"/>
      <w:r>
        <w:rPr>
          <w:sz w:val="24"/>
        </w:rPr>
        <w:t>противорецидивное</w:t>
      </w:r>
      <w:proofErr w:type="spellEnd"/>
      <w:r>
        <w:rPr>
          <w:sz w:val="24"/>
        </w:rPr>
        <w:t xml:space="preserve"> лечение хронических</w:t>
      </w:r>
      <w:r>
        <w:rPr>
          <w:spacing w:val="-2"/>
          <w:sz w:val="24"/>
        </w:rPr>
        <w:t xml:space="preserve"> </w:t>
      </w:r>
      <w:r>
        <w:rPr>
          <w:sz w:val="24"/>
        </w:rPr>
        <w:t>заболеваний</w:t>
      </w:r>
    </w:p>
    <w:p w14:paraId="627DDF95" w14:textId="77777777" w:rsidR="004C57ED" w:rsidRDefault="0043368D">
      <w:pPr>
        <w:pStyle w:val="a4"/>
        <w:numPr>
          <w:ilvl w:val="1"/>
          <w:numId w:val="30"/>
        </w:numPr>
        <w:tabs>
          <w:tab w:val="left" w:pos="1957"/>
          <w:tab w:val="left" w:pos="1958"/>
        </w:tabs>
        <w:ind w:left="1958"/>
        <w:rPr>
          <w:rFonts w:ascii="Wingdings" w:hAnsi="Wingdings"/>
          <w:sz w:val="24"/>
        </w:rPr>
      </w:pPr>
      <w:r>
        <w:rPr>
          <w:sz w:val="24"/>
        </w:rPr>
        <w:t>дегельминтизация</w:t>
      </w:r>
    </w:p>
    <w:p w14:paraId="11F749C6" w14:textId="77777777" w:rsidR="004C57ED" w:rsidRDefault="0043368D">
      <w:pPr>
        <w:pStyle w:val="a4"/>
        <w:numPr>
          <w:ilvl w:val="1"/>
          <w:numId w:val="30"/>
        </w:numPr>
        <w:tabs>
          <w:tab w:val="left" w:pos="1958"/>
        </w:tabs>
        <w:spacing w:before="5"/>
        <w:ind w:left="1958"/>
        <w:rPr>
          <w:rFonts w:ascii="Wingdings" w:hAnsi="Wingdings"/>
          <w:sz w:val="30"/>
        </w:rPr>
      </w:pPr>
      <w:r>
        <w:rPr>
          <w:sz w:val="24"/>
        </w:rPr>
        <w:t>оказание скорой помощи при неотложных</w:t>
      </w:r>
      <w:r>
        <w:rPr>
          <w:spacing w:val="-4"/>
          <w:sz w:val="24"/>
        </w:rPr>
        <w:t xml:space="preserve"> </w:t>
      </w:r>
      <w:r>
        <w:rPr>
          <w:sz w:val="24"/>
        </w:rPr>
        <w:t>состояниях</w:t>
      </w:r>
      <w:r>
        <w:rPr>
          <w:rFonts w:ascii="Arial" w:hAnsi="Arial"/>
          <w:sz w:val="30"/>
        </w:rPr>
        <w:t>.</w:t>
      </w:r>
    </w:p>
    <w:p w14:paraId="56D5E0F5" w14:textId="77777777" w:rsidR="004C57ED" w:rsidRDefault="004C57ED">
      <w:pPr>
        <w:jc w:val="both"/>
        <w:rPr>
          <w:rFonts w:ascii="Wingdings" w:hAnsi="Wingdings"/>
          <w:sz w:val="30"/>
        </w:rPr>
        <w:sectPr w:rsidR="004C57ED">
          <w:pgSz w:w="11910" w:h="16840"/>
          <w:pgMar w:top="1040" w:right="160" w:bottom="1200" w:left="1160" w:header="0" w:footer="923" w:gutter="0"/>
          <w:cols w:space="720"/>
        </w:sectPr>
      </w:pPr>
    </w:p>
    <w:p w14:paraId="5D2E915D" w14:textId="77777777" w:rsidR="004C57ED" w:rsidRDefault="0043368D">
      <w:pPr>
        <w:pStyle w:val="a4"/>
        <w:numPr>
          <w:ilvl w:val="0"/>
          <w:numId w:val="69"/>
        </w:numPr>
        <w:tabs>
          <w:tab w:val="left" w:pos="4198"/>
        </w:tabs>
        <w:spacing w:before="74" w:line="321" w:lineRule="exact"/>
        <w:ind w:left="4197" w:hanging="721"/>
        <w:jc w:val="both"/>
        <w:rPr>
          <w:b/>
          <w:i/>
          <w:sz w:val="28"/>
        </w:rPr>
      </w:pPr>
      <w:bookmarkStart w:id="44" w:name="_bookmark43"/>
      <w:bookmarkStart w:id="45" w:name="_bookmark44"/>
      <w:bookmarkEnd w:id="44"/>
      <w:bookmarkEnd w:id="45"/>
      <w:r>
        <w:rPr>
          <w:b/>
          <w:i/>
          <w:sz w:val="28"/>
        </w:rPr>
        <w:lastRenderedPageBreak/>
        <w:t>Организационный</w:t>
      </w:r>
      <w:r>
        <w:rPr>
          <w:b/>
          <w:i/>
          <w:spacing w:val="-5"/>
          <w:sz w:val="28"/>
        </w:rPr>
        <w:t xml:space="preserve"> </w:t>
      </w:r>
      <w:r>
        <w:rPr>
          <w:b/>
          <w:i/>
          <w:sz w:val="28"/>
        </w:rPr>
        <w:t>раздел</w:t>
      </w:r>
    </w:p>
    <w:p w14:paraId="5E8B7367" w14:textId="77777777" w:rsidR="004C57ED" w:rsidRDefault="0043368D">
      <w:pPr>
        <w:pStyle w:val="3"/>
        <w:spacing w:line="275" w:lineRule="exact"/>
        <w:ind w:left="901"/>
      </w:pPr>
      <w:bookmarkStart w:id="46" w:name="_bookmark45"/>
      <w:bookmarkEnd w:id="46"/>
      <w:r>
        <w:t>Обязательная часть Программы</w:t>
      </w:r>
    </w:p>
    <w:p w14:paraId="26D70F5C" w14:textId="77777777" w:rsidR="004C57ED" w:rsidRDefault="0043368D">
      <w:pPr>
        <w:pStyle w:val="a4"/>
        <w:numPr>
          <w:ilvl w:val="1"/>
          <w:numId w:val="23"/>
        </w:numPr>
        <w:tabs>
          <w:tab w:val="left" w:pos="1006"/>
        </w:tabs>
        <w:spacing w:before="1"/>
        <w:ind w:right="684" w:firstLine="0"/>
        <w:jc w:val="both"/>
        <w:rPr>
          <w:b/>
          <w:sz w:val="24"/>
        </w:rPr>
      </w:pPr>
      <w:bookmarkStart w:id="47" w:name="_bookmark46"/>
      <w:bookmarkEnd w:id="47"/>
      <w:r>
        <w:rPr>
          <w:b/>
          <w:sz w:val="24"/>
        </w:rPr>
        <w:t>Психолого-педагогические условия, обеспечивающие развитие воспитанника (обучающегося)</w:t>
      </w:r>
    </w:p>
    <w:p w14:paraId="23750734" w14:textId="77777777" w:rsidR="004C57ED" w:rsidRDefault="0043368D">
      <w:pPr>
        <w:pStyle w:val="a3"/>
        <w:ind w:right="690"/>
      </w:pPr>
      <w:r>
        <w:t>Программа предполагает создание следующих психолого-педагогических условий, обеспечивающих развитие ребенка в соответствии с его возрастными и индивидуальными возможностями и интересами.</w:t>
      </w:r>
    </w:p>
    <w:p w14:paraId="5BA21401" w14:textId="77777777" w:rsidR="004C57ED" w:rsidRDefault="0043368D">
      <w:pPr>
        <w:pStyle w:val="a4"/>
        <w:numPr>
          <w:ilvl w:val="2"/>
          <w:numId w:val="23"/>
        </w:numPr>
        <w:tabs>
          <w:tab w:val="left" w:pos="1290"/>
        </w:tabs>
        <w:ind w:right="688" w:firstLine="566"/>
        <w:jc w:val="both"/>
        <w:rPr>
          <w:sz w:val="24"/>
        </w:rPr>
      </w:pPr>
      <w:r>
        <w:rPr>
          <w:sz w:val="24"/>
        </w:rPr>
        <w:t>Личностно-порождающее взаимодействие взрослых с детьми, предполагающее создание таких ситуаций, в которых каждому ребенку предоставляется возможность выбора деятельности, партнера, средств и пр.; обеспечивается опора на его личный опыт при освоении новых знаний и жизненных</w:t>
      </w:r>
      <w:r>
        <w:rPr>
          <w:spacing w:val="-8"/>
          <w:sz w:val="24"/>
        </w:rPr>
        <w:t xml:space="preserve"> </w:t>
      </w:r>
      <w:r>
        <w:rPr>
          <w:sz w:val="24"/>
        </w:rPr>
        <w:t>навыков.</w:t>
      </w:r>
    </w:p>
    <w:p w14:paraId="73E65A74" w14:textId="77777777" w:rsidR="004C57ED" w:rsidRDefault="0043368D">
      <w:pPr>
        <w:pStyle w:val="a4"/>
        <w:numPr>
          <w:ilvl w:val="2"/>
          <w:numId w:val="23"/>
        </w:numPr>
        <w:tabs>
          <w:tab w:val="left" w:pos="1290"/>
        </w:tabs>
        <w:ind w:right="692" w:firstLine="566"/>
        <w:jc w:val="both"/>
        <w:rPr>
          <w:sz w:val="24"/>
        </w:rPr>
      </w:pPr>
      <w:r>
        <w:rPr>
          <w:sz w:val="24"/>
        </w:rPr>
        <w:t>Ориентированность педагогической оценки на относительные показатели детской успешности, то есть сравнение нынешних и предыдущих достижений ребенка, стимулирование</w:t>
      </w:r>
      <w:r>
        <w:rPr>
          <w:spacing w:val="-2"/>
          <w:sz w:val="24"/>
        </w:rPr>
        <w:t xml:space="preserve"> </w:t>
      </w:r>
      <w:r>
        <w:rPr>
          <w:sz w:val="24"/>
        </w:rPr>
        <w:t>самооценки.</w:t>
      </w:r>
    </w:p>
    <w:p w14:paraId="67290A27" w14:textId="77777777" w:rsidR="004C57ED" w:rsidRDefault="0043368D">
      <w:pPr>
        <w:pStyle w:val="a4"/>
        <w:numPr>
          <w:ilvl w:val="2"/>
          <w:numId w:val="23"/>
        </w:numPr>
        <w:tabs>
          <w:tab w:val="left" w:pos="1290"/>
        </w:tabs>
        <w:ind w:left="1289" w:hanging="182"/>
        <w:jc w:val="both"/>
        <w:rPr>
          <w:sz w:val="24"/>
        </w:rPr>
      </w:pPr>
      <w:r>
        <w:rPr>
          <w:sz w:val="24"/>
        </w:rPr>
        <w:t>Формирование игры как важнейшего фактора развития</w:t>
      </w:r>
      <w:r>
        <w:rPr>
          <w:spacing w:val="-6"/>
          <w:sz w:val="24"/>
        </w:rPr>
        <w:t xml:space="preserve"> </w:t>
      </w:r>
      <w:r>
        <w:rPr>
          <w:sz w:val="24"/>
        </w:rPr>
        <w:t>ребенка.</w:t>
      </w:r>
    </w:p>
    <w:p w14:paraId="2C77574E" w14:textId="77777777" w:rsidR="004C57ED" w:rsidRDefault="0043368D">
      <w:pPr>
        <w:pStyle w:val="a4"/>
        <w:numPr>
          <w:ilvl w:val="2"/>
          <w:numId w:val="23"/>
        </w:numPr>
        <w:tabs>
          <w:tab w:val="left" w:pos="1406"/>
        </w:tabs>
        <w:ind w:right="681" w:firstLine="566"/>
        <w:jc w:val="both"/>
        <w:rPr>
          <w:sz w:val="24"/>
        </w:rPr>
      </w:pPr>
      <w:r>
        <w:rPr>
          <w:sz w:val="24"/>
        </w:rPr>
        <w:t>Создание развивающей образовательной среды, способствующей физическому, социально-коммуникативному, познавательному, речевому,</w:t>
      </w:r>
      <w:r>
        <w:rPr>
          <w:spacing w:val="-40"/>
          <w:sz w:val="24"/>
        </w:rPr>
        <w:t xml:space="preserve"> </w:t>
      </w:r>
      <w:r>
        <w:rPr>
          <w:sz w:val="24"/>
        </w:rPr>
        <w:t>художественно-эстетическому развитию ребенка и сохранению его</w:t>
      </w:r>
      <w:r>
        <w:rPr>
          <w:spacing w:val="-4"/>
          <w:sz w:val="24"/>
        </w:rPr>
        <w:t xml:space="preserve"> </w:t>
      </w:r>
      <w:r>
        <w:rPr>
          <w:sz w:val="24"/>
        </w:rPr>
        <w:t>индивидуальности.</w:t>
      </w:r>
    </w:p>
    <w:p w14:paraId="795D1CB4" w14:textId="77777777" w:rsidR="004C57ED" w:rsidRDefault="0043368D">
      <w:pPr>
        <w:pStyle w:val="a4"/>
        <w:numPr>
          <w:ilvl w:val="2"/>
          <w:numId w:val="23"/>
        </w:numPr>
        <w:tabs>
          <w:tab w:val="left" w:pos="1290"/>
        </w:tabs>
        <w:ind w:right="690" w:firstLine="566"/>
        <w:jc w:val="both"/>
        <w:rPr>
          <w:sz w:val="24"/>
        </w:rPr>
      </w:pPr>
      <w:r>
        <w:rPr>
          <w:sz w:val="24"/>
        </w:rPr>
        <w:t>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w:t>
      </w:r>
    </w:p>
    <w:p w14:paraId="04232FA3" w14:textId="77777777" w:rsidR="004C57ED" w:rsidRDefault="0043368D">
      <w:pPr>
        <w:pStyle w:val="a4"/>
        <w:numPr>
          <w:ilvl w:val="2"/>
          <w:numId w:val="23"/>
        </w:numPr>
        <w:tabs>
          <w:tab w:val="left" w:pos="1290"/>
        </w:tabs>
        <w:ind w:right="689" w:firstLine="566"/>
        <w:jc w:val="both"/>
        <w:rPr>
          <w:sz w:val="24"/>
        </w:rPr>
      </w:pPr>
      <w:r>
        <w:rPr>
          <w:sz w:val="24"/>
        </w:rPr>
        <w:t>Участие семьи как необходимое условие для полноценного развития ребенка дошкольного</w:t>
      </w:r>
      <w:r>
        <w:rPr>
          <w:spacing w:val="-1"/>
          <w:sz w:val="24"/>
        </w:rPr>
        <w:t xml:space="preserve"> </w:t>
      </w:r>
      <w:r>
        <w:rPr>
          <w:sz w:val="24"/>
        </w:rPr>
        <w:t>возраста.</w:t>
      </w:r>
    </w:p>
    <w:p w14:paraId="54E738A3" w14:textId="77777777" w:rsidR="004C57ED" w:rsidRDefault="0043368D">
      <w:pPr>
        <w:pStyle w:val="a4"/>
        <w:numPr>
          <w:ilvl w:val="2"/>
          <w:numId w:val="23"/>
        </w:numPr>
        <w:tabs>
          <w:tab w:val="left" w:pos="1290"/>
        </w:tabs>
        <w:ind w:right="689" w:firstLine="566"/>
        <w:jc w:val="both"/>
        <w:rPr>
          <w:sz w:val="24"/>
        </w:rPr>
      </w:pPr>
      <w:r>
        <w:rPr>
          <w:sz w:val="24"/>
        </w:rPr>
        <w:t>Профессиональное развитие педагогов, направленное на развитие профессиональных компетентностей, в том числе коммуникативной компетентности и мастерства мотивирования ребенка, а также владения правилами безопасного пользования Интернетом,</w:t>
      </w:r>
      <w:r>
        <w:rPr>
          <w:spacing w:val="-8"/>
          <w:sz w:val="24"/>
        </w:rPr>
        <w:t xml:space="preserve"> </w:t>
      </w:r>
      <w:r>
        <w:rPr>
          <w:sz w:val="24"/>
        </w:rPr>
        <w:t>предполагающее</w:t>
      </w:r>
      <w:r>
        <w:rPr>
          <w:spacing w:val="-9"/>
          <w:sz w:val="24"/>
        </w:rPr>
        <w:t xml:space="preserve"> </w:t>
      </w:r>
      <w:r>
        <w:rPr>
          <w:sz w:val="24"/>
        </w:rPr>
        <w:t>создание</w:t>
      </w:r>
      <w:r>
        <w:rPr>
          <w:spacing w:val="-8"/>
          <w:sz w:val="24"/>
        </w:rPr>
        <w:t xml:space="preserve"> </w:t>
      </w:r>
      <w:r>
        <w:rPr>
          <w:sz w:val="24"/>
        </w:rPr>
        <w:t>сетевого</w:t>
      </w:r>
      <w:r>
        <w:rPr>
          <w:spacing w:val="-8"/>
          <w:sz w:val="24"/>
        </w:rPr>
        <w:t xml:space="preserve"> </w:t>
      </w:r>
      <w:r>
        <w:rPr>
          <w:sz w:val="24"/>
        </w:rPr>
        <w:t>взаимодействия</w:t>
      </w:r>
      <w:r>
        <w:rPr>
          <w:spacing w:val="-9"/>
          <w:sz w:val="24"/>
        </w:rPr>
        <w:t xml:space="preserve"> </w:t>
      </w:r>
      <w:r>
        <w:rPr>
          <w:sz w:val="24"/>
        </w:rPr>
        <w:t>педагогов</w:t>
      </w:r>
      <w:r>
        <w:rPr>
          <w:spacing w:val="-8"/>
          <w:sz w:val="24"/>
        </w:rPr>
        <w:t xml:space="preserve"> </w:t>
      </w:r>
      <w:r>
        <w:rPr>
          <w:sz w:val="24"/>
        </w:rPr>
        <w:t>и</w:t>
      </w:r>
      <w:r>
        <w:rPr>
          <w:spacing w:val="-4"/>
          <w:sz w:val="24"/>
        </w:rPr>
        <w:t xml:space="preserve"> </w:t>
      </w:r>
      <w:r>
        <w:rPr>
          <w:sz w:val="24"/>
        </w:rPr>
        <w:t>управленцев, работающих по</w:t>
      </w:r>
      <w:r>
        <w:rPr>
          <w:spacing w:val="-2"/>
          <w:sz w:val="24"/>
        </w:rPr>
        <w:t xml:space="preserve"> </w:t>
      </w:r>
      <w:r>
        <w:rPr>
          <w:sz w:val="24"/>
        </w:rPr>
        <w:t>Программе.</w:t>
      </w:r>
    </w:p>
    <w:p w14:paraId="45749670" w14:textId="77777777" w:rsidR="004C57ED" w:rsidRDefault="0043368D">
      <w:pPr>
        <w:pStyle w:val="3"/>
        <w:numPr>
          <w:ilvl w:val="1"/>
          <w:numId w:val="22"/>
        </w:numPr>
        <w:tabs>
          <w:tab w:val="left" w:pos="962"/>
        </w:tabs>
        <w:spacing w:line="274" w:lineRule="exact"/>
        <w:jc w:val="both"/>
      </w:pPr>
      <w:bookmarkStart w:id="48" w:name="_bookmark47"/>
      <w:bookmarkEnd w:id="48"/>
      <w:r>
        <w:t>Организация развивающей предметно-пространственной</w:t>
      </w:r>
      <w:r>
        <w:rPr>
          <w:spacing w:val="-5"/>
        </w:rPr>
        <w:t xml:space="preserve"> </w:t>
      </w:r>
      <w:r>
        <w:t>среды</w:t>
      </w:r>
    </w:p>
    <w:p w14:paraId="24BC1CA2" w14:textId="77777777" w:rsidR="004C57ED" w:rsidRDefault="0043368D">
      <w:pPr>
        <w:pStyle w:val="a3"/>
        <w:ind w:right="684"/>
      </w:pPr>
      <w:r>
        <w:t>Развивающая предметно-пространственная среда Организации (далее - РППС) должна соответствовать требованиям Стандарта и санитарно-эпидемиологическим требованиям..</w:t>
      </w:r>
    </w:p>
    <w:p w14:paraId="5FA33370" w14:textId="77777777" w:rsidR="004C57ED" w:rsidRDefault="0043368D">
      <w:pPr>
        <w:pStyle w:val="a3"/>
        <w:ind w:right="683"/>
      </w:pPr>
      <w:r>
        <w:t xml:space="preserve">Развивающая предметно-пространственная среда в Организации </w:t>
      </w:r>
      <w:r>
        <w:rPr>
          <w:i/>
        </w:rPr>
        <w:t>должна обеспечивать реализацию основной образовательной программы</w:t>
      </w:r>
      <w:r>
        <w:t>. При проектировании РППС Организация учитывает особенности своей образовательной деятельности, социокультурные, экономические и другие условия, требования используемых вариативных образовательных программ, возможности и потребности участников образовательной деятельности (детей и их семей, педагогов и других сотрудников Организации, участников сетевого взаимодействия и пр.).</w:t>
      </w:r>
    </w:p>
    <w:p w14:paraId="12F93F8F" w14:textId="77777777" w:rsidR="004C57ED" w:rsidRDefault="0043368D">
      <w:pPr>
        <w:pStyle w:val="a3"/>
        <w:ind w:right="687"/>
      </w:pPr>
      <w:r>
        <w:t>Развивающая предметно-пространственная среда - часть образовательной среды, представленная специально организованным пространством (помещениями Организации, прилегающими и другими территориями, предназначенными для реализации Программы), материалами, оборудованием, электронными образовательными ресурсами (в том числе развивающими компьютерными играми) и средствами обучения и воспитания детей дошкольного</w:t>
      </w:r>
      <w:r>
        <w:rPr>
          <w:spacing w:val="-13"/>
        </w:rPr>
        <w:t xml:space="preserve"> </w:t>
      </w:r>
      <w:r>
        <w:t>возраста,</w:t>
      </w:r>
      <w:r>
        <w:rPr>
          <w:spacing w:val="-13"/>
        </w:rPr>
        <w:t xml:space="preserve"> </w:t>
      </w:r>
      <w:r>
        <w:t>охраны</w:t>
      </w:r>
      <w:r>
        <w:rPr>
          <w:spacing w:val="-14"/>
        </w:rPr>
        <w:t xml:space="preserve"> </w:t>
      </w:r>
      <w:r>
        <w:t>и</w:t>
      </w:r>
      <w:r>
        <w:rPr>
          <w:spacing w:val="-10"/>
        </w:rPr>
        <w:t xml:space="preserve"> </w:t>
      </w:r>
      <w:r>
        <w:t>укрепления</w:t>
      </w:r>
      <w:r>
        <w:rPr>
          <w:spacing w:val="-10"/>
        </w:rPr>
        <w:t xml:space="preserve"> </w:t>
      </w:r>
      <w:r>
        <w:t>их</w:t>
      </w:r>
      <w:r>
        <w:rPr>
          <w:spacing w:val="-11"/>
        </w:rPr>
        <w:t xml:space="preserve"> </w:t>
      </w:r>
      <w:r>
        <w:t>здоровья,</w:t>
      </w:r>
      <w:r>
        <w:rPr>
          <w:spacing w:val="-13"/>
        </w:rPr>
        <w:t xml:space="preserve"> </w:t>
      </w:r>
      <w:r>
        <w:t>предоставляющими</w:t>
      </w:r>
      <w:r>
        <w:rPr>
          <w:spacing w:val="-12"/>
        </w:rPr>
        <w:t xml:space="preserve"> </w:t>
      </w:r>
      <w:r>
        <w:t>возможность учета особенностей и коррекции недостатков их</w:t>
      </w:r>
      <w:r>
        <w:rPr>
          <w:spacing w:val="-6"/>
        </w:rPr>
        <w:t xml:space="preserve"> </w:t>
      </w:r>
      <w:r>
        <w:t>развития.</w:t>
      </w:r>
    </w:p>
    <w:p w14:paraId="7F080BB1" w14:textId="77777777" w:rsidR="004C57ED" w:rsidRDefault="0043368D">
      <w:pPr>
        <w:pStyle w:val="a3"/>
        <w:ind w:right="692"/>
      </w:pPr>
      <w:r>
        <w:t>В соответствии со Стандартом возможны разные варианты создания РППС при условии учета целей и принципов Программы, возрастной и гендерной специфики для реализации основной образовательной программы.</w:t>
      </w:r>
    </w:p>
    <w:p w14:paraId="72B56EB9" w14:textId="77777777" w:rsidR="004C57ED" w:rsidRDefault="004C57ED">
      <w:pPr>
        <w:sectPr w:rsidR="004C57ED">
          <w:pgSz w:w="11910" w:h="16840"/>
          <w:pgMar w:top="1040" w:right="160" w:bottom="1200" w:left="1160" w:header="0" w:footer="923" w:gutter="0"/>
          <w:cols w:space="720"/>
        </w:sectPr>
      </w:pPr>
    </w:p>
    <w:p w14:paraId="35659EED" w14:textId="77777777" w:rsidR="004C57ED" w:rsidRDefault="0043368D">
      <w:pPr>
        <w:pStyle w:val="a3"/>
        <w:spacing w:before="66"/>
        <w:ind w:right="696"/>
      </w:pPr>
      <w:r>
        <w:lastRenderedPageBreak/>
        <w:t>В соответствии со Стандартом РППС Организации должна обеспечивать и гарантировать:</w:t>
      </w:r>
    </w:p>
    <w:p w14:paraId="168EBD59" w14:textId="77777777" w:rsidR="004C57ED" w:rsidRDefault="0043368D">
      <w:pPr>
        <w:pStyle w:val="a4"/>
        <w:numPr>
          <w:ilvl w:val="2"/>
          <w:numId w:val="22"/>
        </w:numPr>
        <w:tabs>
          <w:tab w:val="left" w:pos="1957"/>
          <w:tab w:val="left" w:pos="1958"/>
        </w:tabs>
        <w:ind w:right="684" w:firstLine="566"/>
        <w:rPr>
          <w:sz w:val="24"/>
        </w:rPr>
      </w:pPr>
      <w:r>
        <w:rPr>
          <w:sz w:val="24"/>
        </w:rPr>
        <w:t>охрану</w:t>
      </w:r>
      <w:r>
        <w:rPr>
          <w:spacing w:val="-25"/>
          <w:sz w:val="24"/>
        </w:rPr>
        <w:t xml:space="preserve"> </w:t>
      </w:r>
      <w:r>
        <w:rPr>
          <w:sz w:val="24"/>
        </w:rPr>
        <w:t>и</w:t>
      </w:r>
      <w:r>
        <w:rPr>
          <w:spacing w:val="-12"/>
          <w:sz w:val="24"/>
        </w:rPr>
        <w:t xml:space="preserve"> </w:t>
      </w:r>
      <w:r>
        <w:rPr>
          <w:sz w:val="24"/>
        </w:rPr>
        <w:t>укрепление</w:t>
      </w:r>
      <w:r>
        <w:rPr>
          <w:spacing w:val="-19"/>
          <w:sz w:val="24"/>
        </w:rPr>
        <w:t xml:space="preserve"> </w:t>
      </w:r>
      <w:r>
        <w:rPr>
          <w:sz w:val="24"/>
        </w:rPr>
        <w:t>физического</w:t>
      </w:r>
      <w:r>
        <w:rPr>
          <w:spacing w:val="-18"/>
          <w:sz w:val="24"/>
        </w:rPr>
        <w:t xml:space="preserve"> </w:t>
      </w:r>
      <w:r>
        <w:rPr>
          <w:sz w:val="24"/>
        </w:rPr>
        <w:t>и</w:t>
      </w:r>
      <w:r>
        <w:rPr>
          <w:spacing w:val="-17"/>
          <w:sz w:val="24"/>
        </w:rPr>
        <w:t xml:space="preserve"> </w:t>
      </w:r>
      <w:r>
        <w:rPr>
          <w:sz w:val="24"/>
        </w:rPr>
        <w:t>психического</w:t>
      </w:r>
      <w:r>
        <w:rPr>
          <w:spacing w:val="-18"/>
          <w:sz w:val="24"/>
        </w:rPr>
        <w:t xml:space="preserve"> </w:t>
      </w:r>
      <w:r>
        <w:rPr>
          <w:sz w:val="24"/>
        </w:rPr>
        <w:t>здоровья</w:t>
      </w:r>
      <w:r>
        <w:rPr>
          <w:spacing w:val="-18"/>
          <w:sz w:val="24"/>
        </w:rPr>
        <w:t xml:space="preserve"> </w:t>
      </w:r>
      <w:r>
        <w:rPr>
          <w:sz w:val="24"/>
        </w:rPr>
        <w:t>и</w:t>
      </w:r>
      <w:r>
        <w:rPr>
          <w:spacing w:val="-17"/>
          <w:sz w:val="24"/>
        </w:rPr>
        <w:t xml:space="preserve"> </w:t>
      </w:r>
      <w:r>
        <w:rPr>
          <w:sz w:val="24"/>
        </w:rPr>
        <w:t>эмоционального благополучия детей, в том числе с учетом специфики информационной социализации и рисков Интернет-ресурсов, проявление уважения к их человеческому достоинству, чувствам и потребностям, формирование и поддержку положительной самооценки, уверенности</w:t>
      </w:r>
      <w:r>
        <w:rPr>
          <w:spacing w:val="-10"/>
          <w:sz w:val="24"/>
        </w:rPr>
        <w:t xml:space="preserve"> </w:t>
      </w:r>
      <w:r>
        <w:rPr>
          <w:sz w:val="24"/>
        </w:rPr>
        <w:t>в</w:t>
      </w:r>
      <w:r>
        <w:rPr>
          <w:spacing w:val="-13"/>
          <w:sz w:val="24"/>
        </w:rPr>
        <w:t xml:space="preserve"> </w:t>
      </w:r>
      <w:r>
        <w:rPr>
          <w:sz w:val="24"/>
        </w:rPr>
        <w:t>собственных</w:t>
      </w:r>
      <w:r>
        <w:rPr>
          <w:spacing w:val="-10"/>
          <w:sz w:val="24"/>
        </w:rPr>
        <w:t xml:space="preserve"> </w:t>
      </w:r>
      <w:r>
        <w:rPr>
          <w:sz w:val="24"/>
        </w:rPr>
        <w:t>возможностях</w:t>
      </w:r>
      <w:r>
        <w:rPr>
          <w:spacing w:val="-10"/>
          <w:sz w:val="24"/>
        </w:rPr>
        <w:t xml:space="preserve"> </w:t>
      </w:r>
      <w:r>
        <w:rPr>
          <w:sz w:val="24"/>
        </w:rPr>
        <w:t>и</w:t>
      </w:r>
      <w:r>
        <w:rPr>
          <w:spacing w:val="-13"/>
          <w:sz w:val="24"/>
        </w:rPr>
        <w:t xml:space="preserve"> </w:t>
      </w:r>
      <w:r>
        <w:rPr>
          <w:sz w:val="24"/>
        </w:rPr>
        <w:t>способностях,</w:t>
      </w:r>
      <w:r>
        <w:rPr>
          <w:spacing w:val="-12"/>
          <w:sz w:val="24"/>
        </w:rPr>
        <w:t xml:space="preserve"> </w:t>
      </w:r>
      <w:r>
        <w:rPr>
          <w:sz w:val="24"/>
        </w:rPr>
        <w:t>в</w:t>
      </w:r>
      <w:r>
        <w:rPr>
          <w:spacing w:val="-15"/>
          <w:sz w:val="24"/>
        </w:rPr>
        <w:t xml:space="preserve"> </w:t>
      </w:r>
      <w:r>
        <w:rPr>
          <w:sz w:val="24"/>
        </w:rPr>
        <w:t>том</w:t>
      </w:r>
      <w:r>
        <w:rPr>
          <w:spacing w:val="-12"/>
          <w:sz w:val="24"/>
        </w:rPr>
        <w:t xml:space="preserve"> </w:t>
      </w:r>
      <w:r>
        <w:rPr>
          <w:sz w:val="24"/>
        </w:rPr>
        <w:t>числе</w:t>
      </w:r>
      <w:r>
        <w:rPr>
          <w:spacing w:val="-13"/>
          <w:sz w:val="24"/>
        </w:rPr>
        <w:t xml:space="preserve"> </w:t>
      </w:r>
      <w:r>
        <w:rPr>
          <w:sz w:val="24"/>
        </w:rPr>
        <w:t>при</w:t>
      </w:r>
      <w:r>
        <w:rPr>
          <w:spacing w:val="-10"/>
          <w:sz w:val="24"/>
        </w:rPr>
        <w:t xml:space="preserve"> </w:t>
      </w:r>
      <w:r>
        <w:rPr>
          <w:sz w:val="24"/>
        </w:rPr>
        <w:t>взаимодействии детей друг с другом и в коллективной</w:t>
      </w:r>
      <w:r>
        <w:rPr>
          <w:spacing w:val="-3"/>
          <w:sz w:val="24"/>
        </w:rPr>
        <w:t xml:space="preserve"> </w:t>
      </w:r>
      <w:r>
        <w:rPr>
          <w:sz w:val="24"/>
        </w:rPr>
        <w:t>работе;</w:t>
      </w:r>
    </w:p>
    <w:p w14:paraId="7D02AB3D" w14:textId="77777777" w:rsidR="004C57ED" w:rsidRDefault="0043368D">
      <w:pPr>
        <w:pStyle w:val="a4"/>
        <w:numPr>
          <w:ilvl w:val="2"/>
          <w:numId w:val="22"/>
        </w:numPr>
        <w:tabs>
          <w:tab w:val="left" w:pos="1957"/>
          <w:tab w:val="left" w:pos="1958"/>
        </w:tabs>
        <w:spacing w:before="1"/>
        <w:ind w:right="685" w:firstLine="566"/>
        <w:rPr>
          <w:sz w:val="24"/>
        </w:rPr>
      </w:pPr>
      <w:r>
        <w:rPr>
          <w:sz w:val="24"/>
        </w:rPr>
        <w:t>максимальную реализацию образовательного потенциала пространства Организации, группы и прилегающих территорий, приспособленных для реализации образовательной программы, а также материалов, оборудования и инвентаря для развития детей дошкольного возраста в соответствии с потребностями каждого возрастного этапа, охраны и укрепления их здоровья, возможностями учета особенностей и коррекции недостатков их</w:t>
      </w:r>
      <w:r>
        <w:rPr>
          <w:spacing w:val="1"/>
          <w:sz w:val="24"/>
        </w:rPr>
        <w:t xml:space="preserve"> </w:t>
      </w:r>
      <w:r>
        <w:rPr>
          <w:sz w:val="24"/>
        </w:rPr>
        <w:t>развития;</w:t>
      </w:r>
    </w:p>
    <w:p w14:paraId="6A702DEE" w14:textId="77777777" w:rsidR="004C57ED" w:rsidRDefault="0043368D">
      <w:pPr>
        <w:pStyle w:val="a4"/>
        <w:numPr>
          <w:ilvl w:val="2"/>
          <w:numId w:val="22"/>
        </w:numPr>
        <w:tabs>
          <w:tab w:val="left" w:pos="1957"/>
          <w:tab w:val="left" w:pos="1958"/>
        </w:tabs>
        <w:ind w:right="684" w:firstLine="566"/>
        <w:rPr>
          <w:sz w:val="24"/>
        </w:rPr>
      </w:pPr>
      <w:r>
        <w:rPr>
          <w:sz w:val="24"/>
        </w:rPr>
        <w:t>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со взрослыми, а также свободу в выражении своих чувств и</w:t>
      </w:r>
      <w:r>
        <w:rPr>
          <w:spacing w:val="-5"/>
          <w:sz w:val="24"/>
        </w:rPr>
        <w:t xml:space="preserve"> </w:t>
      </w:r>
      <w:r>
        <w:rPr>
          <w:sz w:val="24"/>
        </w:rPr>
        <w:t>мыслей;</w:t>
      </w:r>
    </w:p>
    <w:p w14:paraId="6C9EFD84" w14:textId="77777777" w:rsidR="004C57ED" w:rsidRDefault="0043368D">
      <w:pPr>
        <w:pStyle w:val="a4"/>
        <w:numPr>
          <w:ilvl w:val="2"/>
          <w:numId w:val="22"/>
        </w:numPr>
        <w:tabs>
          <w:tab w:val="left" w:pos="1957"/>
          <w:tab w:val="left" w:pos="1958"/>
        </w:tabs>
        <w:ind w:right="688" w:firstLine="566"/>
        <w:rPr>
          <w:sz w:val="24"/>
        </w:rPr>
      </w:pPr>
      <w:r>
        <w:rPr>
          <w:sz w:val="24"/>
        </w:rPr>
        <w:t>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w:t>
      </w:r>
      <w:r>
        <w:rPr>
          <w:spacing w:val="1"/>
          <w:sz w:val="24"/>
        </w:rPr>
        <w:t xml:space="preserve"> </w:t>
      </w:r>
      <w:r>
        <w:rPr>
          <w:sz w:val="24"/>
        </w:rPr>
        <w:t>мотивов;</w:t>
      </w:r>
    </w:p>
    <w:p w14:paraId="2A70AD09" w14:textId="77777777" w:rsidR="004C57ED" w:rsidRDefault="0043368D">
      <w:pPr>
        <w:pStyle w:val="a4"/>
        <w:numPr>
          <w:ilvl w:val="2"/>
          <w:numId w:val="22"/>
        </w:numPr>
        <w:tabs>
          <w:tab w:val="left" w:pos="1957"/>
          <w:tab w:val="left" w:pos="1958"/>
        </w:tabs>
        <w:spacing w:before="1"/>
        <w:ind w:right="690" w:firstLine="566"/>
        <w:rPr>
          <w:sz w:val="24"/>
        </w:rPr>
      </w:pPr>
      <w:r>
        <w:rPr>
          <w:sz w:val="24"/>
        </w:rPr>
        <w:t>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детей, охране и укреплении их здоровья, а также поддержки образовательных инициатив внутри</w:t>
      </w:r>
      <w:r>
        <w:rPr>
          <w:spacing w:val="-5"/>
          <w:sz w:val="24"/>
        </w:rPr>
        <w:t xml:space="preserve"> </w:t>
      </w:r>
      <w:r>
        <w:rPr>
          <w:sz w:val="24"/>
        </w:rPr>
        <w:t>семьи;</w:t>
      </w:r>
    </w:p>
    <w:p w14:paraId="3FAB0451" w14:textId="77777777" w:rsidR="004C57ED" w:rsidRDefault="0043368D">
      <w:pPr>
        <w:pStyle w:val="a4"/>
        <w:numPr>
          <w:ilvl w:val="2"/>
          <w:numId w:val="22"/>
        </w:numPr>
        <w:tabs>
          <w:tab w:val="left" w:pos="1957"/>
          <w:tab w:val="left" w:pos="1958"/>
        </w:tabs>
        <w:ind w:right="691" w:firstLine="566"/>
        <w:rPr>
          <w:sz w:val="24"/>
        </w:rPr>
      </w:pPr>
      <w:r>
        <w:rPr>
          <w:sz w:val="24"/>
        </w:rPr>
        <w:t>построение образовательной деятельности на основе взаимодействия взрослых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w:t>
      </w:r>
      <w:r>
        <w:rPr>
          <w:spacing w:val="-8"/>
          <w:sz w:val="24"/>
        </w:rPr>
        <w:t xml:space="preserve"> </w:t>
      </w:r>
      <w:r>
        <w:rPr>
          <w:sz w:val="24"/>
        </w:rPr>
        <w:t>детей);</w:t>
      </w:r>
    </w:p>
    <w:p w14:paraId="1ED16D4C" w14:textId="77777777" w:rsidR="004C57ED" w:rsidRDefault="0043368D">
      <w:pPr>
        <w:pStyle w:val="a4"/>
        <w:numPr>
          <w:ilvl w:val="2"/>
          <w:numId w:val="22"/>
        </w:numPr>
        <w:tabs>
          <w:tab w:val="left" w:pos="1957"/>
          <w:tab w:val="left" w:pos="1958"/>
        </w:tabs>
        <w:ind w:right="684" w:firstLine="566"/>
        <w:rPr>
          <w:sz w:val="24"/>
        </w:rPr>
      </w:pPr>
      <w:r>
        <w:rPr>
          <w:sz w:val="24"/>
        </w:rPr>
        <w:t>создание равных условий, максимально способствующих реализации различных</w:t>
      </w:r>
      <w:r>
        <w:rPr>
          <w:spacing w:val="-11"/>
          <w:sz w:val="24"/>
        </w:rPr>
        <w:t xml:space="preserve"> </w:t>
      </w:r>
      <w:r>
        <w:rPr>
          <w:sz w:val="24"/>
        </w:rPr>
        <w:t>образовательных</w:t>
      </w:r>
      <w:r>
        <w:rPr>
          <w:spacing w:val="-11"/>
          <w:sz w:val="24"/>
        </w:rPr>
        <w:t xml:space="preserve"> </w:t>
      </w:r>
      <w:r>
        <w:rPr>
          <w:sz w:val="24"/>
        </w:rPr>
        <w:t>программ</w:t>
      </w:r>
      <w:r>
        <w:rPr>
          <w:spacing w:val="-13"/>
          <w:sz w:val="24"/>
        </w:rPr>
        <w:t xml:space="preserve"> </w:t>
      </w:r>
      <w:r>
        <w:rPr>
          <w:sz w:val="24"/>
        </w:rPr>
        <w:t>в</w:t>
      </w:r>
      <w:r>
        <w:rPr>
          <w:spacing w:val="-10"/>
          <w:sz w:val="24"/>
        </w:rPr>
        <w:t xml:space="preserve"> </w:t>
      </w:r>
      <w:r>
        <w:rPr>
          <w:sz w:val="24"/>
        </w:rPr>
        <w:t>Организации,</w:t>
      </w:r>
      <w:r>
        <w:rPr>
          <w:spacing w:val="-9"/>
          <w:sz w:val="24"/>
        </w:rPr>
        <w:t xml:space="preserve"> </w:t>
      </w:r>
      <w:r>
        <w:rPr>
          <w:sz w:val="24"/>
        </w:rPr>
        <w:t>для</w:t>
      </w:r>
      <w:r>
        <w:rPr>
          <w:spacing w:val="-12"/>
          <w:sz w:val="24"/>
        </w:rPr>
        <w:t xml:space="preserve"> </w:t>
      </w:r>
      <w:r>
        <w:rPr>
          <w:sz w:val="24"/>
        </w:rPr>
        <w:t>детей,</w:t>
      </w:r>
      <w:r>
        <w:rPr>
          <w:spacing w:val="-13"/>
          <w:sz w:val="24"/>
        </w:rPr>
        <w:t xml:space="preserve"> </w:t>
      </w:r>
      <w:r>
        <w:rPr>
          <w:sz w:val="24"/>
        </w:rPr>
        <w:t>принадлежащих</w:t>
      </w:r>
      <w:r>
        <w:rPr>
          <w:spacing w:val="-10"/>
          <w:sz w:val="24"/>
        </w:rPr>
        <w:t xml:space="preserve"> </w:t>
      </w:r>
      <w:r>
        <w:rPr>
          <w:sz w:val="24"/>
        </w:rPr>
        <w:t>к</w:t>
      </w:r>
      <w:r>
        <w:rPr>
          <w:spacing w:val="-12"/>
          <w:sz w:val="24"/>
        </w:rPr>
        <w:t xml:space="preserve"> </w:t>
      </w:r>
      <w:r>
        <w:rPr>
          <w:sz w:val="24"/>
        </w:rPr>
        <w:t>разным национально</w:t>
      </w:r>
      <w:r>
        <w:rPr>
          <w:spacing w:val="-16"/>
          <w:sz w:val="24"/>
        </w:rPr>
        <w:t xml:space="preserve"> </w:t>
      </w:r>
      <w:r>
        <w:rPr>
          <w:sz w:val="24"/>
        </w:rPr>
        <w:t>культурным,</w:t>
      </w:r>
      <w:r>
        <w:rPr>
          <w:spacing w:val="-13"/>
          <w:sz w:val="24"/>
        </w:rPr>
        <w:t xml:space="preserve"> </w:t>
      </w:r>
      <w:r>
        <w:rPr>
          <w:sz w:val="24"/>
        </w:rPr>
        <w:t>религиозным</w:t>
      </w:r>
      <w:r>
        <w:rPr>
          <w:spacing w:val="-14"/>
          <w:sz w:val="24"/>
        </w:rPr>
        <w:t xml:space="preserve"> </w:t>
      </w:r>
      <w:r>
        <w:rPr>
          <w:sz w:val="24"/>
        </w:rPr>
        <w:t>общностям</w:t>
      </w:r>
      <w:r>
        <w:rPr>
          <w:spacing w:val="-13"/>
          <w:sz w:val="24"/>
        </w:rPr>
        <w:t xml:space="preserve"> </w:t>
      </w:r>
      <w:r>
        <w:rPr>
          <w:sz w:val="24"/>
        </w:rPr>
        <w:t>и</w:t>
      </w:r>
      <w:r>
        <w:rPr>
          <w:spacing w:val="-13"/>
          <w:sz w:val="24"/>
        </w:rPr>
        <w:t xml:space="preserve"> </w:t>
      </w:r>
      <w:r>
        <w:rPr>
          <w:sz w:val="24"/>
        </w:rPr>
        <w:t>социальным</w:t>
      </w:r>
      <w:r>
        <w:rPr>
          <w:spacing w:val="-14"/>
          <w:sz w:val="24"/>
        </w:rPr>
        <w:t xml:space="preserve"> </w:t>
      </w:r>
      <w:r>
        <w:rPr>
          <w:sz w:val="24"/>
        </w:rPr>
        <w:t>слоям,</w:t>
      </w:r>
      <w:r>
        <w:rPr>
          <w:spacing w:val="-14"/>
          <w:sz w:val="24"/>
        </w:rPr>
        <w:t xml:space="preserve"> </w:t>
      </w:r>
      <w:r>
        <w:rPr>
          <w:sz w:val="24"/>
        </w:rPr>
        <w:t>а</w:t>
      </w:r>
      <w:r>
        <w:rPr>
          <w:spacing w:val="-14"/>
          <w:sz w:val="24"/>
        </w:rPr>
        <w:t xml:space="preserve"> </w:t>
      </w:r>
      <w:r>
        <w:rPr>
          <w:sz w:val="24"/>
        </w:rPr>
        <w:t>также</w:t>
      </w:r>
      <w:r>
        <w:rPr>
          <w:spacing w:val="-15"/>
          <w:sz w:val="24"/>
        </w:rPr>
        <w:t xml:space="preserve"> </w:t>
      </w:r>
      <w:r>
        <w:rPr>
          <w:sz w:val="24"/>
        </w:rPr>
        <w:t>имеющих различные (в том числе ограниченные) возможности</w:t>
      </w:r>
      <w:r>
        <w:rPr>
          <w:spacing w:val="-4"/>
          <w:sz w:val="24"/>
        </w:rPr>
        <w:t xml:space="preserve"> </w:t>
      </w:r>
      <w:r>
        <w:rPr>
          <w:sz w:val="24"/>
        </w:rPr>
        <w:t>здоровья.</w:t>
      </w:r>
    </w:p>
    <w:p w14:paraId="635AB63A" w14:textId="77777777" w:rsidR="004C57ED" w:rsidRDefault="0043368D">
      <w:pPr>
        <w:pStyle w:val="a3"/>
        <w:ind w:right="690"/>
      </w:pPr>
      <w:r>
        <w:t>РППС обладает свойствами открытой системы и выполняет образовательную, воспитывающую,</w:t>
      </w:r>
      <w:r>
        <w:rPr>
          <w:spacing w:val="-15"/>
        </w:rPr>
        <w:t xml:space="preserve"> </w:t>
      </w:r>
      <w:r>
        <w:t>мотивирующую</w:t>
      </w:r>
      <w:r>
        <w:rPr>
          <w:spacing w:val="-12"/>
        </w:rPr>
        <w:t xml:space="preserve"> </w:t>
      </w:r>
      <w:r>
        <w:t>функции.</w:t>
      </w:r>
      <w:r>
        <w:rPr>
          <w:spacing w:val="-14"/>
        </w:rPr>
        <w:t xml:space="preserve"> </w:t>
      </w:r>
      <w:r>
        <w:t>Среда</w:t>
      </w:r>
      <w:r>
        <w:rPr>
          <w:spacing w:val="-16"/>
        </w:rPr>
        <w:t xml:space="preserve"> </w:t>
      </w:r>
      <w:r>
        <w:t>должна</w:t>
      </w:r>
      <w:r>
        <w:rPr>
          <w:spacing w:val="-15"/>
        </w:rPr>
        <w:t xml:space="preserve"> </w:t>
      </w:r>
      <w:r>
        <w:t>быть</w:t>
      </w:r>
      <w:r>
        <w:rPr>
          <w:spacing w:val="-13"/>
        </w:rPr>
        <w:t xml:space="preserve"> </w:t>
      </w:r>
      <w:r>
        <w:t>не</w:t>
      </w:r>
      <w:r>
        <w:rPr>
          <w:spacing w:val="-15"/>
        </w:rPr>
        <w:t xml:space="preserve"> </w:t>
      </w:r>
      <w:r>
        <w:t>только</w:t>
      </w:r>
      <w:r>
        <w:rPr>
          <w:spacing w:val="-15"/>
        </w:rPr>
        <w:t xml:space="preserve"> </w:t>
      </w:r>
      <w:r>
        <w:t>развивающей,</w:t>
      </w:r>
      <w:r>
        <w:rPr>
          <w:spacing w:val="-14"/>
        </w:rPr>
        <w:t xml:space="preserve"> </w:t>
      </w:r>
      <w:r>
        <w:t>но и</w:t>
      </w:r>
      <w:r>
        <w:rPr>
          <w:spacing w:val="-1"/>
        </w:rPr>
        <w:t xml:space="preserve"> </w:t>
      </w:r>
      <w:r>
        <w:t>развивающейся.</w:t>
      </w:r>
    </w:p>
    <w:p w14:paraId="2A0DC310" w14:textId="77777777" w:rsidR="004C57ED" w:rsidRDefault="0043368D">
      <w:pPr>
        <w:pStyle w:val="a3"/>
        <w:ind w:right="685"/>
      </w:pPr>
      <w:r>
        <w:t>Предметно-пространственная среда Организации должна обеспечивать возможность реализации разных видов детской активности, в том числе с учетом специфики информационной социализации детей и правил безопасного пользования Интернетом: игровой, коммуникативной, познавательно-исследовательской, двигательной, конструирования,</w:t>
      </w:r>
      <w:r>
        <w:rPr>
          <w:spacing w:val="-10"/>
        </w:rPr>
        <w:t xml:space="preserve"> </w:t>
      </w:r>
      <w:r>
        <w:t>восприятия</w:t>
      </w:r>
      <w:r>
        <w:rPr>
          <w:spacing w:val="-13"/>
        </w:rPr>
        <w:t xml:space="preserve"> </w:t>
      </w:r>
      <w:r>
        <w:t>произведений</w:t>
      </w:r>
      <w:r>
        <w:rPr>
          <w:spacing w:val="-11"/>
        </w:rPr>
        <w:t xml:space="preserve"> </w:t>
      </w:r>
      <w:r>
        <w:t>словесного,</w:t>
      </w:r>
      <w:r>
        <w:rPr>
          <w:spacing w:val="-10"/>
        </w:rPr>
        <w:t xml:space="preserve"> </w:t>
      </w:r>
      <w:r>
        <w:t>музыкального</w:t>
      </w:r>
      <w:r>
        <w:rPr>
          <w:spacing w:val="-9"/>
        </w:rPr>
        <w:t xml:space="preserve"> </w:t>
      </w:r>
      <w:r>
        <w:t>и</w:t>
      </w:r>
      <w:r>
        <w:rPr>
          <w:spacing w:val="-9"/>
        </w:rPr>
        <w:t xml:space="preserve"> </w:t>
      </w:r>
      <w:r>
        <w:t>изобразительного творчества, продуктивной деятельности и пр. 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их</w:t>
      </w:r>
      <w:r>
        <w:rPr>
          <w:spacing w:val="-1"/>
        </w:rPr>
        <w:t xml:space="preserve"> </w:t>
      </w:r>
      <w:r>
        <w:t>развития.</w:t>
      </w:r>
    </w:p>
    <w:p w14:paraId="6D00F72E" w14:textId="77777777" w:rsidR="004C57ED" w:rsidRDefault="0043368D">
      <w:pPr>
        <w:pStyle w:val="a3"/>
        <w:spacing w:before="1"/>
        <w:ind w:right="692"/>
      </w:pPr>
      <w:r>
        <w:t>Развивающая предметно-пространственная среда Организации создается педагогами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w:t>
      </w:r>
    </w:p>
    <w:p w14:paraId="59178CA8" w14:textId="77777777" w:rsidR="004C57ED" w:rsidRDefault="0043368D">
      <w:pPr>
        <w:pStyle w:val="a3"/>
        <w:ind w:left="1108" w:firstLine="0"/>
      </w:pPr>
      <w:r>
        <w:t>Для выполнения этой задачи РППС должна быть:</w:t>
      </w:r>
    </w:p>
    <w:p w14:paraId="777BE710" w14:textId="77777777" w:rsidR="004C57ED" w:rsidRDefault="004C57ED">
      <w:pPr>
        <w:sectPr w:rsidR="004C57ED">
          <w:pgSz w:w="11910" w:h="16840"/>
          <w:pgMar w:top="1040" w:right="160" w:bottom="1200" w:left="1160" w:header="0" w:footer="923" w:gutter="0"/>
          <w:cols w:space="720"/>
        </w:sectPr>
      </w:pPr>
    </w:p>
    <w:p w14:paraId="675C4F70" w14:textId="77777777" w:rsidR="004C57ED" w:rsidRDefault="0043368D">
      <w:pPr>
        <w:pStyle w:val="a4"/>
        <w:numPr>
          <w:ilvl w:val="0"/>
          <w:numId w:val="21"/>
        </w:numPr>
        <w:tabs>
          <w:tab w:val="left" w:pos="2017"/>
          <w:tab w:val="left" w:pos="2018"/>
        </w:tabs>
        <w:spacing w:before="66"/>
        <w:ind w:right="686" w:firstLine="566"/>
        <w:jc w:val="both"/>
        <w:rPr>
          <w:sz w:val="24"/>
        </w:rPr>
      </w:pPr>
      <w:r>
        <w:rPr>
          <w:i/>
          <w:sz w:val="24"/>
        </w:rPr>
        <w:lastRenderedPageBreak/>
        <w:t xml:space="preserve">содержательно-насыщенной </w:t>
      </w:r>
      <w:r>
        <w:rPr>
          <w:sz w:val="24"/>
        </w:rPr>
        <w:t>- включать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w:t>
      </w:r>
    </w:p>
    <w:p w14:paraId="5B607AFD" w14:textId="77777777" w:rsidR="004C57ED" w:rsidRDefault="0043368D">
      <w:pPr>
        <w:pStyle w:val="a4"/>
        <w:numPr>
          <w:ilvl w:val="0"/>
          <w:numId w:val="21"/>
        </w:numPr>
        <w:tabs>
          <w:tab w:val="left" w:pos="2017"/>
          <w:tab w:val="left" w:pos="2018"/>
        </w:tabs>
        <w:spacing w:before="1"/>
        <w:ind w:right="692" w:firstLine="566"/>
        <w:jc w:val="both"/>
        <w:rPr>
          <w:sz w:val="24"/>
        </w:rPr>
      </w:pPr>
      <w:r>
        <w:rPr>
          <w:i/>
          <w:sz w:val="24"/>
        </w:rPr>
        <w:t xml:space="preserve">трансформируемой - </w:t>
      </w:r>
      <w:r>
        <w:rPr>
          <w:sz w:val="24"/>
        </w:rPr>
        <w:t>обеспечивать возможность изменений РППС в зависимости от образовательной ситуации, в том числе меняющихся интересов, мотивов и возможностей</w:t>
      </w:r>
      <w:r>
        <w:rPr>
          <w:spacing w:val="-1"/>
          <w:sz w:val="24"/>
        </w:rPr>
        <w:t xml:space="preserve"> </w:t>
      </w:r>
      <w:r>
        <w:rPr>
          <w:sz w:val="24"/>
        </w:rPr>
        <w:t>детей;</w:t>
      </w:r>
    </w:p>
    <w:p w14:paraId="1F5B2D0E" w14:textId="77777777" w:rsidR="004C57ED" w:rsidRDefault="0043368D">
      <w:pPr>
        <w:pStyle w:val="a4"/>
        <w:numPr>
          <w:ilvl w:val="0"/>
          <w:numId w:val="21"/>
        </w:numPr>
        <w:tabs>
          <w:tab w:val="left" w:pos="2017"/>
          <w:tab w:val="left" w:pos="2018"/>
        </w:tabs>
        <w:ind w:right="687" w:firstLine="566"/>
        <w:jc w:val="both"/>
        <w:rPr>
          <w:sz w:val="24"/>
        </w:rPr>
      </w:pPr>
      <w:r>
        <w:rPr>
          <w:i/>
          <w:sz w:val="24"/>
        </w:rPr>
        <w:t xml:space="preserve">полифункциональной </w:t>
      </w:r>
      <w:r>
        <w:rPr>
          <w:sz w:val="24"/>
        </w:rPr>
        <w:t>- обеспечивать возможность разнообразного использования составляющих РППС (например, детской мебели, матов, мягких модулей, ширм, в том числе природных материалов) в разных видах детской</w:t>
      </w:r>
      <w:r>
        <w:rPr>
          <w:spacing w:val="-6"/>
          <w:sz w:val="24"/>
        </w:rPr>
        <w:t xml:space="preserve"> </w:t>
      </w:r>
      <w:r>
        <w:rPr>
          <w:sz w:val="24"/>
        </w:rPr>
        <w:t>активности;</w:t>
      </w:r>
    </w:p>
    <w:p w14:paraId="07DC3035" w14:textId="77777777" w:rsidR="004C57ED" w:rsidRDefault="0043368D">
      <w:pPr>
        <w:pStyle w:val="a4"/>
        <w:numPr>
          <w:ilvl w:val="0"/>
          <w:numId w:val="21"/>
        </w:numPr>
        <w:tabs>
          <w:tab w:val="left" w:pos="2017"/>
          <w:tab w:val="left" w:pos="2018"/>
        </w:tabs>
        <w:ind w:right="685" w:firstLine="566"/>
        <w:jc w:val="both"/>
        <w:rPr>
          <w:sz w:val="24"/>
        </w:rPr>
      </w:pPr>
      <w:r>
        <w:rPr>
          <w:i/>
          <w:sz w:val="24"/>
        </w:rPr>
        <w:t xml:space="preserve">доступной </w:t>
      </w:r>
      <w:r>
        <w:rPr>
          <w:sz w:val="24"/>
        </w:rPr>
        <w:t>- обеспечивать свободный доступ воспитанников (в том числе детей с ограниченными возможностями здоровья) к играм, игрушкам, материалам, пособиям, обеспечивающим все основные виды детской</w:t>
      </w:r>
      <w:r>
        <w:rPr>
          <w:spacing w:val="-6"/>
          <w:sz w:val="24"/>
        </w:rPr>
        <w:t xml:space="preserve"> </w:t>
      </w:r>
      <w:r>
        <w:rPr>
          <w:sz w:val="24"/>
        </w:rPr>
        <w:t>активности;</w:t>
      </w:r>
    </w:p>
    <w:p w14:paraId="2532049F" w14:textId="77777777" w:rsidR="004C57ED" w:rsidRDefault="0043368D">
      <w:pPr>
        <w:pStyle w:val="a4"/>
        <w:numPr>
          <w:ilvl w:val="0"/>
          <w:numId w:val="21"/>
        </w:numPr>
        <w:tabs>
          <w:tab w:val="left" w:pos="2017"/>
          <w:tab w:val="left" w:pos="2018"/>
        </w:tabs>
        <w:ind w:right="682" w:firstLine="566"/>
        <w:jc w:val="both"/>
        <w:rPr>
          <w:sz w:val="24"/>
        </w:rPr>
      </w:pPr>
      <w:r>
        <w:rPr>
          <w:i/>
          <w:sz w:val="24"/>
        </w:rPr>
        <w:t xml:space="preserve">безопасной </w:t>
      </w:r>
      <w:r>
        <w:rPr>
          <w:sz w:val="24"/>
        </w:rPr>
        <w:t>- все элементы РППС должны соответствовать требованиям по обеспечению надежности и безопасность их использования, такими как санитарно- эпидемиологические правила и нормативы и правила пожарной безопасности, а также правила безопасного пользования</w:t>
      </w:r>
      <w:r>
        <w:rPr>
          <w:spacing w:val="-2"/>
          <w:sz w:val="24"/>
        </w:rPr>
        <w:t xml:space="preserve"> </w:t>
      </w:r>
      <w:r>
        <w:rPr>
          <w:sz w:val="24"/>
        </w:rPr>
        <w:t>Интернетом.</w:t>
      </w:r>
    </w:p>
    <w:p w14:paraId="0AE8176A" w14:textId="77777777" w:rsidR="004C57ED" w:rsidRDefault="0043368D">
      <w:pPr>
        <w:pStyle w:val="a3"/>
        <w:spacing w:before="1"/>
        <w:ind w:right="690"/>
      </w:pPr>
      <w:r>
        <w:t>При проектировании РППС необходимо учитывать целостность образовательного процесса в Организации, в заданных Стандартом образовательных областях: социально коммуникативной, познавательной, речевой, художественно-эстетической и физической.</w:t>
      </w:r>
    </w:p>
    <w:p w14:paraId="04D6F436" w14:textId="77777777" w:rsidR="004C57ED" w:rsidRDefault="0043368D">
      <w:pPr>
        <w:ind w:left="542" w:right="686" w:firstLine="566"/>
        <w:jc w:val="both"/>
        <w:rPr>
          <w:sz w:val="24"/>
        </w:rPr>
      </w:pPr>
      <w:r>
        <w:rPr>
          <w:sz w:val="24"/>
        </w:rPr>
        <w:t xml:space="preserve">Для обеспечения образовательной деятельности в </w:t>
      </w:r>
      <w:r>
        <w:rPr>
          <w:i/>
          <w:sz w:val="24"/>
        </w:rPr>
        <w:t>социально-коммуникативной области необходимо следующее</w:t>
      </w:r>
      <w:r>
        <w:rPr>
          <w:sz w:val="24"/>
        </w:rPr>
        <w:t>.</w:t>
      </w:r>
    </w:p>
    <w:p w14:paraId="45635FA8" w14:textId="77777777" w:rsidR="004C57ED" w:rsidRDefault="0043368D">
      <w:pPr>
        <w:pStyle w:val="a3"/>
        <w:ind w:right="691"/>
      </w:pPr>
      <w:r>
        <w:t>В групповых и других помещениях, предназначенных для образовательной деятельности</w:t>
      </w:r>
      <w:r>
        <w:rPr>
          <w:spacing w:val="-16"/>
        </w:rPr>
        <w:t xml:space="preserve"> </w:t>
      </w:r>
      <w:r>
        <w:t>детей</w:t>
      </w:r>
      <w:r>
        <w:rPr>
          <w:spacing w:val="-16"/>
        </w:rPr>
        <w:t xml:space="preserve"> </w:t>
      </w:r>
      <w:r>
        <w:t>(музыкальном,</w:t>
      </w:r>
      <w:r>
        <w:rPr>
          <w:spacing w:val="-17"/>
        </w:rPr>
        <w:t xml:space="preserve"> </w:t>
      </w:r>
      <w:r>
        <w:t>спортивном</w:t>
      </w:r>
      <w:r>
        <w:rPr>
          <w:spacing w:val="-20"/>
        </w:rPr>
        <w:t xml:space="preserve"> </w:t>
      </w:r>
      <w:r>
        <w:t>залах,</w:t>
      </w:r>
      <w:r>
        <w:rPr>
          <w:spacing w:val="-17"/>
        </w:rPr>
        <w:t xml:space="preserve"> </w:t>
      </w:r>
      <w:r>
        <w:t>зимнем</w:t>
      </w:r>
      <w:r>
        <w:rPr>
          <w:spacing w:val="-18"/>
        </w:rPr>
        <w:t xml:space="preserve"> </w:t>
      </w:r>
      <w:r>
        <w:t>саду,</w:t>
      </w:r>
      <w:r>
        <w:rPr>
          <w:spacing w:val="-17"/>
        </w:rPr>
        <w:t xml:space="preserve"> </w:t>
      </w:r>
      <w:r>
        <w:t>изостудии,</w:t>
      </w:r>
      <w:r>
        <w:rPr>
          <w:spacing w:val="-17"/>
        </w:rPr>
        <w:t xml:space="preserve"> </w:t>
      </w:r>
      <w:r>
        <w:t>театре</w:t>
      </w:r>
      <w:r>
        <w:rPr>
          <w:spacing w:val="-17"/>
        </w:rPr>
        <w:t xml:space="preserve"> </w:t>
      </w:r>
      <w:r>
        <w:t>и</w:t>
      </w:r>
      <w:r>
        <w:rPr>
          <w:spacing w:val="-16"/>
        </w:rPr>
        <w:t xml:space="preserve"> </w:t>
      </w:r>
      <w:r>
        <w:t>др.), создаются условия для общения и совместной деятельности детей как со взрослыми, так и со сверстниками в разных групповых сочетаниях. Дети должны иметь возможность собираться</w:t>
      </w:r>
      <w:r>
        <w:rPr>
          <w:spacing w:val="-5"/>
        </w:rPr>
        <w:t xml:space="preserve"> </w:t>
      </w:r>
      <w:r>
        <w:t>для</w:t>
      </w:r>
      <w:r>
        <w:rPr>
          <w:spacing w:val="-3"/>
        </w:rPr>
        <w:t xml:space="preserve"> </w:t>
      </w:r>
      <w:r>
        <w:t>игр</w:t>
      </w:r>
      <w:r>
        <w:rPr>
          <w:spacing w:val="-5"/>
        </w:rPr>
        <w:t xml:space="preserve"> </w:t>
      </w:r>
      <w:r>
        <w:t>и</w:t>
      </w:r>
      <w:r>
        <w:rPr>
          <w:spacing w:val="-3"/>
        </w:rPr>
        <w:t xml:space="preserve"> </w:t>
      </w:r>
      <w:r>
        <w:t>занятий</w:t>
      </w:r>
      <w:r>
        <w:rPr>
          <w:spacing w:val="-4"/>
        </w:rPr>
        <w:t xml:space="preserve"> </w:t>
      </w:r>
      <w:r>
        <w:t>всей</w:t>
      </w:r>
      <w:r>
        <w:rPr>
          <w:spacing w:val="-3"/>
        </w:rPr>
        <w:t xml:space="preserve"> </w:t>
      </w:r>
      <w:r>
        <w:t>группой</w:t>
      </w:r>
      <w:r>
        <w:rPr>
          <w:spacing w:val="-4"/>
        </w:rPr>
        <w:t xml:space="preserve"> </w:t>
      </w:r>
      <w:r>
        <w:t>вместе,</w:t>
      </w:r>
      <w:r>
        <w:rPr>
          <w:spacing w:val="-4"/>
        </w:rPr>
        <w:t xml:space="preserve"> </w:t>
      </w:r>
      <w:r>
        <w:t>а</w:t>
      </w:r>
      <w:r>
        <w:rPr>
          <w:spacing w:val="-5"/>
        </w:rPr>
        <w:t xml:space="preserve"> </w:t>
      </w:r>
      <w:r>
        <w:t>также</w:t>
      </w:r>
      <w:r>
        <w:rPr>
          <w:spacing w:val="-3"/>
        </w:rPr>
        <w:t xml:space="preserve"> </w:t>
      </w:r>
      <w:r>
        <w:t>объединяться</w:t>
      </w:r>
      <w:r>
        <w:rPr>
          <w:spacing w:val="-4"/>
        </w:rPr>
        <w:t xml:space="preserve"> </w:t>
      </w:r>
      <w:r>
        <w:t>в</w:t>
      </w:r>
      <w:r>
        <w:rPr>
          <w:spacing w:val="-5"/>
        </w:rPr>
        <w:t xml:space="preserve"> </w:t>
      </w:r>
      <w:r>
        <w:t>малые</w:t>
      </w:r>
      <w:r>
        <w:rPr>
          <w:spacing w:val="-5"/>
        </w:rPr>
        <w:t xml:space="preserve"> </w:t>
      </w:r>
      <w:r>
        <w:t>группы</w:t>
      </w:r>
      <w:r>
        <w:rPr>
          <w:spacing w:val="-5"/>
        </w:rPr>
        <w:t xml:space="preserve"> </w:t>
      </w:r>
      <w:r>
        <w:t>в соответствии со своими интересами. На прилегающих территориях также должны быть выделены зоны для общения и совместной деятельности больших и малых групп детей из разных возрастных групп и взрослых, в том числе для использования методов проектирования как средств познавательно-исследовательской деятельности</w:t>
      </w:r>
      <w:r>
        <w:rPr>
          <w:spacing w:val="-5"/>
        </w:rPr>
        <w:t xml:space="preserve"> </w:t>
      </w:r>
      <w:r>
        <w:t>детей.</w:t>
      </w:r>
    </w:p>
    <w:p w14:paraId="10599809" w14:textId="77777777" w:rsidR="004C57ED" w:rsidRDefault="0043368D">
      <w:pPr>
        <w:pStyle w:val="a3"/>
        <w:ind w:right="691"/>
      </w:pPr>
      <w:r>
        <w:t>Дети должны иметь возможность безопасного беспрепятственного доступа к объектам инфраструктуры Организации, а также к играм, игрушкам, материалам, пособиям, обеспечивающим все основные виды детской активности.</w:t>
      </w:r>
    </w:p>
    <w:p w14:paraId="63E9D809" w14:textId="77777777" w:rsidR="004C57ED" w:rsidRDefault="0043368D">
      <w:pPr>
        <w:pStyle w:val="a3"/>
        <w:spacing w:before="1"/>
        <w:ind w:left="468" w:right="688"/>
        <w:jc w:val="right"/>
      </w:pPr>
      <w:r>
        <w:t>В Организации могут быть созданы условия для проведения диагностики состояния здоровья детей, медицинских процедур, коррекционных и профилактических мероприятий.</w:t>
      </w:r>
    </w:p>
    <w:p w14:paraId="1D11B35A" w14:textId="77777777" w:rsidR="004C57ED" w:rsidRDefault="0043368D">
      <w:pPr>
        <w:ind w:left="542" w:right="684" w:firstLine="566"/>
        <w:jc w:val="both"/>
        <w:rPr>
          <w:i/>
          <w:sz w:val="24"/>
        </w:rPr>
      </w:pPr>
      <w:r>
        <w:rPr>
          <w:sz w:val="24"/>
        </w:rPr>
        <w:t xml:space="preserve">Предметно-пространственная среда в Организации должна </w:t>
      </w:r>
      <w:r>
        <w:rPr>
          <w:i/>
          <w:sz w:val="24"/>
        </w:rPr>
        <w:t>обеспечивать условия для эмоционального благополучия детей и комфортной работы педагогических и учебно- вспомогательных сотрудников.</w:t>
      </w:r>
    </w:p>
    <w:p w14:paraId="4B1A549E" w14:textId="77777777" w:rsidR="004C57ED" w:rsidRDefault="0043368D">
      <w:pPr>
        <w:ind w:left="542" w:right="689" w:firstLine="566"/>
        <w:jc w:val="both"/>
        <w:rPr>
          <w:sz w:val="24"/>
        </w:rPr>
      </w:pPr>
      <w:r>
        <w:rPr>
          <w:sz w:val="24"/>
        </w:rPr>
        <w:t xml:space="preserve">Предметно-пространственная среда должна </w:t>
      </w:r>
      <w:r>
        <w:rPr>
          <w:i/>
          <w:sz w:val="24"/>
        </w:rPr>
        <w:t xml:space="preserve">обеспечивать условия для развития игровой и познавательно-исследовательской деятельности </w:t>
      </w:r>
      <w:r>
        <w:rPr>
          <w:sz w:val="24"/>
        </w:rPr>
        <w:t>детей.</w:t>
      </w:r>
    </w:p>
    <w:p w14:paraId="4C2D11D5" w14:textId="77777777" w:rsidR="004C57ED" w:rsidRDefault="0043368D">
      <w:pPr>
        <w:pStyle w:val="a3"/>
        <w:ind w:right="684"/>
      </w:pPr>
      <w:r>
        <w:t>Для этого в групповых помещениях и на прилегающих территориях пространство должно быть организовано так, чтобы можно было играть в различные, в том числе сюжетно-ролевые</w:t>
      </w:r>
      <w:r>
        <w:rPr>
          <w:spacing w:val="-7"/>
        </w:rPr>
        <w:t xml:space="preserve"> </w:t>
      </w:r>
      <w:r>
        <w:t>игры.</w:t>
      </w:r>
      <w:r>
        <w:rPr>
          <w:spacing w:val="-6"/>
        </w:rPr>
        <w:t xml:space="preserve"> </w:t>
      </w:r>
      <w:r>
        <w:t>В</w:t>
      </w:r>
      <w:r>
        <w:rPr>
          <w:spacing w:val="-8"/>
        </w:rPr>
        <w:t xml:space="preserve"> </w:t>
      </w:r>
      <w:r>
        <w:t>групповых</w:t>
      </w:r>
      <w:r>
        <w:rPr>
          <w:spacing w:val="-4"/>
        </w:rPr>
        <w:t xml:space="preserve"> </w:t>
      </w:r>
      <w:r>
        <w:t>помещениях</w:t>
      </w:r>
      <w:r>
        <w:rPr>
          <w:spacing w:val="-6"/>
        </w:rPr>
        <w:t xml:space="preserve"> </w:t>
      </w:r>
      <w:r>
        <w:t>и</w:t>
      </w:r>
      <w:r>
        <w:rPr>
          <w:spacing w:val="-7"/>
        </w:rPr>
        <w:t xml:space="preserve"> </w:t>
      </w:r>
      <w:r>
        <w:t>на</w:t>
      </w:r>
      <w:r>
        <w:rPr>
          <w:spacing w:val="-9"/>
        </w:rPr>
        <w:t xml:space="preserve"> </w:t>
      </w:r>
      <w:r>
        <w:t>прилегающих</w:t>
      </w:r>
      <w:r>
        <w:rPr>
          <w:spacing w:val="-6"/>
        </w:rPr>
        <w:t xml:space="preserve"> </w:t>
      </w:r>
      <w:r>
        <w:t>территориях</w:t>
      </w:r>
      <w:r>
        <w:rPr>
          <w:spacing w:val="-6"/>
        </w:rPr>
        <w:t xml:space="preserve"> </w:t>
      </w:r>
      <w:r>
        <w:t>должны находиться оборудование, игрушки и материалы для разнообразных сюжетно-ролевых и дидактических игр, в том числе</w:t>
      </w:r>
      <w:r>
        <w:rPr>
          <w:spacing w:val="-6"/>
        </w:rPr>
        <w:t xml:space="preserve"> </w:t>
      </w:r>
      <w:r>
        <w:t>предметы-заместители.</w:t>
      </w:r>
    </w:p>
    <w:p w14:paraId="7811E973" w14:textId="77777777" w:rsidR="004C57ED" w:rsidRDefault="0043368D">
      <w:pPr>
        <w:ind w:left="542" w:right="686" w:firstLine="566"/>
        <w:jc w:val="both"/>
        <w:rPr>
          <w:sz w:val="24"/>
        </w:rPr>
      </w:pPr>
      <w:r>
        <w:rPr>
          <w:sz w:val="24"/>
        </w:rPr>
        <w:t xml:space="preserve">Предметно-пространственная среда Организации должна </w:t>
      </w:r>
      <w:r>
        <w:rPr>
          <w:i/>
          <w:sz w:val="24"/>
        </w:rPr>
        <w:t xml:space="preserve">обеспечивать условия для познавательно-исследовательского развития детей </w:t>
      </w:r>
      <w:r>
        <w:rPr>
          <w:sz w:val="24"/>
        </w:rPr>
        <w:t xml:space="preserve">(выделены помещения или зоны, </w:t>
      </w:r>
      <w:r>
        <w:rPr>
          <w:sz w:val="24"/>
        </w:rPr>
        <w:lastRenderedPageBreak/>
        <w:t>оснащенные оборудованием и информационными ресурсами, приборами и материалами для разных видов познавательной деятельности детей - книжный уголок, библиотека, зимний сад, огород, живой уголок и др.).</w:t>
      </w:r>
    </w:p>
    <w:p w14:paraId="69339222" w14:textId="77777777" w:rsidR="004C57ED" w:rsidRDefault="0043368D">
      <w:pPr>
        <w:pStyle w:val="a3"/>
        <w:ind w:right="692"/>
      </w:pPr>
      <w:r>
        <w:t>Компьютерно-техническое оснащение Организации может использоваться для различных целей:</w:t>
      </w:r>
    </w:p>
    <w:p w14:paraId="7A7A0F12" w14:textId="77777777" w:rsidR="004C57ED" w:rsidRDefault="0043368D">
      <w:pPr>
        <w:pStyle w:val="a4"/>
        <w:numPr>
          <w:ilvl w:val="2"/>
          <w:numId w:val="22"/>
        </w:numPr>
        <w:tabs>
          <w:tab w:val="left" w:pos="1957"/>
          <w:tab w:val="left" w:pos="1958"/>
          <w:tab w:val="left" w:pos="2821"/>
          <w:tab w:val="left" w:pos="4784"/>
          <w:tab w:val="left" w:pos="5890"/>
          <w:tab w:val="left" w:pos="8110"/>
        </w:tabs>
        <w:ind w:right="688" w:firstLine="566"/>
        <w:jc w:val="left"/>
        <w:rPr>
          <w:sz w:val="24"/>
        </w:rPr>
      </w:pPr>
      <w:r>
        <w:rPr>
          <w:sz w:val="24"/>
        </w:rPr>
        <w:t>для</w:t>
      </w:r>
      <w:r>
        <w:rPr>
          <w:sz w:val="24"/>
        </w:rPr>
        <w:tab/>
        <w:t>демонстрации</w:t>
      </w:r>
      <w:r>
        <w:rPr>
          <w:sz w:val="24"/>
        </w:rPr>
        <w:tab/>
        <w:t>детям</w:t>
      </w:r>
      <w:r>
        <w:rPr>
          <w:sz w:val="24"/>
        </w:rPr>
        <w:tab/>
        <w:t>познавательных,</w:t>
      </w:r>
      <w:r>
        <w:rPr>
          <w:sz w:val="24"/>
        </w:rPr>
        <w:tab/>
        <w:t>художественных, мультипликационных фильмов, литературных, музыкальных произведений и</w:t>
      </w:r>
      <w:r>
        <w:rPr>
          <w:spacing w:val="-5"/>
          <w:sz w:val="24"/>
        </w:rPr>
        <w:t xml:space="preserve"> </w:t>
      </w:r>
      <w:r>
        <w:rPr>
          <w:sz w:val="24"/>
        </w:rPr>
        <w:t>др.;</w:t>
      </w:r>
    </w:p>
    <w:p w14:paraId="37A114E2" w14:textId="77777777" w:rsidR="004C57ED" w:rsidRDefault="0043368D">
      <w:pPr>
        <w:pStyle w:val="a4"/>
        <w:numPr>
          <w:ilvl w:val="2"/>
          <w:numId w:val="22"/>
        </w:numPr>
        <w:tabs>
          <w:tab w:val="left" w:pos="1957"/>
          <w:tab w:val="left" w:pos="1958"/>
          <w:tab w:val="left" w:pos="2543"/>
          <w:tab w:val="left" w:pos="3483"/>
          <w:tab w:val="left" w:pos="3828"/>
          <w:tab w:val="left" w:pos="5857"/>
          <w:tab w:val="left" w:pos="6648"/>
          <w:tab w:val="left" w:pos="8119"/>
        </w:tabs>
        <w:ind w:right="692" w:firstLine="566"/>
        <w:jc w:val="left"/>
        <w:rPr>
          <w:sz w:val="24"/>
        </w:rPr>
      </w:pPr>
      <w:r>
        <w:rPr>
          <w:sz w:val="24"/>
        </w:rPr>
        <w:t>для</w:t>
      </w:r>
      <w:r>
        <w:rPr>
          <w:sz w:val="24"/>
        </w:rPr>
        <w:tab/>
        <w:t>поиска</w:t>
      </w:r>
      <w:r>
        <w:rPr>
          <w:sz w:val="24"/>
        </w:rPr>
        <w:tab/>
        <w:t>в</w:t>
      </w:r>
      <w:r>
        <w:rPr>
          <w:sz w:val="24"/>
        </w:rPr>
        <w:tab/>
        <w:t>информационной</w:t>
      </w:r>
      <w:r>
        <w:rPr>
          <w:sz w:val="24"/>
        </w:rPr>
        <w:tab/>
        <w:t>среде</w:t>
      </w:r>
      <w:r>
        <w:rPr>
          <w:sz w:val="24"/>
        </w:rPr>
        <w:tab/>
        <w:t>материалов,</w:t>
      </w:r>
      <w:r>
        <w:rPr>
          <w:sz w:val="24"/>
        </w:rPr>
        <w:tab/>
      </w:r>
      <w:r>
        <w:rPr>
          <w:spacing w:val="-1"/>
          <w:sz w:val="24"/>
        </w:rPr>
        <w:t xml:space="preserve">обеспечивающих </w:t>
      </w:r>
      <w:r>
        <w:rPr>
          <w:sz w:val="24"/>
        </w:rPr>
        <w:t>реализацию основной образовательной</w:t>
      </w:r>
      <w:r>
        <w:rPr>
          <w:spacing w:val="-1"/>
          <w:sz w:val="24"/>
        </w:rPr>
        <w:t xml:space="preserve"> </w:t>
      </w:r>
      <w:r>
        <w:rPr>
          <w:sz w:val="24"/>
        </w:rPr>
        <w:t>программы;</w:t>
      </w:r>
    </w:p>
    <w:p w14:paraId="39AAF8F2" w14:textId="77777777" w:rsidR="004C57ED" w:rsidRDefault="0043368D">
      <w:pPr>
        <w:pStyle w:val="a4"/>
        <w:numPr>
          <w:ilvl w:val="2"/>
          <w:numId w:val="22"/>
        </w:numPr>
        <w:tabs>
          <w:tab w:val="left" w:pos="1957"/>
          <w:tab w:val="left" w:pos="1958"/>
        </w:tabs>
        <w:ind w:right="687" w:firstLine="566"/>
        <w:jc w:val="left"/>
        <w:rPr>
          <w:sz w:val="24"/>
        </w:rPr>
      </w:pPr>
      <w:r>
        <w:rPr>
          <w:sz w:val="24"/>
        </w:rPr>
        <w:t>для</w:t>
      </w:r>
      <w:r>
        <w:rPr>
          <w:spacing w:val="-11"/>
          <w:sz w:val="24"/>
        </w:rPr>
        <w:t xml:space="preserve"> </w:t>
      </w:r>
      <w:r>
        <w:rPr>
          <w:sz w:val="24"/>
        </w:rPr>
        <w:t>предоставления</w:t>
      </w:r>
      <w:r>
        <w:rPr>
          <w:spacing w:val="-12"/>
          <w:sz w:val="24"/>
        </w:rPr>
        <w:t xml:space="preserve"> </w:t>
      </w:r>
      <w:r>
        <w:rPr>
          <w:sz w:val="24"/>
        </w:rPr>
        <w:t>информации</w:t>
      </w:r>
      <w:r>
        <w:rPr>
          <w:spacing w:val="-10"/>
          <w:sz w:val="24"/>
        </w:rPr>
        <w:t xml:space="preserve"> </w:t>
      </w:r>
      <w:r>
        <w:rPr>
          <w:sz w:val="24"/>
        </w:rPr>
        <w:t>о</w:t>
      </w:r>
      <w:r>
        <w:rPr>
          <w:spacing w:val="-12"/>
          <w:sz w:val="24"/>
        </w:rPr>
        <w:t xml:space="preserve"> </w:t>
      </w:r>
      <w:r>
        <w:rPr>
          <w:sz w:val="24"/>
        </w:rPr>
        <w:t>Программе</w:t>
      </w:r>
      <w:r>
        <w:rPr>
          <w:spacing w:val="-9"/>
          <w:sz w:val="24"/>
        </w:rPr>
        <w:t xml:space="preserve"> </w:t>
      </w:r>
      <w:r>
        <w:rPr>
          <w:sz w:val="24"/>
        </w:rPr>
        <w:t>семье,</w:t>
      </w:r>
      <w:r>
        <w:rPr>
          <w:spacing w:val="-12"/>
          <w:sz w:val="24"/>
        </w:rPr>
        <w:t xml:space="preserve"> </w:t>
      </w:r>
      <w:r>
        <w:rPr>
          <w:sz w:val="24"/>
        </w:rPr>
        <w:t>всем</w:t>
      </w:r>
      <w:r>
        <w:rPr>
          <w:spacing w:val="-11"/>
          <w:sz w:val="24"/>
        </w:rPr>
        <w:t xml:space="preserve"> </w:t>
      </w:r>
      <w:r>
        <w:rPr>
          <w:sz w:val="24"/>
        </w:rPr>
        <w:t>заинтересованным лицам, вовлеченным в образовательную деятельность, а также широкой</w:t>
      </w:r>
      <w:r>
        <w:rPr>
          <w:spacing w:val="-14"/>
          <w:sz w:val="24"/>
        </w:rPr>
        <w:t xml:space="preserve"> </w:t>
      </w:r>
      <w:r>
        <w:rPr>
          <w:sz w:val="24"/>
        </w:rPr>
        <w:t>общественности;</w:t>
      </w:r>
    </w:p>
    <w:p w14:paraId="6F1D2365" w14:textId="77777777" w:rsidR="004C57ED" w:rsidRDefault="0043368D">
      <w:pPr>
        <w:pStyle w:val="a4"/>
        <w:numPr>
          <w:ilvl w:val="2"/>
          <w:numId w:val="22"/>
        </w:numPr>
        <w:tabs>
          <w:tab w:val="left" w:pos="1957"/>
          <w:tab w:val="left" w:pos="1958"/>
        </w:tabs>
        <w:ind w:right="689" w:firstLine="566"/>
        <w:jc w:val="left"/>
        <w:rPr>
          <w:sz w:val="24"/>
        </w:rPr>
      </w:pPr>
      <w:r>
        <w:rPr>
          <w:sz w:val="24"/>
        </w:rPr>
        <w:t>для обсуждения с родителями (законными представителями) детей</w:t>
      </w:r>
      <w:r>
        <w:rPr>
          <w:spacing w:val="-24"/>
          <w:sz w:val="24"/>
        </w:rPr>
        <w:t xml:space="preserve"> </w:t>
      </w:r>
      <w:r>
        <w:rPr>
          <w:sz w:val="24"/>
        </w:rPr>
        <w:t>вопросов, связанных с реализацией Программы и т.</w:t>
      </w:r>
      <w:r>
        <w:rPr>
          <w:spacing w:val="-2"/>
          <w:sz w:val="24"/>
        </w:rPr>
        <w:t xml:space="preserve"> </w:t>
      </w:r>
      <w:r>
        <w:rPr>
          <w:sz w:val="24"/>
        </w:rPr>
        <w:t>п.</w:t>
      </w:r>
    </w:p>
    <w:p w14:paraId="4BE3BE78" w14:textId="77777777" w:rsidR="004C57ED" w:rsidRDefault="0043368D">
      <w:pPr>
        <w:pStyle w:val="a3"/>
        <w:spacing w:before="1"/>
        <w:ind w:right="691"/>
      </w:pPr>
      <w:r>
        <w:t>Для организации РППС в семейных условиях родителям (законным представителям) также рекомендуется ознакомиться с образовательной программой Организации, которую посещает ребенок, для соблюдения единства семейного и общественного воспитания. Знакомство с Программой будет способствовать конструктивному взаимодействию семьи и Организации в целях поддержки индивидуальности ребенка.</w:t>
      </w:r>
    </w:p>
    <w:p w14:paraId="7B0EE745" w14:textId="77777777" w:rsidR="004C57ED" w:rsidRDefault="004C57ED">
      <w:pPr>
        <w:sectPr w:rsidR="004C57ED">
          <w:pgSz w:w="11910" w:h="16840"/>
          <w:pgMar w:top="1040" w:right="160" w:bottom="1200" w:left="1160" w:header="0" w:footer="923" w:gutter="0"/>
          <w:cols w:space="720"/>
        </w:sectPr>
      </w:pPr>
    </w:p>
    <w:p w14:paraId="05CB2E91" w14:textId="32C79491" w:rsidR="004C57ED" w:rsidRDefault="0043368D">
      <w:pPr>
        <w:spacing w:before="73" w:line="253" w:lineRule="exact"/>
        <w:ind w:left="1108"/>
        <w:rPr>
          <w:b/>
        </w:rPr>
      </w:pPr>
      <w:bookmarkStart w:id="49" w:name="_bookmark48"/>
      <w:bookmarkEnd w:id="49"/>
      <w:r>
        <w:rPr>
          <w:b/>
        </w:rPr>
        <w:lastRenderedPageBreak/>
        <w:t>Часть программы, формируемая участниками образовательных отношений</w:t>
      </w:r>
    </w:p>
    <w:p w14:paraId="2D9B414A" w14:textId="77777777" w:rsidR="00501EB0" w:rsidRDefault="00501EB0">
      <w:pPr>
        <w:spacing w:before="73" w:line="253" w:lineRule="exact"/>
        <w:ind w:left="1108"/>
        <w:rPr>
          <w:b/>
        </w:rPr>
      </w:pPr>
    </w:p>
    <w:p w14:paraId="5EC624C0" w14:textId="77777777" w:rsidR="004C57ED" w:rsidRDefault="0043368D">
      <w:pPr>
        <w:pStyle w:val="3"/>
        <w:numPr>
          <w:ilvl w:val="2"/>
          <w:numId w:val="20"/>
        </w:numPr>
        <w:tabs>
          <w:tab w:val="left" w:pos="1649"/>
        </w:tabs>
        <w:ind w:right="1238" w:firstLine="566"/>
      </w:pPr>
      <w:bookmarkStart w:id="50" w:name="_bookmark49"/>
      <w:bookmarkEnd w:id="50"/>
      <w:r>
        <w:t>Особенности организации развивающей предметно-пространственной среды в группах раннего</w:t>
      </w:r>
      <w:r>
        <w:rPr>
          <w:spacing w:val="-2"/>
        </w:rPr>
        <w:t xml:space="preserve"> </w:t>
      </w:r>
      <w:r>
        <w:t>возраста</w:t>
      </w:r>
    </w:p>
    <w:p w14:paraId="727CBCCD" w14:textId="77777777" w:rsidR="004C57ED" w:rsidRDefault="0043368D">
      <w:pPr>
        <w:pStyle w:val="a3"/>
        <w:ind w:right="695"/>
        <w:jc w:val="left"/>
      </w:pPr>
      <w:r>
        <w:t>Основные характеристики развивающей предметной среды в группах раннего возраста:</w:t>
      </w:r>
    </w:p>
    <w:p w14:paraId="3664099F" w14:textId="77777777" w:rsidR="004C57ED" w:rsidRDefault="0043368D">
      <w:pPr>
        <w:pStyle w:val="a4"/>
        <w:numPr>
          <w:ilvl w:val="0"/>
          <w:numId w:val="19"/>
        </w:numPr>
        <w:tabs>
          <w:tab w:val="left" w:pos="1220"/>
        </w:tabs>
        <w:spacing w:line="237" w:lineRule="auto"/>
        <w:ind w:right="692" w:firstLine="566"/>
        <w:rPr>
          <w:rFonts w:ascii="Symbol" w:hAnsi="Symbol"/>
        </w:rPr>
      </w:pPr>
      <w:r>
        <w:rPr>
          <w:sz w:val="24"/>
        </w:rPr>
        <w:t>разнообразие (наличие всевозможного и максимально вариативного игрового и дидактического</w:t>
      </w:r>
      <w:r>
        <w:rPr>
          <w:spacing w:val="-12"/>
          <w:sz w:val="24"/>
        </w:rPr>
        <w:t xml:space="preserve"> </w:t>
      </w:r>
      <w:r>
        <w:rPr>
          <w:sz w:val="24"/>
        </w:rPr>
        <w:t>материала</w:t>
      </w:r>
      <w:r>
        <w:rPr>
          <w:spacing w:val="-11"/>
          <w:sz w:val="24"/>
        </w:rPr>
        <w:t xml:space="preserve"> </w:t>
      </w:r>
      <w:r>
        <w:rPr>
          <w:sz w:val="24"/>
        </w:rPr>
        <w:t>для</w:t>
      </w:r>
      <w:r>
        <w:rPr>
          <w:spacing w:val="-11"/>
          <w:sz w:val="24"/>
        </w:rPr>
        <w:t xml:space="preserve"> </w:t>
      </w:r>
      <w:r>
        <w:rPr>
          <w:sz w:val="24"/>
        </w:rPr>
        <w:t>развития</w:t>
      </w:r>
      <w:r>
        <w:rPr>
          <w:spacing w:val="-12"/>
          <w:sz w:val="24"/>
        </w:rPr>
        <w:t xml:space="preserve"> </w:t>
      </w:r>
      <w:r>
        <w:rPr>
          <w:sz w:val="24"/>
        </w:rPr>
        <w:t>ребёнка,</w:t>
      </w:r>
      <w:r>
        <w:rPr>
          <w:spacing w:val="-11"/>
          <w:sz w:val="24"/>
        </w:rPr>
        <w:t xml:space="preserve"> </w:t>
      </w:r>
      <w:r>
        <w:rPr>
          <w:sz w:val="24"/>
        </w:rPr>
        <w:t>позволяющего</w:t>
      </w:r>
      <w:r>
        <w:rPr>
          <w:spacing w:val="-7"/>
          <w:sz w:val="24"/>
        </w:rPr>
        <w:t xml:space="preserve"> </w:t>
      </w:r>
      <w:r>
        <w:rPr>
          <w:sz w:val="24"/>
        </w:rPr>
        <w:t>усваивать</w:t>
      </w:r>
      <w:r>
        <w:rPr>
          <w:spacing w:val="-10"/>
          <w:sz w:val="24"/>
        </w:rPr>
        <w:t xml:space="preserve"> </w:t>
      </w:r>
      <w:r>
        <w:rPr>
          <w:sz w:val="24"/>
        </w:rPr>
        <w:t>знания</w:t>
      </w:r>
      <w:r>
        <w:rPr>
          <w:spacing w:val="-11"/>
          <w:sz w:val="24"/>
        </w:rPr>
        <w:t xml:space="preserve"> </w:t>
      </w:r>
      <w:r>
        <w:rPr>
          <w:sz w:val="24"/>
        </w:rPr>
        <w:t>и</w:t>
      </w:r>
      <w:r>
        <w:rPr>
          <w:spacing w:val="-8"/>
          <w:sz w:val="24"/>
        </w:rPr>
        <w:t xml:space="preserve"> </w:t>
      </w:r>
      <w:r>
        <w:rPr>
          <w:sz w:val="24"/>
        </w:rPr>
        <w:t>умения одного плана, но разными</w:t>
      </w:r>
      <w:r>
        <w:rPr>
          <w:spacing w:val="-1"/>
          <w:sz w:val="24"/>
        </w:rPr>
        <w:t xml:space="preserve"> </w:t>
      </w:r>
      <w:r>
        <w:rPr>
          <w:sz w:val="24"/>
        </w:rPr>
        <w:t>способами);</w:t>
      </w:r>
    </w:p>
    <w:p w14:paraId="36D1EA0F" w14:textId="77777777" w:rsidR="004C57ED" w:rsidRDefault="0043368D">
      <w:pPr>
        <w:pStyle w:val="a4"/>
        <w:numPr>
          <w:ilvl w:val="0"/>
          <w:numId w:val="19"/>
        </w:numPr>
        <w:tabs>
          <w:tab w:val="left" w:pos="1220"/>
        </w:tabs>
        <w:spacing w:before="4"/>
        <w:ind w:right="692" w:firstLine="566"/>
        <w:rPr>
          <w:rFonts w:ascii="Symbol" w:hAnsi="Symbol"/>
        </w:rPr>
      </w:pPr>
      <w:r>
        <w:rPr>
          <w:sz w:val="24"/>
        </w:rPr>
        <w:t>доступность (расположение игрового и дидактического материала в поле зрения и досягаемости ребёнка), а также доступность по показателям возрастного</w:t>
      </w:r>
      <w:r>
        <w:rPr>
          <w:spacing w:val="-10"/>
          <w:sz w:val="24"/>
        </w:rPr>
        <w:t xml:space="preserve"> </w:t>
      </w:r>
      <w:r>
        <w:rPr>
          <w:sz w:val="24"/>
        </w:rPr>
        <w:t>развития;</w:t>
      </w:r>
    </w:p>
    <w:p w14:paraId="2E0D1E5D" w14:textId="77777777" w:rsidR="004C57ED" w:rsidRDefault="0043368D">
      <w:pPr>
        <w:pStyle w:val="a4"/>
        <w:numPr>
          <w:ilvl w:val="0"/>
          <w:numId w:val="19"/>
        </w:numPr>
        <w:tabs>
          <w:tab w:val="left" w:pos="1220"/>
        </w:tabs>
        <w:spacing w:before="2"/>
        <w:ind w:right="686" w:firstLine="566"/>
        <w:rPr>
          <w:rFonts w:ascii="Symbol" w:hAnsi="Symbol"/>
        </w:rPr>
      </w:pPr>
      <w:proofErr w:type="spellStart"/>
      <w:r>
        <w:rPr>
          <w:sz w:val="24"/>
        </w:rPr>
        <w:t>эмоциогенность</w:t>
      </w:r>
      <w:proofErr w:type="spellEnd"/>
      <w:r>
        <w:rPr>
          <w:sz w:val="24"/>
        </w:rPr>
        <w:t xml:space="preserve"> (обеспечение индивидуальной комфортности, психологической защищённости и эмоционального благополучия) - среда должна быть яркой, красочной, привлекающей</w:t>
      </w:r>
      <w:r>
        <w:rPr>
          <w:spacing w:val="-11"/>
          <w:sz w:val="24"/>
        </w:rPr>
        <w:t xml:space="preserve"> </w:t>
      </w:r>
      <w:r>
        <w:rPr>
          <w:sz w:val="24"/>
        </w:rPr>
        <w:t>внимание</w:t>
      </w:r>
      <w:r>
        <w:rPr>
          <w:spacing w:val="-12"/>
          <w:sz w:val="24"/>
        </w:rPr>
        <w:t xml:space="preserve"> </w:t>
      </w:r>
      <w:r>
        <w:rPr>
          <w:sz w:val="24"/>
        </w:rPr>
        <w:t>ребёнка</w:t>
      </w:r>
      <w:r>
        <w:rPr>
          <w:spacing w:val="-11"/>
          <w:sz w:val="24"/>
        </w:rPr>
        <w:t xml:space="preserve"> </w:t>
      </w:r>
      <w:r>
        <w:rPr>
          <w:sz w:val="24"/>
        </w:rPr>
        <w:t>и</w:t>
      </w:r>
      <w:r>
        <w:rPr>
          <w:spacing w:val="-11"/>
          <w:sz w:val="24"/>
        </w:rPr>
        <w:t xml:space="preserve"> </w:t>
      </w:r>
      <w:r>
        <w:rPr>
          <w:sz w:val="24"/>
        </w:rPr>
        <w:t>вызывающей</w:t>
      </w:r>
      <w:r>
        <w:rPr>
          <w:spacing w:val="-7"/>
          <w:sz w:val="24"/>
        </w:rPr>
        <w:t xml:space="preserve"> </w:t>
      </w:r>
      <w:r>
        <w:rPr>
          <w:sz w:val="24"/>
        </w:rPr>
        <w:t>у</w:t>
      </w:r>
      <w:r>
        <w:rPr>
          <w:spacing w:val="-15"/>
          <w:sz w:val="24"/>
        </w:rPr>
        <w:t xml:space="preserve"> </w:t>
      </w:r>
      <w:r>
        <w:rPr>
          <w:sz w:val="24"/>
        </w:rPr>
        <w:t>него</w:t>
      </w:r>
      <w:r>
        <w:rPr>
          <w:spacing w:val="-9"/>
          <w:sz w:val="24"/>
        </w:rPr>
        <w:t xml:space="preserve"> </w:t>
      </w:r>
      <w:r>
        <w:rPr>
          <w:sz w:val="24"/>
        </w:rPr>
        <w:t>положительные</w:t>
      </w:r>
      <w:r>
        <w:rPr>
          <w:spacing w:val="-12"/>
          <w:sz w:val="24"/>
        </w:rPr>
        <w:t xml:space="preserve"> </w:t>
      </w:r>
      <w:r>
        <w:rPr>
          <w:sz w:val="24"/>
        </w:rPr>
        <w:t>эмоции;</w:t>
      </w:r>
      <w:r>
        <w:rPr>
          <w:spacing w:val="-10"/>
          <w:sz w:val="24"/>
        </w:rPr>
        <w:t xml:space="preserve"> </w:t>
      </w:r>
      <w:r>
        <w:rPr>
          <w:sz w:val="24"/>
        </w:rPr>
        <w:t>позволить ребёнку проявить свои</w:t>
      </w:r>
      <w:r>
        <w:rPr>
          <w:spacing w:val="-7"/>
          <w:sz w:val="24"/>
        </w:rPr>
        <w:t xml:space="preserve"> </w:t>
      </w:r>
      <w:r>
        <w:rPr>
          <w:sz w:val="24"/>
        </w:rPr>
        <w:t>эмоции;</w:t>
      </w:r>
    </w:p>
    <w:p w14:paraId="48529241" w14:textId="77777777" w:rsidR="004C57ED" w:rsidRDefault="0043368D">
      <w:pPr>
        <w:pStyle w:val="a4"/>
        <w:numPr>
          <w:ilvl w:val="0"/>
          <w:numId w:val="19"/>
        </w:numPr>
        <w:tabs>
          <w:tab w:val="left" w:pos="1220"/>
        </w:tabs>
        <w:ind w:right="686" w:firstLine="566"/>
        <w:rPr>
          <w:rFonts w:ascii="Symbol" w:hAnsi="Symbol"/>
        </w:rPr>
      </w:pPr>
      <w:r>
        <w:rPr>
          <w:sz w:val="24"/>
        </w:rPr>
        <w:t>гибкое зонирование пространства по направлениям деятельности (построение не пересекающихся друг с другом развивающих зон, некая параллельность – это связано с особенностями возраста: играем не вместе, а</w:t>
      </w:r>
      <w:r>
        <w:rPr>
          <w:spacing w:val="-6"/>
          <w:sz w:val="24"/>
        </w:rPr>
        <w:t xml:space="preserve"> </w:t>
      </w:r>
      <w:r>
        <w:rPr>
          <w:sz w:val="24"/>
        </w:rPr>
        <w:t>рядом);</w:t>
      </w:r>
    </w:p>
    <w:p w14:paraId="22C1917F" w14:textId="77777777" w:rsidR="004C57ED" w:rsidRDefault="0043368D">
      <w:pPr>
        <w:pStyle w:val="a4"/>
        <w:numPr>
          <w:ilvl w:val="0"/>
          <w:numId w:val="19"/>
        </w:numPr>
        <w:tabs>
          <w:tab w:val="left" w:pos="1220"/>
        </w:tabs>
        <w:spacing w:line="293" w:lineRule="exact"/>
        <w:ind w:left="1219"/>
        <w:rPr>
          <w:rFonts w:ascii="Symbol" w:hAnsi="Symbol"/>
        </w:rPr>
      </w:pPr>
      <w:r>
        <w:rPr>
          <w:sz w:val="24"/>
        </w:rPr>
        <w:t>взаимодополняемость, взаимозаменяемость предметов из одной зоны в</w:t>
      </w:r>
      <w:r>
        <w:rPr>
          <w:spacing w:val="-7"/>
          <w:sz w:val="24"/>
        </w:rPr>
        <w:t xml:space="preserve"> </w:t>
      </w:r>
      <w:r>
        <w:rPr>
          <w:sz w:val="24"/>
        </w:rPr>
        <w:t>другую;</w:t>
      </w:r>
    </w:p>
    <w:p w14:paraId="76F76C5B" w14:textId="77777777" w:rsidR="004C57ED" w:rsidRDefault="0043368D">
      <w:pPr>
        <w:pStyle w:val="a4"/>
        <w:numPr>
          <w:ilvl w:val="0"/>
          <w:numId w:val="19"/>
        </w:numPr>
        <w:tabs>
          <w:tab w:val="left" w:pos="1222"/>
        </w:tabs>
        <w:ind w:right="686" w:firstLine="566"/>
        <w:rPr>
          <w:rFonts w:ascii="Symbol" w:hAnsi="Symbol"/>
        </w:rPr>
      </w:pPr>
      <w:r>
        <w:rPr>
          <w:sz w:val="24"/>
        </w:rPr>
        <w:t>удовлетворение естественной детской активности (ранний возраст –возраст повышенной двигательной активности, исследовательского характера). Для удовлетворения возрастной активности ребёнка необходимо, чтобы он, имел возможность преобразовывать окружающую среду, изменять её самыми разнообразными</w:t>
      </w:r>
      <w:r>
        <w:rPr>
          <w:spacing w:val="-14"/>
          <w:sz w:val="24"/>
        </w:rPr>
        <w:t xml:space="preserve"> </w:t>
      </w:r>
      <w:r>
        <w:rPr>
          <w:sz w:val="24"/>
        </w:rPr>
        <w:t>способами</w:t>
      </w:r>
    </w:p>
    <w:p w14:paraId="19332C6D" w14:textId="2CE2C14E" w:rsidR="004C16BA" w:rsidRPr="003C1EE8" w:rsidRDefault="0043368D" w:rsidP="004C16BA">
      <w:pPr>
        <w:pStyle w:val="a3"/>
        <w:ind w:right="685"/>
        <w:rPr>
          <w:color w:val="000000" w:themeColor="text1"/>
        </w:rPr>
      </w:pPr>
      <w:r>
        <w:t>Сюжетных</w:t>
      </w:r>
      <w:r>
        <w:rPr>
          <w:spacing w:val="1"/>
        </w:rPr>
        <w:t xml:space="preserve"> </w:t>
      </w:r>
      <w:r>
        <w:t>игр;</w:t>
      </w:r>
      <w:r w:rsidR="004C16BA" w:rsidRPr="004C16BA">
        <w:rPr>
          <w:color w:val="FF0000"/>
        </w:rPr>
        <w:t xml:space="preserve"> </w:t>
      </w:r>
      <w:r w:rsidR="004C16BA" w:rsidRPr="003C1EE8">
        <w:rPr>
          <w:color w:val="000000" w:themeColor="text1"/>
        </w:rPr>
        <w:t>Важно помнить, что предметно развивающая среда групп раннего возраста рассматривается как комплекс эргономических и психолого-педагогических условий, обеспечивающих организацию жизни детей и взрослых. Развивающее пространство для малышей 1,5-3 лет в первую очередь должно быть безопасно. Необходимо обратить внимание на правильное расположение мебели и крупногабаритного оборудования (например, детских горок, больших игровых блоков), обеспечивающее детям и взрослым свободу передвижения по групповой комнате. Все оборудование, перегородки должны быть надежно зафиксированы, радиаторы закрыты защитными накладками. Мебель без острых углов, изготовленная из натуральных и нетоксичных материалов. Безопасность предметно-развивающей среды обеспечивается и грамотным расположением игр и игрушек,</w:t>
      </w:r>
      <w:r w:rsidR="004C16BA" w:rsidRPr="003C1EE8">
        <w:rPr>
          <w:color w:val="000000" w:themeColor="text1"/>
          <w:spacing w:val="-11"/>
        </w:rPr>
        <w:t xml:space="preserve"> </w:t>
      </w:r>
      <w:r w:rsidR="004C16BA" w:rsidRPr="003C1EE8">
        <w:rPr>
          <w:color w:val="000000" w:themeColor="text1"/>
        </w:rPr>
        <w:t>в</w:t>
      </w:r>
      <w:r w:rsidR="004C16BA" w:rsidRPr="003C1EE8">
        <w:rPr>
          <w:color w:val="000000" w:themeColor="text1"/>
          <w:spacing w:val="-10"/>
        </w:rPr>
        <w:t xml:space="preserve"> </w:t>
      </w:r>
      <w:r w:rsidR="004C16BA" w:rsidRPr="003C1EE8">
        <w:rPr>
          <w:color w:val="000000" w:themeColor="text1"/>
        </w:rPr>
        <w:t>первую</w:t>
      </w:r>
      <w:r w:rsidR="004C16BA" w:rsidRPr="003C1EE8">
        <w:rPr>
          <w:color w:val="000000" w:themeColor="text1"/>
          <w:spacing w:val="-9"/>
        </w:rPr>
        <w:t xml:space="preserve"> </w:t>
      </w:r>
      <w:r w:rsidR="004C16BA" w:rsidRPr="003C1EE8">
        <w:rPr>
          <w:color w:val="000000" w:themeColor="text1"/>
        </w:rPr>
        <w:t>очередь</w:t>
      </w:r>
      <w:r w:rsidR="004C16BA" w:rsidRPr="003C1EE8">
        <w:rPr>
          <w:color w:val="000000" w:themeColor="text1"/>
          <w:spacing w:val="-9"/>
        </w:rPr>
        <w:t xml:space="preserve"> </w:t>
      </w:r>
      <w:r w:rsidR="004C16BA" w:rsidRPr="003C1EE8">
        <w:rPr>
          <w:color w:val="000000" w:themeColor="text1"/>
        </w:rPr>
        <w:t>они</w:t>
      </w:r>
      <w:r w:rsidR="004C16BA" w:rsidRPr="003C1EE8">
        <w:rPr>
          <w:color w:val="000000" w:themeColor="text1"/>
          <w:spacing w:val="-10"/>
        </w:rPr>
        <w:t xml:space="preserve"> </w:t>
      </w:r>
      <w:r w:rsidR="004C16BA" w:rsidRPr="003C1EE8">
        <w:rPr>
          <w:color w:val="000000" w:themeColor="text1"/>
        </w:rPr>
        <w:t>должны</w:t>
      </w:r>
      <w:r w:rsidR="004C16BA" w:rsidRPr="003C1EE8">
        <w:rPr>
          <w:color w:val="000000" w:themeColor="text1"/>
          <w:spacing w:val="-10"/>
        </w:rPr>
        <w:t xml:space="preserve"> </w:t>
      </w:r>
      <w:r w:rsidR="004C16BA" w:rsidRPr="003C1EE8">
        <w:rPr>
          <w:color w:val="000000" w:themeColor="text1"/>
        </w:rPr>
        <w:t>быть</w:t>
      </w:r>
      <w:r w:rsidR="004C16BA" w:rsidRPr="003C1EE8">
        <w:rPr>
          <w:color w:val="000000" w:themeColor="text1"/>
          <w:spacing w:val="-8"/>
        </w:rPr>
        <w:t xml:space="preserve"> </w:t>
      </w:r>
      <w:r w:rsidR="004C16BA" w:rsidRPr="003C1EE8">
        <w:rPr>
          <w:color w:val="000000" w:themeColor="text1"/>
        </w:rPr>
        <w:t>расположены</w:t>
      </w:r>
      <w:r w:rsidR="004C16BA" w:rsidRPr="003C1EE8">
        <w:rPr>
          <w:color w:val="000000" w:themeColor="text1"/>
          <w:spacing w:val="-10"/>
        </w:rPr>
        <w:t xml:space="preserve"> </w:t>
      </w:r>
      <w:r w:rsidR="004C16BA" w:rsidRPr="003C1EE8">
        <w:rPr>
          <w:color w:val="000000" w:themeColor="text1"/>
        </w:rPr>
        <w:t>на</w:t>
      </w:r>
      <w:r w:rsidR="004C16BA" w:rsidRPr="003C1EE8">
        <w:rPr>
          <w:color w:val="000000" w:themeColor="text1"/>
          <w:spacing w:val="-11"/>
        </w:rPr>
        <w:t xml:space="preserve"> </w:t>
      </w:r>
      <w:r w:rsidR="004C16BA" w:rsidRPr="003C1EE8">
        <w:rPr>
          <w:color w:val="000000" w:themeColor="text1"/>
        </w:rPr>
        <w:t>доступном</w:t>
      </w:r>
      <w:r w:rsidR="004C16BA" w:rsidRPr="003C1EE8">
        <w:rPr>
          <w:color w:val="000000" w:themeColor="text1"/>
          <w:spacing w:val="-10"/>
        </w:rPr>
        <w:t xml:space="preserve"> </w:t>
      </w:r>
      <w:r w:rsidR="004C16BA" w:rsidRPr="003C1EE8">
        <w:rPr>
          <w:color w:val="000000" w:themeColor="text1"/>
        </w:rPr>
        <w:t>для</w:t>
      </w:r>
      <w:r w:rsidR="004C16BA" w:rsidRPr="003C1EE8">
        <w:rPr>
          <w:color w:val="000000" w:themeColor="text1"/>
          <w:spacing w:val="-10"/>
        </w:rPr>
        <w:t xml:space="preserve"> </w:t>
      </w:r>
      <w:r w:rsidR="004C16BA" w:rsidRPr="003C1EE8">
        <w:rPr>
          <w:color w:val="000000" w:themeColor="text1"/>
        </w:rPr>
        <w:t>детей</w:t>
      </w:r>
      <w:r w:rsidR="004C16BA" w:rsidRPr="003C1EE8">
        <w:rPr>
          <w:color w:val="000000" w:themeColor="text1"/>
          <w:spacing w:val="-7"/>
        </w:rPr>
        <w:t xml:space="preserve"> </w:t>
      </w:r>
      <w:r w:rsidR="004C16BA" w:rsidRPr="003C1EE8">
        <w:rPr>
          <w:color w:val="000000" w:themeColor="text1"/>
        </w:rPr>
        <w:t>уровне, чтобы малыши могли легко достать любую интересующую их игрушку, а также самостоятельно убирать ее на место по завершению игры. Для удобства и рациональности использования группового помещения рекомендуется зонирование его пространства. С этой целью можно использовать перегородки, специальные ячейки, ниши. Главное, чтобы каждая зона хорошо просматривалась из разных уголков группы с целью обеспечения безопасности малышей. Положительный эффект зонирования пространства заключается в возможности ребенка сосредоточится на интересующем его виде деятельности, не отвлекаясь на другие занятия. В помещении группы раннего возраста можно создать следующие зоны предметно-развивающей</w:t>
      </w:r>
      <w:r w:rsidR="004C16BA" w:rsidRPr="003C1EE8">
        <w:rPr>
          <w:color w:val="000000" w:themeColor="text1"/>
          <w:spacing w:val="-2"/>
        </w:rPr>
        <w:t xml:space="preserve"> </w:t>
      </w:r>
      <w:r w:rsidR="004C16BA" w:rsidRPr="003C1EE8">
        <w:rPr>
          <w:color w:val="000000" w:themeColor="text1"/>
        </w:rPr>
        <w:t>среды:</w:t>
      </w:r>
    </w:p>
    <w:p w14:paraId="5B3C219F" w14:textId="77777777" w:rsidR="004C16BA" w:rsidRPr="003C1EE8" w:rsidRDefault="004C16BA" w:rsidP="004C16BA">
      <w:pPr>
        <w:pStyle w:val="a4"/>
        <w:numPr>
          <w:ilvl w:val="0"/>
          <w:numId w:val="18"/>
        </w:numPr>
        <w:tabs>
          <w:tab w:val="left" w:pos="1253"/>
        </w:tabs>
        <w:ind w:hanging="145"/>
        <w:jc w:val="left"/>
        <w:rPr>
          <w:color w:val="000000" w:themeColor="text1"/>
          <w:sz w:val="24"/>
        </w:rPr>
      </w:pPr>
      <w:r w:rsidRPr="003C1EE8">
        <w:rPr>
          <w:color w:val="000000" w:themeColor="text1"/>
          <w:sz w:val="24"/>
        </w:rPr>
        <w:t>Физического</w:t>
      </w:r>
      <w:r w:rsidRPr="003C1EE8">
        <w:rPr>
          <w:color w:val="000000" w:themeColor="text1"/>
          <w:spacing w:val="-1"/>
          <w:sz w:val="24"/>
        </w:rPr>
        <w:t xml:space="preserve"> </w:t>
      </w:r>
      <w:r w:rsidRPr="003C1EE8">
        <w:rPr>
          <w:color w:val="000000" w:themeColor="text1"/>
          <w:sz w:val="24"/>
        </w:rPr>
        <w:t>развития;</w:t>
      </w:r>
    </w:p>
    <w:p w14:paraId="2D0B98CE" w14:textId="77777777" w:rsidR="004C57ED" w:rsidRDefault="004C57ED">
      <w:pPr>
        <w:pStyle w:val="a4"/>
        <w:numPr>
          <w:ilvl w:val="0"/>
          <w:numId w:val="18"/>
        </w:numPr>
        <w:tabs>
          <w:tab w:val="left" w:pos="1253"/>
        </w:tabs>
        <w:ind w:hanging="145"/>
        <w:jc w:val="left"/>
        <w:rPr>
          <w:sz w:val="24"/>
        </w:rPr>
      </w:pPr>
    </w:p>
    <w:p w14:paraId="30F1F253" w14:textId="77777777" w:rsidR="004C57ED" w:rsidRDefault="0043368D">
      <w:pPr>
        <w:pStyle w:val="a4"/>
        <w:numPr>
          <w:ilvl w:val="0"/>
          <w:numId w:val="18"/>
        </w:numPr>
        <w:tabs>
          <w:tab w:val="left" w:pos="1253"/>
        </w:tabs>
        <w:ind w:hanging="145"/>
        <w:jc w:val="left"/>
        <w:rPr>
          <w:sz w:val="24"/>
        </w:rPr>
      </w:pPr>
      <w:r>
        <w:rPr>
          <w:sz w:val="24"/>
        </w:rPr>
        <w:t>Строительных</w:t>
      </w:r>
      <w:r>
        <w:rPr>
          <w:spacing w:val="-5"/>
          <w:sz w:val="24"/>
        </w:rPr>
        <w:t xml:space="preserve"> </w:t>
      </w:r>
      <w:r>
        <w:rPr>
          <w:sz w:val="24"/>
        </w:rPr>
        <w:t>игр;</w:t>
      </w:r>
    </w:p>
    <w:p w14:paraId="4CEA2BAD" w14:textId="77777777" w:rsidR="004C57ED" w:rsidRDefault="0043368D">
      <w:pPr>
        <w:pStyle w:val="a4"/>
        <w:numPr>
          <w:ilvl w:val="0"/>
          <w:numId w:val="18"/>
        </w:numPr>
        <w:tabs>
          <w:tab w:val="left" w:pos="1253"/>
        </w:tabs>
        <w:spacing w:before="1"/>
        <w:ind w:hanging="145"/>
        <w:jc w:val="left"/>
        <w:rPr>
          <w:sz w:val="24"/>
        </w:rPr>
      </w:pPr>
      <w:r>
        <w:rPr>
          <w:sz w:val="24"/>
        </w:rPr>
        <w:t>Игр с</w:t>
      </w:r>
      <w:r>
        <w:rPr>
          <w:spacing w:val="-6"/>
          <w:sz w:val="24"/>
        </w:rPr>
        <w:t xml:space="preserve"> </w:t>
      </w:r>
      <w:r>
        <w:rPr>
          <w:sz w:val="24"/>
        </w:rPr>
        <w:t>транспортом;</w:t>
      </w:r>
    </w:p>
    <w:p w14:paraId="4E9A574D" w14:textId="77777777" w:rsidR="004C57ED" w:rsidRDefault="0043368D">
      <w:pPr>
        <w:pStyle w:val="a4"/>
        <w:numPr>
          <w:ilvl w:val="0"/>
          <w:numId w:val="18"/>
        </w:numPr>
        <w:tabs>
          <w:tab w:val="left" w:pos="1253"/>
        </w:tabs>
        <w:ind w:hanging="145"/>
        <w:jc w:val="left"/>
        <w:rPr>
          <w:sz w:val="24"/>
        </w:rPr>
      </w:pPr>
      <w:r>
        <w:rPr>
          <w:sz w:val="24"/>
        </w:rPr>
        <w:t>Игр с природным материалом (песком</w:t>
      </w:r>
      <w:r>
        <w:rPr>
          <w:spacing w:val="-8"/>
          <w:sz w:val="24"/>
        </w:rPr>
        <w:t xml:space="preserve"> </w:t>
      </w:r>
      <w:r>
        <w:rPr>
          <w:sz w:val="24"/>
        </w:rPr>
        <w:t>водой);</w:t>
      </w:r>
    </w:p>
    <w:p w14:paraId="1213FB71" w14:textId="77777777" w:rsidR="004C57ED" w:rsidRDefault="0043368D">
      <w:pPr>
        <w:pStyle w:val="a4"/>
        <w:numPr>
          <w:ilvl w:val="0"/>
          <w:numId w:val="18"/>
        </w:numPr>
        <w:tabs>
          <w:tab w:val="left" w:pos="1253"/>
        </w:tabs>
        <w:ind w:hanging="145"/>
        <w:jc w:val="left"/>
        <w:rPr>
          <w:sz w:val="24"/>
        </w:rPr>
      </w:pPr>
      <w:r>
        <w:rPr>
          <w:sz w:val="24"/>
        </w:rPr>
        <w:t>Творчества;</w:t>
      </w:r>
    </w:p>
    <w:p w14:paraId="23A1E90E" w14:textId="77777777" w:rsidR="004C57ED" w:rsidRDefault="0043368D">
      <w:pPr>
        <w:pStyle w:val="a4"/>
        <w:numPr>
          <w:ilvl w:val="0"/>
          <w:numId w:val="18"/>
        </w:numPr>
        <w:tabs>
          <w:tab w:val="left" w:pos="1253"/>
        </w:tabs>
        <w:ind w:hanging="145"/>
        <w:jc w:val="left"/>
        <w:rPr>
          <w:sz w:val="24"/>
        </w:rPr>
      </w:pPr>
      <w:r>
        <w:rPr>
          <w:sz w:val="24"/>
        </w:rPr>
        <w:t>Музыкальных</w:t>
      </w:r>
      <w:r>
        <w:rPr>
          <w:spacing w:val="-2"/>
          <w:sz w:val="24"/>
        </w:rPr>
        <w:t xml:space="preserve"> </w:t>
      </w:r>
      <w:r>
        <w:rPr>
          <w:sz w:val="24"/>
        </w:rPr>
        <w:t>занятий;</w:t>
      </w:r>
    </w:p>
    <w:p w14:paraId="1576911C" w14:textId="77777777" w:rsidR="004C57ED" w:rsidRDefault="0043368D">
      <w:pPr>
        <w:pStyle w:val="a4"/>
        <w:numPr>
          <w:ilvl w:val="0"/>
          <w:numId w:val="18"/>
        </w:numPr>
        <w:tabs>
          <w:tab w:val="left" w:pos="1253"/>
        </w:tabs>
        <w:ind w:hanging="145"/>
        <w:jc w:val="left"/>
        <w:rPr>
          <w:sz w:val="24"/>
        </w:rPr>
      </w:pPr>
      <w:r>
        <w:rPr>
          <w:sz w:val="24"/>
        </w:rPr>
        <w:t>Чтения и рассматривания</w:t>
      </w:r>
      <w:r>
        <w:rPr>
          <w:spacing w:val="-1"/>
          <w:sz w:val="24"/>
        </w:rPr>
        <w:t xml:space="preserve"> </w:t>
      </w:r>
      <w:r>
        <w:rPr>
          <w:sz w:val="24"/>
        </w:rPr>
        <w:t>иллюстраций;</w:t>
      </w:r>
    </w:p>
    <w:p w14:paraId="00A99C8B" w14:textId="77777777" w:rsidR="004C57ED" w:rsidRDefault="0043368D">
      <w:pPr>
        <w:pStyle w:val="a4"/>
        <w:numPr>
          <w:ilvl w:val="0"/>
          <w:numId w:val="18"/>
        </w:numPr>
        <w:tabs>
          <w:tab w:val="left" w:pos="1253"/>
        </w:tabs>
        <w:ind w:hanging="145"/>
        <w:jc w:val="left"/>
        <w:rPr>
          <w:sz w:val="24"/>
        </w:rPr>
      </w:pPr>
      <w:r>
        <w:rPr>
          <w:sz w:val="24"/>
        </w:rPr>
        <w:lastRenderedPageBreak/>
        <w:t>Релаксации (уголок отдыха и</w:t>
      </w:r>
      <w:r>
        <w:rPr>
          <w:spacing w:val="4"/>
          <w:sz w:val="24"/>
        </w:rPr>
        <w:t xml:space="preserve"> </w:t>
      </w:r>
      <w:r>
        <w:rPr>
          <w:sz w:val="24"/>
        </w:rPr>
        <w:t>уединения).</w:t>
      </w:r>
    </w:p>
    <w:p w14:paraId="78068DF5" w14:textId="77777777" w:rsidR="003E14E6" w:rsidRDefault="003E14E6">
      <w:pPr>
        <w:rPr>
          <w:sz w:val="24"/>
        </w:rPr>
      </w:pPr>
    </w:p>
    <w:p w14:paraId="1065D8C8" w14:textId="77777777" w:rsidR="004C57ED" w:rsidRDefault="0043368D">
      <w:pPr>
        <w:pStyle w:val="a3"/>
        <w:spacing w:before="66"/>
        <w:ind w:right="685"/>
      </w:pPr>
      <w:r>
        <w:t>Важно продумать разные способы размещения детей во время развивающего взаимодействия воспитанников и педагога. Это могут быть коврики, где можно удобно расположиться педагогу с подгруппой детей и поиграть, рассмотреть иллюстрации. Не лишним</w:t>
      </w:r>
      <w:r>
        <w:rPr>
          <w:spacing w:val="-9"/>
        </w:rPr>
        <w:t xml:space="preserve"> </w:t>
      </w:r>
      <w:r>
        <w:t>будет</w:t>
      </w:r>
      <w:r>
        <w:rPr>
          <w:spacing w:val="-7"/>
        </w:rPr>
        <w:t xml:space="preserve"> </w:t>
      </w:r>
      <w:r>
        <w:t>и</w:t>
      </w:r>
      <w:r>
        <w:rPr>
          <w:spacing w:val="-5"/>
        </w:rPr>
        <w:t xml:space="preserve"> </w:t>
      </w:r>
      <w:r>
        <w:t>уголок</w:t>
      </w:r>
      <w:r>
        <w:rPr>
          <w:spacing w:val="-5"/>
        </w:rPr>
        <w:t xml:space="preserve"> </w:t>
      </w:r>
      <w:r>
        <w:t>релаксации</w:t>
      </w:r>
      <w:r>
        <w:rPr>
          <w:spacing w:val="-6"/>
        </w:rPr>
        <w:t xml:space="preserve"> </w:t>
      </w:r>
      <w:r>
        <w:t>или</w:t>
      </w:r>
      <w:r>
        <w:rPr>
          <w:spacing w:val="-5"/>
        </w:rPr>
        <w:t xml:space="preserve"> </w:t>
      </w:r>
      <w:r>
        <w:t>уединения,</w:t>
      </w:r>
      <w:r>
        <w:rPr>
          <w:spacing w:val="-7"/>
        </w:rPr>
        <w:t xml:space="preserve"> </w:t>
      </w:r>
      <w:r>
        <w:t>где</w:t>
      </w:r>
      <w:r>
        <w:rPr>
          <w:spacing w:val="-9"/>
        </w:rPr>
        <w:t xml:space="preserve"> </w:t>
      </w:r>
      <w:r>
        <w:t>ребенок</w:t>
      </w:r>
      <w:r>
        <w:rPr>
          <w:spacing w:val="-7"/>
        </w:rPr>
        <w:t xml:space="preserve"> </w:t>
      </w:r>
      <w:r>
        <w:t>может</w:t>
      </w:r>
      <w:r>
        <w:rPr>
          <w:spacing w:val="-8"/>
        </w:rPr>
        <w:t xml:space="preserve"> </w:t>
      </w:r>
      <w:r>
        <w:t>отдохнуть,</w:t>
      </w:r>
      <w:r>
        <w:rPr>
          <w:spacing w:val="-7"/>
        </w:rPr>
        <w:t xml:space="preserve"> </w:t>
      </w:r>
      <w:r>
        <w:t>побыть</w:t>
      </w:r>
      <w:r>
        <w:rPr>
          <w:spacing w:val="-7"/>
        </w:rPr>
        <w:t xml:space="preserve"> </w:t>
      </w:r>
      <w:r>
        <w:t>в одиночестве, особенно после шумных и подвижных игр, чтобы избежать нервного перенапряжения. Не стоит перенасыщать пространство, наоборот мобильные, мягкие и легкие модули позволят менять облик групповой комнаты и создавать возможности для удовлетворения двигательной, сенсомоторной потребности детей в различных видах движений.</w:t>
      </w:r>
    </w:p>
    <w:p w14:paraId="2E3A2F1B" w14:textId="77777777" w:rsidR="004C57ED" w:rsidRPr="003C1EE8" w:rsidRDefault="0043368D">
      <w:pPr>
        <w:pStyle w:val="a3"/>
        <w:spacing w:before="1"/>
        <w:ind w:right="687"/>
        <w:rPr>
          <w:color w:val="000000" w:themeColor="text1"/>
        </w:rPr>
      </w:pPr>
      <w:r w:rsidRPr="003C1EE8">
        <w:rPr>
          <w:color w:val="000000" w:themeColor="text1"/>
        </w:rPr>
        <w:t xml:space="preserve">При проектировании предметно-развивающего пространства в группах раннего возраста важно помнить о необходимости его динамичности. Выделенные зоны должны иметь возможность объединяться, </w:t>
      </w:r>
      <w:proofErr w:type="spellStart"/>
      <w:r w:rsidRPr="003C1EE8">
        <w:rPr>
          <w:color w:val="000000" w:themeColor="text1"/>
        </w:rPr>
        <w:t>взаимозаменяться</w:t>
      </w:r>
      <w:proofErr w:type="spellEnd"/>
      <w:r w:rsidRPr="003C1EE8">
        <w:rPr>
          <w:color w:val="000000" w:themeColor="text1"/>
        </w:rPr>
        <w:t xml:space="preserve"> и дополняться. Обстановка может модифицироваться в зависимости от изменения потребностей, интересов и возможностей детей.</w:t>
      </w:r>
    </w:p>
    <w:p w14:paraId="092DED18" w14:textId="77777777" w:rsidR="004C57ED" w:rsidRDefault="0043368D">
      <w:pPr>
        <w:pStyle w:val="3"/>
        <w:numPr>
          <w:ilvl w:val="2"/>
          <w:numId w:val="20"/>
        </w:numPr>
        <w:tabs>
          <w:tab w:val="left" w:pos="1649"/>
        </w:tabs>
        <w:spacing w:before="5"/>
        <w:ind w:right="1238" w:firstLine="566"/>
        <w:jc w:val="both"/>
      </w:pPr>
      <w:bookmarkStart w:id="51" w:name="_bookmark50"/>
      <w:bookmarkEnd w:id="51"/>
      <w:r>
        <w:t>Особенности организации развивающей предметно-пространственной среды в дошкольных</w:t>
      </w:r>
      <w:r>
        <w:rPr>
          <w:spacing w:val="-2"/>
        </w:rPr>
        <w:t xml:space="preserve"> </w:t>
      </w:r>
      <w:r>
        <w:t>группах</w:t>
      </w:r>
    </w:p>
    <w:p w14:paraId="41ED65F2" w14:textId="77777777" w:rsidR="004C57ED" w:rsidRDefault="0043368D">
      <w:pPr>
        <w:pStyle w:val="a3"/>
        <w:ind w:right="687"/>
      </w:pPr>
      <w:r>
        <w:t>Насыщенная развивающая, предметно-пространственная среда становится основой для организации увлекательной, содержательной жизни и разностороннего развития каждого ребенка. Стоит подчеркнуть необходимость создания единого пространства детского сада: гармонии среды разных помещений групп, кабинетов и залов, дополнительных кабинетов, коридоров и рекреаций, физкультурного и музыкального залов, изостудии и театрального зала, «комнаты сказок» и зимнего сада, лаборатории и творческих мастерских, компьютерного класса, участка.</w:t>
      </w:r>
    </w:p>
    <w:p w14:paraId="4B6CBF8B" w14:textId="382479B7" w:rsidR="004C57ED" w:rsidRDefault="0043368D">
      <w:pPr>
        <w:pStyle w:val="a3"/>
        <w:ind w:right="682"/>
      </w:pPr>
      <w:r>
        <w:t>Вся организация педагогического процесса детского сада предполагает свободу передвижения ребенка по всему зданию, а не только в пределах своего группового помещения. Детям должны быть доступны все функциональные пространства детского сада, включая те, которые предназначены для взрослых. Конечно, доступ в помещения для взрослых, например, в методический кабинет, кухню или прачечную, должен быть ограничен,</w:t>
      </w:r>
      <w:r>
        <w:rPr>
          <w:spacing w:val="-8"/>
        </w:rPr>
        <w:t xml:space="preserve"> </w:t>
      </w:r>
      <w:r>
        <w:t>но</w:t>
      </w:r>
      <w:r>
        <w:rPr>
          <w:spacing w:val="-10"/>
        </w:rPr>
        <w:t xml:space="preserve"> </w:t>
      </w:r>
      <w:r>
        <w:t>не</w:t>
      </w:r>
      <w:r>
        <w:rPr>
          <w:spacing w:val="-8"/>
        </w:rPr>
        <w:t xml:space="preserve"> </w:t>
      </w:r>
      <w:r>
        <w:t>закрыт,</w:t>
      </w:r>
      <w:r>
        <w:rPr>
          <w:spacing w:val="-7"/>
        </w:rPr>
        <w:t xml:space="preserve"> </w:t>
      </w:r>
      <w:r>
        <w:t>так</w:t>
      </w:r>
      <w:r>
        <w:rPr>
          <w:spacing w:val="-7"/>
        </w:rPr>
        <w:t xml:space="preserve"> </w:t>
      </w:r>
      <w:r>
        <w:t>как</w:t>
      </w:r>
      <w:r>
        <w:rPr>
          <w:spacing w:val="-9"/>
        </w:rPr>
        <w:t xml:space="preserve"> </w:t>
      </w:r>
      <w:r>
        <w:t>труд</w:t>
      </w:r>
      <w:r>
        <w:rPr>
          <w:spacing w:val="-8"/>
        </w:rPr>
        <w:t xml:space="preserve"> </w:t>
      </w:r>
      <w:r>
        <w:t>взрослых</w:t>
      </w:r>
      <w:r>
        <w:rPr>
          <w:spacing w:val="-5"/>
        </w:rPr>
        <w:t xml:space="preserve"> </w:t>
      </w:r>
      <w:r>
        <w:t>всегда</w:t>
      </w:r>
      <w:r>
        <w:rPr>
          <w:spacing w:val="-8"/>
        </w:rPr>
        <w:t xml:space="preserve"> </w:t>
      </w:r>
      <w:r>
        <w:t>интересен</w:t>
      </w:r>
      <w:r>
        <w:rPr>
          <w:spacing w:val="-6"/>
        </w:rPr>
        <w:t xml:space="preserve"> </w:t>
      </w:r>
      <w:r>
        <w:t>детям.</w:t>
      </w:r>
      <w:r>
        <w:rPr>
          <w:spacing w:val="-8"/>
        </w:rPr>
        <w:t xml:space="preserve"> </w:t>
      </w:r>
      <w:r>
        <w:t>Способность</w:t>
      </w:r>
      <w:r>
        <w:rPr>
          <w:spacing w:val="-6"/>
        </w:rPr>
        <w:t xml:space="preserve"> </w:t>
      </w:r>
      <w:r>
        <w:t>детей выпускников свободно ориентироваться в пространстве и времени помогает им легко адаптироваться к особенностям школьной жизни. Если позволяют условия учреждения, можно обустроить места для самостоятельной деятельности детей не только в групповых помещениях, но и в дополнительных помещениях, раздевалках. Все это способствует эмоциональному раскрепощению, укрепляет чувство уверенности в себе и защищенности. В некоторых помещениях детского сада (в сенсорной комнате, кабинете педагога- психолога, в мини физкультурном зале, интерактивном кабинете музыкальном зале и др.) могут находиться специальные информационно-коммуникационные средства, позволяющие усиливать эффект погружения в воображаемую ситуацию с помощью проекций виртуальной реальности, мультимедийных презентаций и клипарта. Помещение группы детского сада -</w:t>
      </w:r>
      <w:r w:rsidR="00501EB0">
        <w:t xml:space="preserve"> </w:t>
      </w:r>
      <w:r>
        <w:t>это явление не только архитектурное, имеющее определенные структурные и функциональные характеристики. Пространство, в котором живет ребенок, оказывает огромное психологическое и педагогическое воздействие, в конечном счете, выступая как культурный феномен. Для всестороннего развития необходимо предоставить возможность дошкольникам полностью использовать среду и принимать активное участие в ее организации. Продукты детской деятельности в качестве украшения интерьеров детского</w:t>
      </w:r>
      <w:r>
        <w:rPr>
          <w:spacing w:val="-16"/>
        </w:rPr>
        <w:t xml:space="preserve"> </w:t>
      </w:r>
      <w:r>
        <w:t>сада</w:t>
      </w:r>
      <w:r>
        <w:rPr>
          <w:spacing w:val="-16"/>
        </w:rPr>
        <w:t xml:space="preserve"> </w:t>
      </w:r>
      <w:r>
        <w:t>насыщают</w:t>
      </w:r>
      <w:r>
        <w:rPr>
          <w:spacing w:val="-16"/>
        </w:rPr>
        <w:t xml:space="preserve"> </w:t>
      </w:r>
      <w:r>
        <w:t>здание</w:t>
      </w:r>
      <w:r>
        <w:rPr>
          <w:spacing w:val="-16"/>
        </w:rPr>
        <w:t xml:space="preserve"> </w:t>
      </w:r>
      <w:r>
        <w:t>особой</w:t>
      </w:r>
      <w:r>
        <w:rPr>
          <w:spacing w:val="-15"/>
        </w:rPr>
        <w:t xml:space="preserve"> </w:t>
      </w:r>
      <w:r>
        <w:t>энергетикой,</w:t>
      </w:r>
      <w:r>
        <w:rPr>
          <w:spacing w:val="-18"/>
        </w:rPr>
        <w:t xml:space="preserve"> </w:t>
      </w:r>
      <w:r>
        <w:t>позволяют</w:t>
      </w:r>
      <w:r>
        <w:rPr>
          <w:spacing w:val="-16"/>
        </w:rPr>
        <w:t xml:space="preserve"> </w:t>
      </w:r>
      <w:r>
        <w:t>дошкольникам</w:t>
      </w:r>
      <w:r>
        <w:rPr>
          <w:spacing w:val="-16"/>
        </w:rPr>
        <w:t xml:space="preserve"> </w:t>
      </w:r>
      <w:r>
        <w:t>понять</w:t>
      </w:r>
      <w:r>
        <w:rPr>
          <w:spacing w:val="-15"/>
        </w:rPr>
        <w:t xml:space="preserve"> </w:t>
      </w:r>
      <w:r>
        <w:t>свои возможности в преобразовании</w:t>
      </w:r>
      <w:r>
        <w:rPr>
          <w:spacing w:val="-3"/>
        </w:rPr>
        <w:t xml:space="preserve"> </w:t>
      </w:r>
      <w:r>
        <w:t>пространства.</w:t>
      </w:r>
    </w:p>
    <w:p w14:paraId="25FD0E0A" w14:textId="77777777" w:rsidR="004C57ED" w:rsidRPr="003C1EE8" w:rsidRDefault="0043368D">
      <w:pPr>
        <w:pStyle w:val="a3"/>
        <w:ind w:right="685"/>
        <w:rPr>
          <w:color w:val="000000" w:themeColor="text1"/>
        </w:rPr>
      </w:pPr>
      <w:r w:rsidRPr="003C1EE8">
        <w:rPr>
          <w:color w:val="000000" w:themeColor="text1"/>
        </w:rPr>
        <w:t xml:space="preserve">Предметно-пространственная среда организуется по принципу небольших полузамкнутых </w:t>
      </w:r>
      <w:proofErr w:type="spellStart"/>
      <w:r w:rsidRPr="003C1EE8">
        <w:rPr>
          <w:color w:val="000000" w:themeColor="text1"/>
        </w:rPr>
        <w:t>микропространств</w:t>
      </w:r>
      <w:proofErr w:type="spellEnd"/>
      <w:r w:rsidRPr="003C1EE8">
        <w:rPr>
          <w:color w:val="000000" w:themeColor="text1"/>
        </w:rPr>
        <w:t>, для того чтобы избежать скученности детей и способствовать</w:t>
      </w:r>
      <w:r w:rsidRPr="003C1EE8">
        <w:rPr>
          <w:color w:val="000000" w:themeColor="text1"/>
          <w:spacing w:val="-12"/>
        </w:rPr>
        <w:t xml:space="preserve"> </w:t>
      </w:r>
      <w:r w:rsidRPr="003C1EE8">
        <w:rPr>
          <w:color w:val="000000" w:themeColor="text1"/>
        </w:rPr>
        <w:t>играм</w:t>
      </w:r>
      <w:r w:rsidRPr="003C1EE8">
        <w:rPr>
          <w:color w:val="000000" w:themeColor="text1"/>
          <w:spacing w:val="-14"/>
        </w:rPr>
        <w:t xml:space="preserve"> </w:t>
      </w:r>
      <w:r w:rsidRPr="003C1EE8">
        <w:rPr>
          <w:color w:val="000000" w:themeColor="text1"/>
        </w:rPr>
        <w:t>подгруппами</w:t>
      </w:r>
      <w:r w:rsidRPr="003C1EE8">
        <w:rPr>
          <w:color w:val="000000" w:themeColor="text1"/>
          <w:spacing w:val="-12"/>
        </w:rPr>
        <w:t xml:space="preserve"> </w:t>
      </w:r>
      <w:r w:rsidRPr="003C1EE8">
        <w:rPr>
          <w:color w:val="000000" w:themeColor="text1"/>
        </w:rPr>
        <w:t>в</w:t>
      </w:r>
      <w:r w:rsidRPr="003C1EE8">
        <w:rPr>
          <w:color w:val="000000" w:themeColor="text1"/>
          <w:spacing w:val="-14"/>
        </w:rPr>
        <w:t xml:space="preserve"> </w:t>
      </w:r>
      <w:r w:rsidRPr="003C1EE8">
        <w:rPr>
          <w:color w:val="000000" w:themeColor="text1"/>
        </w:rPr>
        <w:t>3-5</w:t>
      </w:r>
      <w:r w:rsidRPr="003C1EE8">
        <w:rPr>
          <w:color w:val="000000" w:themeColor="text1"/>
          <w:spacing w:val="-12"/>
        </w:rPr>
        <w:t xml:space="preserve"> </w:t>
      </w:r>
      <w:r w:rsidRPr="003C1EE8">
        <w:rPr>
          <w:color w:val="000000" w:themeColor="text1"/>
        </w:rPr>
        <w:t>человек.</w:t>
      </w:r>
      <w:r w:rsidRPr="003C1EE8">
        <w:rPr>
          <w:color w:val="000000" w:themeColor="text1"/>
          <w:spacing w:val="-13"/>
        </w:rPr>
        <w:t xml:space="preserve"> </w:t>
      </w:r>
      <w:r w:rsidRPr="003C1EE8">
        <w:rPr>
          <w:color w:val="000000" w:themeColor="text1"/>
        </w:rPr>
        <w:t>Все</w:t>
      </w:r>
      <w:r w:rsidRPr="003C1EE8">
        <w:rPr>
          <w:color w:val="000000" w:themeColor="text1"/>
          <w:spacing w:val="-14"/>
        </w:rPr>
        <w:t xml:space="preserve"> </w:t>
      </w:r>
      <w:r w:rsidRPr="003C1EE8">
        <w:rPr>
          <w:color w:val="000000" w:themeColor="text1"/>
        </w:rPr>
        <w:t>материалы</w:t>
      </w:r>
      <w:r w:rsidRPr="003C1EE8">
        <w:rPr>
          <w:color w:val="000000" w:themeColor="text1"/>
          <w:spacing w:val="-13"/>
        </w:rPr>
        <w:t xml:space="preserve"> </w:t>
      </w:r>
      <w:r w:rsidRPr="003C1EE8">
        <w:rPr>
          <w:color w:val="000000" w:themeColor="text1"/>
        </w:rPr>
        <w:t>и</w:t>
      </w:r>
      <w:r w:rsidRPr="003C1EE8">
        <w:rPr>
          <w:color w:val="000000" w:themeColor="text1"/>
          <w:spacing w:val="-12"/>
        </w:rPr>
        <w:t xml:space="preserve"> </w:t>
      </w:r>
      <w:r w:rsidRPr="003C1EE8">
        <w:rPr>
          <w:color w:val="000000" w:themeColor="text1"/>
        </w:rPr>
        <w:t>игрушки</w:t>
      </w:r>
      <w:r w:rsidRPr="003C1EE8">
        <w:rPr>
          <w:color w:val="000000" w:themeColor="text1"/>
          <w:spacing w:val="-11"/>
        </w:rPr>
        <w:t xml:space="preserve"> </w:t>
      </w:r>
      <w:r w:rsidRPr="003C1EE8">
        <w:rPr>
          <w:color w:val="000000" w:themeColor="text1"/>
        </w:rPr>
        <w:t xml:space="preserve">располагаются </w:t>
      </w:r>
      <w:r w:rsidRPr="003C1EE8">
        <w:rPr>
          <w:color w:val="000000" w:themeColor="text1"/>
        </w:rPr>
        <w:lastRenderedPageBreak/>
        <w:t>так, чтобы не мешать свободному перемещению детей, создать условия для общения со сверстниками. Необходимо также предусмотреть</w:t>
      </w:r>
      <w:r w:rsidRPr="003C1EE8">
        <w:rPr>
          <w:color w:val="000000" w:themeColor="text1"/>
          <w:spacing w:val="27"/>
        </w:rPr>
        <w:t xml:space="preserve"> </w:t>
      </w:r>
      <w:r w:rsidRPr="003C1EE8">
        <w:rPr>
          <w:color w:val="000000" w:themeColor="text1"/>
        </w:rPr>
        <w:t>«уголки уединения», где ребенок может</w:t>
      </w:r>
    </w:p>
    <w:p w14:paraId="28637436" w14:textId="77777777" w:rsidR="004C57ED" w:rsidRPr="003C1EE8" w:rsidRDefault="0043368D">
      <w:pPr>
        <w:pStyle w:val="a3"/>
        <w:spacing w:before="66"/>
        <w:ind w:right="689" w:firstLine="0"/>
        <w:rPr>
          <w:color w:val="000000" w:themeColor="text1"/>
        </w:rPr>
      </w:pPr>
      <w:r w:rsidRPr="003C1EE8">
        <w:rPr>
          <w:color w:val="000000" w:themeColor="text1"/>
        </w:rPr>
        <w:t>отойти от общения, подумать, помечтать. Такие уголки можно создать, перегородив пространство</w:t>
      </w:r>
      <w:r w:rsidRPr="003C1EE8">
        <w:rPr>
          <w:color w:val="000000" w:themeColor="text1"/>
          <w:spacing w:val="-15"/>
        </w:rPr>
        <w:t xml:space="preserve"> </w:t>
      </w:r>
      <w:r w:rsidRPr="003C1EE8">
        <w:rPr>
          <w:color w:val="000000" w:themeColor="text1"/>
        </w:rPr>
        <w:t>ширмой,</w:t>
      </w:r>
      <w:r w:rsidRPr="003C1EE8">
        <w:rPr>
          <w:color w:val="000000" w:themeColor="text1"/>
          <w:spacing w:val="-17"/>
        </w:rPr>
        <w:t xml:space="preserve"> </w:t>
      </w:r>
      <w:r w:rsidRPr="003C1EE8">
        <w:rPr>
          <w:color w:val="000000" w:themeColor="text1"/>
        </w:rPr>
        <w:t>стеллажами,</w:t>
      </w:r>
      <w:r w:rsidRPr="003C1EE8">
        <w:rPr>
          <w:color w:val="000000" w:themeColor="text1"/>
          <w:spacing w:val="-15"/>
        </w:rPr>
        <w:t xml:space="preserve"> </w:t>
      </w:r>
      <w:r w:rsidRPr="003C1EE8">
        <w:rPr>
          <w:color w:val="000000" w:themeColor="text1"/>
        </w:rPr>
        <w:t>разместив</w:t>
      </w:r>
      <w:r w:rsidRPr="003C1EE8">
        <w:rPr>
          <w:color w:val="000000" w:themeColor="text1"/>
          <w:spacing w:val="-16"/>
        </w:rPr>
        <w:t xml:space="preserve"> </w:t>
      </w:r>
      <w:r w:rsidRPr="003C1EE8">
        <w:rPr>
          <w:color w:val="000000" w:themeColor="text1"/>
        </w:rPr>
        <w:t>там</w:t>
      </w:r>
      <w:r w:rsidRPr="003C1EE8">
        <w:rPr>
          <w:color w:val="000000" w:themeColor="text1"/>
          <w:spacing w:val="-15"/>
        </w:rPr>
        <w:t xml:space="preserve"> </w:t>
      </w:r>
      <w:r w:rsidRPr="003C1EE8">
        <w:rPr>
          <w:color w:val="000000" w:themeColor="text1"/>
        </w:rPr>
        <w:t>несколько</w:t>
      </w:r>
      <w:r w:rsidRPr="003C1EE8">
        <w:rPr>
          <w:color w:val="000000" w:themeColor="text1"/>
          <w:spacing w:val="-15"/>
        </w:rPr>
        <w:t xml:space="preserve"> </w:t>
      </w:r>
      <w:r w:rsidRPr="003C1EE8">
        <w:rPr>
          <w:color w:val="000000" w:themeColor="text1"/>
        </w:rPr>
        <w:t>мягких</w:t>
      </w:r>
      <w:r w:rsidRPr="003C1EE8">
        <w:rPr>
          <w:color w:val="000000" w:themeColor="text1"/>
          <w:spacing w:val="-12"/>
        </w:rPr>
        <w:t xml:space="preserve"> </w:t>
      </w:r>
      <w:r w:rsidRPr="003C1EE8">
        <w:rPr>
          <w:color w:val="000000" w:themeColor="text1"/>
        </w:rPr>
        <w:t>игрушек,</w:t>
      </w:r>
      <w:r w:rsidRPr="003C1EE8">
        <w:rPr>
          <w:color w:val="000000" w:themeColor="text1"/>
          <w:spacing w:val="-15"/>
        </w:rPr>
        <w:t xml:space="preserve"> </w:t>
      </w:r>
      <w:r w:rsidRPr="003C1EE8">
        <w:rPr>
          <w:color w:val="000000" w:themeColor="text1"/>
        </w:rPr>
        <w:t>книг,</w:t>
      </w:r>
      <w:r w:rsidRPr="003C1EE8">
        <w:rPr>
          <w:color w:val="000000" w:themeColor="text1"/>
          <w:spacing w:val="-15"/>
        </w:rPr>
        <w:t xml:space="preserve"> </w:t>
      </w:r>
      <w:r w:rsidRPr="003C1EE8">
        <w:rPr>
          <w:color w:val="000000" w:themeColor="text1"/>
        </w:rPr>
        <w:t>игр</w:t>
      </w:r>
      <w:r w:rsidRPr="003C1EE8">
        <w:rPr>
          <w:color w:val="000000" w:themeColor="text1"/>
          <w:spacing w:val="-18"/>
        </w:rPr>
        <w:t xml:space="preserve"> </w:t>
      </w:r>
      <w:r w:rsidRPr="003C1EE8">
        <w:rPr>
          <w:color w:val="000000" w:themeColor="text1"/>
        </w:rPr>
        <w:t>для уединившегося ребенка. В группе создаются различные центры</w:t>
      </w:r>
      <w:r w:rsidRPr="003C1EE8">
        <w:rPr>
          <w:color w:val="000000" w:themeColor="text1"/>
          <w:spacing w:val="-9"/>
        </w:rPr>
        <w:t xml:space="preserve"> </w:t>
      </w:r>
      <w:r w:rsidRPr="003C1EE8">
        <w:rPr>
          <w:color w:val="000000" w:themeColor="text1"/>
        </w:rPr>
        <w:t>активности:</w:t>
      </w:r>
    </w:p>
    <w:p w14:paraId="0A6DF970" w14:textId="77777777" w:rsidR="004C57ED" w:rsidRPr="003C1EE8" w:rsidRDefault="0043368D">
      <w:pPr>
        <w:pStyle w:val="a3"/>
        <w:spacing w:before="2"/>
        <w:ind w:right="689"/>
        <w:rPr>
          <w:color w:val="000000" w:themeColor="text1"/>
        </w:rPr>
      </w:pPr>
      <w:r w:rsidRPr="003C1EE8">
        <w:rPr>
          <w:rFonts w:ascii="Symbol" w:hAnsi="Symbol"/>
          <w:color w:val="000000" w:themeColor="text1"/>
        </w:rPr>
        <w:t></w:t>
      </w:r>
      <w:r w:rsidRPr="003C1EE8">
        <w:rPr>
          <w:color w:val="000000" w:themeColor="text1"/>
        </w:rPr>
        <w:t>«Центр познания» обеспечивает решение задач познавательно-исследовательской деятельности детей (развивающие и логические игры, речевые игры, игры с буквами, звуками и слогами; опыты и эксперименты);</w:t>
      </w:r>
    </w:p>
    <w:p w14:paraId="3806EB8B" w14:textId="77777777" w:rsidR="004C57ED" w:rsidRPr="003C1EE8" w:rsidRDefault="0043368D">
      <w:pPr>
        <w:pStyle w:val="a3"/>
        <w:spacing w:before="4" w:line="237" w:lineRule="auto"/>
        <w:ind w:right="687"/>
        <w:rPr>
          <w:color w:val="000000" w:themeColor="text1"/>
        </w:rPr>
      </w:pPr>
      <w:r w:rsidRPr="003C1EE8">
        <w:rPr>
          <w:rFonts w:ascii="Symbol" w:hAnsi="Symbol"/>
          <w:color w:val="000000" w:themeColor="text1"/>
        </w:rPr>
        <w:t></w:t>
      </w:r>
      <w:r w:rsidRPr="003C1EE8">
        <w:rPr>
          <w:color w:val="000000" w:themeColor="text1"/>
        </w:rPr>
        <w:t>«Центр творчества» обеспечивает решение задач активизации творчества детей (режиссерские и театрализованные, музыкальные игры и импровизации, художественно- речевая и изобразительная деятельность);</w:t>
      </w:r>
    </w:p>
    <w:p w14:paraId="7C8713A0" w14:textId="77777777" w:rsidR="004C57ED" w:rsidRPr="003C1EE8" w:rsidRDefault="0043368D">
      <w:pPr>
        <w:pStyle w:val="a3"/>
        <w:spacing w:before="5"/>
        <w:ind w:right="682"/>
        <w:rPr>
          <w:color w:val="000000" w:themeColor="text1"/>
        </w:rPr>
      </w:pPr>
      <w:r w:rsidRPr="003C1EE8">
        <w:rPr>
          <w:rFonts w:ascii="Symbol" w:hAnsi="Symbol"/>
          <w:color w:val="000000" w:themeColor="text1"/>
        </w:rPr>
        <w:t></w:t>
      </w:r>
      <w:r w:rsidRPr="003C1EE8">
        <w:rPr>
          <w:color w:val="000000" w:themeColor="text1"/>
        </w:rPr>
        <w:t>«Игровой центр», обеспечивающий организацию самостоятельных сюжетно- ролевых игр;</w:t>
      </w:r>
    </w:p>
    <w:p w14:paraId="6508E30C" w14:textId="77777777" w:rsidR="004C57ED" w:rsidRPr="003C1EE8" w:rsidRDefault="0043368D">
      <w:pPr>
        <w:pStyle w:val="a3"/>
        <w:spacing w:line="275" w:lineRule="exact"/>
        <w:ind w:left="1108" w:firstLine="0"/>
        <w:rPr>
          <w:color w:val="000000" w:themeColor="text1"/>
        </w:rPr>
      </w:pPr>
      <w:r w:rsidRPr="003C1EE8">
        <w:rPr>
          <w:color w:val="000000" w:themeColor="text1"/>
        </w:rPr>
        <w:t>- «Литературный центр», обеспечивающий литературное развитие дошкольников;</w:t>
      </w:r>
    </w:p>
    <w:p w14:paraId="20FB425D" w14:textId="77777777" w:rsidR="004C57ED" w:rsidRPr="003C1EE8" w:rsidRDefault="0043368D">
      <w:pPr>
        <w:pStyle w:val="a3"/>
        <w:spacing w:before="4" w:line="237" w:lineRule="auto"/>
        <w:ind w:right="692"/>
        <w:rPr>
          <w:color w:val="000000" w:themeColor="text1"/>
        </w:rPr>
      </w:pPr>
      <w:r w:rsidRPr="003C1EE8">
        <w:rPr>
          <w:rFonts w:ascii="Symbol" w:hAnsi="Symbol"/>
          <w:color w:val="000000" w:themeColor="text1"/>
        </w:rPr>
        <w:t></w:t>
      </w:r>
      <w:r w:rsidRPr="003C1EE8">
        <w:rPr>
          <w:color w:val="000000" w:themeColor="text1"/>
        </w:rPr>
        <w:t>«Центр двигательной активности», обеспечивающей двигательную активность и организацию здоровье-сберегающую деятельность детей.</w:t>
      </w:r>
    </w:p>
    <w:p w14:paraId="622DBF0D" w14:textId="77777777" w:rsidR="004C57ED" w:rsidRPr="003C1EE8" w:rsidRDefault="0043368D">
      <w:pPr>
        <w:pStyle w:val="a3"/>
        <w:spacing w:before="1"/>
        <w:ind w:right="691"/>
        <w:rPr>
          <w:color w:val="000000" w:themeColor="text1"/>
        </w:rPr>
      </w:pPr>
      <w:r w:rsidRPr="003C1EE8">
        <w:rPr>
          <w:color w:val="000000" w:themeColor="text1"/>
        </w:rPr>
        <w:t>Есть ряд показателей, по которым воспитатель может оценить качество созданной в группе развивающей предметно-игровой среды и степень ее влияния на детей:</w:t>
      </w:r>
    </w:p>
    <w:p w14:paraId="10074AB0" w14:textId="77777777" w:rsidR="004C57ED" w:rsidRPr="003C1EE8" w:rsidRDefault="0043368D">
      <w:pPr>
        <w:pStyle w:val="a3"/>
        <w:spacing w:before="2"/>
        <w:ind w:right="688"/>
        <w:rPr>
          <w:color w:val="000000" w:themeColor="text1"/>
        </w:rPr>
      </w:pPr>
      <w:r w:rsidRPr="003C1EE8">
        <w:rPr>
          <w:rFonts w:ascii="Symbol" w:hAnsi="Symbol"/>
          <w:color w:val="000000" w:themeColor="text1"/>
        </w:rPr>
        <w:t></w:t>
      </w:r>
      <w:r w:rsidRPr="003C1EE8">
        <w:rPr>
          <w:color w:val="000000" w:themeColor="text1"/>
        </w:rPr>
        <w:t>Включенность всех детей в активную самостоятельную деятельность. Каждый ребенок выбирает занятие по интересам в центрах активности, что обеспечивается разнообразием предметного содержания, доступностью материалов, удобством их размещения.</w:t>
      </w:r>
    </w:p>
    <w:p w14:paraId="02C90A2C" w14:textId="77777777" w:rsidR="004C57ED" w:rsidRPr="003C1EE8" w:rsidRDefault="0043368D">
      <w:pPr>
        <w:pStyle w:val="a3"/>
        <w:spacing w:before="4" w:line="237" w:lineRule="auto"/>
        <w:ind w:right="692"/>
        <w:rPr>
          <w:color w:val="000000" w:themeColor="text1"/>
        </w:rPr>
      </w:pPr>
      <w:r w:rsidRPr="003C1EE8">
        <w:rPr>
          <w:rFonts w:ascii="Symbol" w:hAnsi="Symbol"/>
          <w:color w:val="000000" w:themeColor="text1"/>
        </w:rPr>
        <w:t></w:t>
      </w:r>
      <w:r w:rsidRPr="003C1EE8">
        <w:rPr>
          <w:color w:val="000000" w:themeColor="text1"/>
        </w:rPr>
        <w:t>Низкий уровень шума в группе (так называемый «рабочий шум»), при этом голос воспитателя не доминирует над голосами детей, но тем не менее хорошо всем слышен.</w:t>
      </w:r>
    </w:p>
    <w:p w14:paraId="7597F15A" w14:textId="77777777" w:rsidR="004C57ED" w:rsidRPr="003C1EE8" w:rsidRDefault="0043368D">
      <w:pPr>
        <w:pStyle w:val="a3"/>
        <w:spacing w:before="2"/>
        <w:ind w:right="686"/>
        <w:rPr>
          <w:color w:val="000000" w:themeColor="text1"/>
        </w:rPr>
      </w:pPr>
      <w:r w:rsidRPr="003C1EE8">
        <w:rPr>
          <w:rFonts w:ascii="Symbol" w:hAnsi="Symbol"/>
          <w:color w:val="000000" w:themeColor="text1"/>
        </w:rPr>
        <w:t></w:t>
      </w:r>
      <w:r w:rsidRPr="003C1EE8">
        <w:rPr>
          <w:color w:val="000000" w:themeColor="text1"/>
        </w:rPr>
        <w:t>Низкая конфликтность между детьми: они редко ссорятся из-за игр, игрового пространства или материалов, так как увлечены интересной деятельностью.</w:t>
      </w:r>
    </w:p>
    <w:p w14:paraId="611312D1" w14:textId="77777777" w:rsidR="004C57ED" w:rsidRPr="003C1EE8" w:rsidRDefault="0043368D">
      <w:pPr>
        <w:pStyle w:val="a3"/>
        <w:spacing w:before="3" w:line="237" w:lineRule="auto"/>
        <w:ind w:right="694"/>
        <w:rPr>
          <w:color w:val="000000" w:themeColor="text1"/>
        </w:rPr>
      </w:pPr>
      <w:r w:rsidRPr="003C1EE8">
        <w:rPr>
          <w:rFonts w:ascii="Symbol" w:hAnsi="Symbol"/>
          <w:color w:val="000000" w:themeColor="text1"/>
        </w:rPr>
        <w:t></w:t>
      </w:r>
      <w:r w:rsidRPr="003C1EE8">
        <w:rPr>
          <w:color w:val="000000" w:themeColor="text1"/>
        </w:rPr>
        <w:t>Выраженная</w:t>
      </w:r>
      <w:r w:rsidRPr="003C1EE8">
        <w:rPr>
          <w:color w:val="000000" w:themeColor="text1"/>
          <w:spacing w:val="-9"/>
        </w:rPr>
        <w:t xml:space="preserve"> </w:t>
      </w:r>
      <w:r w:rsidRPr="003C1EE8">
        <w:rPr>
          <w:color w:val="000000" w:themeColor="text1"/>
        </w:rPr>
        <w:t>продуктивность</w:t>
      </w:r>
      <w:r w:rsidRPr="003C1EE8">
        <w:rPr>
          <w:color w:val="000000" w:themeColor="text1"/>
          <w:spacing w:val="-7"/>
        </w:rPr>
        <w:t xml:space="preserve"> </w:t>
      </w:r>
      <w:r w:rsidRPr="003C1EE8">
        <w:rPr>
          <w:color w:val="000000" w:themeColor="text1"/>
        </w:rPr>
        <w:t>самостоятельной</w:t>
      </w:r>
      <w:r w:rsidRPr="003C1EE8">
        <w:rPr>
          <w:color w:val="000000" w:themeColor="text1"/>
          <w:spacing w:val="-8"/>
        </w:rPr>
        <w:t xml:space="preserve"> </w:t>
      </w:r>
      <w:r w:rsidRPr="003C1EE8">
        <w:rPr>
          <w:color w:val="000000" w:themeColor="text1"/>
        </w:rPr>
        <w:t>деятельности</w:t>
      </w:r>
      <w:r w:rsidRPr="003C1EE8">
        <w:rPr>
          <w:color w:val="000000" w:themeColor="text1"/>
          <w:spacing w:val="-7"/>
        </w:rPr>
        <w:t xml:space="preserve"> </w:t>
      </w:r>
      <w:r w:rsidRPr="003C1EE8">
        <w:rPr>
          <w:color w:val="000000" w:themeColor="text1"/>
        </w:rPr>
        <w:t>детей:</w:t>
      </w:r>
      <w:r w:rsidRPr="003C1EE8">
        <w:rPr>
          <w:color w:val="000000" w:themeColor="text1"/>
          <w:spacing w:val="-8"/>
        </w:rPr>
        <w:t xml:space="preserve"> </w:t>
      </w:r>
      <w:r w:rsidRPr="003C1EE8">
        <w:rPr>
          <w:color w:val="000000" w:themeColor="text1"/>
        </w:rPr>
        <w:t>много</w:t>
      </w:r>
      <w:r w:rsidRPr="003C1EE8">
        <w:rPr>
          <w:color w:val="000000" w:themeColor="text1"/>
          <w:spacing w:val="-9"/>
        </w:rPr>
        <w:t xml:space="preserve"> </w:t>
      </w:r>
      <w:r w:rsidRPr="003C1EE8">
        <w:rPr>
          <w:color w:val="000000" w:themeColor="text1"/>
        </w:rPr>
        <w:t>рисунков, поделок, рассказов, экспериментов, игровых импровизаций и других продуктов создается детьми в течение</w:t>
      </w:r>
      <w:r w:rsidRPr="003C1EE8">
        <w:rPr>
          <w:color w:val="000000" w:themeColor="text1"/>
          <w:spacing w:val="-3"/>
        </w:rPr>
        <w:t xml:space="preserve"> </w:t>
      </w:r>
      <w:r w:rsidRPr="003C1EE8">
        <w:rPr>
          <w:color w:val="000000" w:themeColor="text1"/>
        </w:rPr>
        <w:t>дня.</w:t>
      </w:r>
    </w:p>
    <w:p w14:paraId="33C5B5EA" w14:textId="77777777" w:rsidR="004C57ED" w:rsidRPr="003C1EE8" w:rsidRDefault="0043368D">
      <w:pPr>
        <w:pStyle w:val="a3"/>
        <w:spacing w:before="5"/>
        <w:ind w:right="690"/>
        <w:rPr>
          <w:color w:val="000000" w:themeColor="text1"/>
        </w:rPr>
      </w:pPr>
      <w:r w:rsidRPr="003C1EE8">
        <w:rPr>
          <w:rFonts w:ascii="Symbol" w:hAnsi="Symbol"/>
          <w:color w:val="000000" w:themeColor="text1"/>
        </w:rPr>
        <w:t></w:t>
      </w:r>
      <w:r w:rsidRPr="003C1EE8">
        <w:rPr>
          <w:color w:val="000000" w:themeColor="text1"/>
        </w:rPr>
        <w:t>Положительный эмоциональный настрой детей, их жизнерадостность, открытость, желание посещать детский сад.</w:t>
      </w:r>
    </w:p>
    <w:p w14:paraId="42E0B19E" w14:textId="77777777" w:rsidR="004C57ED" w:rsidRPr="003C1EE8" w:rsidRDefault="0043368D">
      <w:pPr>
        <w:pStyle w:val="3"/>
        <w:numPr>
          <w:ilvl w:val="1"/>
          <w:numId w:val="17"/>
        </w:numPr>
        <w:tabs>
          <w:tab w:val="left" w:pos="1469"/>
        </w:tabs>
        <w:spacing w:before="5" w:line="274" w:lineRule="exact"/>
        <w:ind w:hanging="361"/>
        <w:jc w:val="both"/>
        <w:rPr>
          <w:color w:val="000000" w:themeColor="text1"/>
        </w:rPr>
      </w:pPr>
      <w:bookmarkStart w:id="52" w:name="_bookmark51"/>
      <w:bookmarkEnd w:id="52"/>
      <w:r w:rsidRPr="003C1EE8">
        <w:rPr>
          <w:color w:val="000000" w:themeColor="text1"/>
        </w:rPr>
        <w:t>Кадровые условия реализации</w:t>
      </w:r>
      <w:r w:rsidRPr="003C1EE8">
        <w:rPr>
          <w:color w:val="000000" w:themeColor="text1"/>
          <w:spacing w:val="-5"/>
        </w:rPr>
        <w:t xml:space="preserve"> </w:t>
      </w:r>
      <w:r w:rsidRPr="003C1EE8">
        <w:rPr>
          <w:color w:val="000000" w:themeColor="text1"/>
        </w:rPr>
        <w:t>Программы</w:t>
      </w:r>
    </w:p>
    <w:p w14:paraId="410ACB8C" w14:textId="580F117E" w:rsidR="004C57ED" w:rsidRPr="003C1EE8" w:rsidRDefault="00501EB0">
      <w:pPr>
        <w:pStyle w:val="a3"/>
        <w:ind w:right="1127"/>
        <w:jc w:val="left"/>
        <w:rPr>
          <w:color w:val="000000" w:themeColor="text1"/>
        </w:rPr>
      </w:pPr>
      <w:r w:rsidRPr="003C1EE8">
        <w:rPr>
          <w:color w:val="000000" w:themeColor="text1"/>
        </w:rPr>
        <w:t>Ч</w:t>
      </w:r>
      <w:r w:rsidR="0043368D" w:rsidRPr="003C1EE8">
        <w:rPr>
          <w:color w:val="000000" w:themeColor="text1"/>
        </w:rPr>
        <w:t>ОУ полностью укомплектовано квалифицированными педагогическими кадрами. Все педагоги (100%) обучены на КПК по ФГОС.</w:t>
      </w:r>
    </w:p>
    <w:p w14:paraId="562F88D5" w14:textId="77777777" w:rsidR="004C57ED" w:rsidRDefault="0043368D">
      <w:pPr>
        <w:pStyle w:val="3"/>
        <w:spacing w:before="2" w:line="274" w:lineRule="exact"/>
        <w:jc w:val="left"/>
      </w:pPr>
      <w:r>
        <w:t>Структура управленческой модели дошкольной организации</w:t>
      </w:r>
    </w:p>
    <w:p w14:paraId="78A13E73" w14:textId="77777777" w:rsidR="004C57ED" w:rsidRDefault="0043368D">
      <w:pPr>
        <w:pStyle w:val="a3"/>
        <w:ind w:right="695"/>
        <w:jc w:val="left"/>
      </w:pPr>
      <w:r>
        <w:t>Управление Образовательным учреждением осуществляется в соответствии с действующим законодательством и настоящим Уставом.</w:t>
      </w:r>
    </w:p>
    <w:p w14:paraId="5CE5B145" w14:textId="77777777" w:rsidR="004C57ED" w:rsidRDefault="0043368D">
      <w:pPr>
        <w:pStyle w:val="a3"/>
        <w:ind w:right="692"/>
      </w:pPr>
      <w:r>
        <w:t>Управление Образовательным учреждением строится на принципах единоначалия и коллегиальности.</w:t>
      </w:r>
    </w:p>
    <w:p w14:paraId="72CE88B1" w14:textId="7C8445DD" w:rsidR="004C57ED" w:rsidRDefault="0043368D">
      <w:pPr>
        <w:pStyle w:val="a3"/>
        <w:ind w:right="692"/>
      </w:pPr>
      <w:r>
        <w:t>Единоличным исполнительным органом Образовательного учреждения является руководитель Образова</w:t>
      </w:r>
      <w:r w:rsidR="004C16BA">
        <w:t>тельного учреждения – директор</w:t>
      </w:r>
      <w:r>
        <w:t>.</w:t>
      </w:r>
    </w:p>
    <w:p w14:paraId="6C9D406F" w14:textId="53DDF3EE" w:rsidR="004C57ED" w:rsidRDefault="004C16BA">
      <w:pPr>
        <w:pStyle w:val="a3"/>
        <w:ind w:right="687"/>
      </w:pPr>
      <w:r>
        <w:t xml:space="preserve">Директор ЧОУ «ЧЕЛОВЕЧЕК» </w:t>
      </w:r>
      <w:r w:rsidR="0043368D">
        <w:t>: осущес</w:t>
      </w:r>
      <w:r>
        <w:t>твляет руководство коллективом Ч</w:t>
      </w:r>
      <w:r w:rsidR="0043368D">
        <w:t xml:space="preserve">ОУ, </w:t>
      </w:r>
      <w:r>
        <w:t xml:space="preserve"> в соответствии с Уставом и должностными инструкциями.</w:t>
      </w:r>
    </w:p>
    <w:p w14:paraId="67BDCE25" w14:textId="1F10923A" w:rsidR="004C57ED" w:rsidRDefault="0043368D">
      <w:pPr>
        <w:pStyle w:val="a3"/>
        <w:ind w:right="688" w:firstLine="626"/>
      </w:pPr>
      <w:r>
        <w:t xml:space="preserve">Специалисты </w:t>
      </w:r>
      <w:r w:rsidR="00501EB0">
        <w:t>Ч</w:t>
      </w:r>
      <w:r>
        <w:t>ОУ осуществляют комплексное сопровождение пребывания ребенка в дошкольном образовательном учреждении с целью обеспечения всестороннего</w:t>
      </w:r>
    </w:p>
    <w:p w14:paraId="779A49F7" w14:textId="77777777" w:rsidR="004C57ED" w:rsidRDefault="004C57ED">
      <w:pPr>
        <w:sectPr w:rsidR="004C57ED">
          <w:pgSz w:w="11910" w:h="16840"/>
          <w:pgMar w:top="1040" w:right="160" w:bottom="1200" w:left="1160" w:header="0" w:footer="923" w:gutter="0"/>
          <w:cols w:space="720"/>
        </w:sectPr>
      </w:pPr>
    </w:p>
    <w:p w14:paraId="7514717A" w14:textId="77777777" w:rsidR="004C57ED" w:rsidRDefault="0043368D">
      <w:pPr>
        <w:pStyle w:val="a3"/>
        <w:spacing w:before="66"/>
        <w:ind w:right="692" w:firstLine="0"/>
      </w:pPr>
      <w:r>
        <w:lastRenderedPageBreak/>
        <w:t>эффективного развития, социализации, сохранения и укрепления здоровья, защиты прав детей в условиях образовательного процесса.</w:t>
      </w:r>
    </w:p>
    <w:p w14:paraId="2C525320" w14:textId="77777777" w:rsidR="004C57ED" w:rsidRDefault="0043368D">
      <w:pPr>
        <w:pStyle w:val="a3"/>
        <w:ind w:right="690"/>
      </w:pPr>
      <w:r>
        <w:t>Воспитатели: содействуют созданию благоприятных условий для индивидуального развития и нравственного формирования личности ребенка; осуществляют помощь воспитанникам в образовательной деятельности; способствуют обеспечению уровня их подготовки в соответствии с требованиями программы; работают в тесном контакте со старшим воспитателем, другими педагогическими работниками, родителями воспитанников (лицами, их заменяющими).</w:t>
      </w:r>
    </w:p>
    <w:p w14:paraId="50C7FAC5" w14:textId="04E3DBB7" w:rsidR="004C57ED" w:rsidRPr="003C1EE8" w:rsidRDefault="0043368D">
      <w:pPr>
        <w:pStyle w:val="a3"/>
        <w:ind w:right="688"/>
        <w:rPr>
          <w:color w:val="000000" w:themeColor="text1"/>
        </w:rPr>
      </w:pPr>
      <w:r>
        <w:t xml:space="preserve">В своей деятельности педагоги руководствуются федеральными законами, указами и распоряжениями Президента РФ, постановлениями и распоряжениями Правительства РФ. В </w:t>
      </w:r>
      <w:r w:rsidR="004C16BA">
        <w:t>Ч</w:t>
      </w:r>
      <w:r>
        <w:t xml:space="preserve">ОУ </w:t>
      </w:r>
      <w:r w:rsidRPr="003C1EE8">
        <w:rPr>
          <w:color w:val="000000" w:themeColor="text1"/>
        </w:rPr>
        <w:t>сложился стабильный, перспективный, творческий педагогический коллектив, имеющий</w:t>
      </w:r>
      <w:r w:rsidRPr="003C1EE8">
        <w:rPr>
          <w:color w:val="000000" w:themeColor="text1"/>
          <w:spacing w:val="-7"/>
        </w:rPr>
        <w:t xml:space="preserve"> </w:t>
      </w:r>
      <w:r w:rsidRPr="003C1EE8">
        <w:rPr>
          <w:color w:val="000000" w:themeColor="text1"/>
        </w:rPr>
        <w:t>потенциал</w:t>
      </w:r>
      <w:r w:rsidRPr="003C1EE8">
        <w:rPr>
          <w:color w:val="000000" w:themeColor="text1"/>
          <w:spacing w:val="-5"/>
        </w:rPr>
        <w:t xml:space="preserve"> </w:t>
      </w:r>
      <w:r w:rsidRPr="003C1EE8">
        <w:rPr>
          <w:color w:val="000000" w:themeColor="text1"/>
        </w:rPr>
        <w:t>к</w:t>
      </w:r>
      <w:r w:rsidRPr="003C1EE8">
        <w:rPr>
          <w:color w:val="000000" w:themeColor="text1"/>
          <w:spacing w:val="-7"/>
        </w:rPr>
        <w:t xml:space="preserve"> </w:t>
      </w:r>
      <w:r w:rsidRPr="003C1EE8">
        <w:rPr>
          <w:color w:val="000000" w:themeColor="text1"/>
        </w:rPr>
        <w:t>профессиональному</w:t>
      </w:r>
      <w:r w:rsidRPr="003C1EE8">
        <w:rPr>
          <w:color w:val="000000" w:themeColor="text1"/>
          <w:spacing w:val="-12"/>
        </w:rPr>
        <w:t xml:space="preserve"> </w:t>
      </w:r>
      <w:r w:rsidRPr="003C1EE8">
        <w:rPr>
          <w:color w:val="000000" w:themeColor="text1"/>
        </w:rPr>
        <w:t>развитию.</w:t>
      </w:r>
      <w:r w:rsidRPr="003C1EE8">
        <w:rPr>
          <w:color w:val="000000" w:themeColor="text1"/>
          <w:spacing w:val="-6"/>
        </w:rPr>
        <w:t xml:space="preserve"> </w:t>
      </w:r>
      <w:r w:rsidRPr="003C1EE8">
        <w:rPr>
          <w:color w:val="000000" w:themeColor="text1"/>
        </w:rPr>
        <w:t>Педагоги</w:t>
      </w:r>
      <w:r w:rsidRPr="003C1EE8">
        <w:rPr>
          <w:color w:val="000000" w:themeColor="text1"/>
          <w:spacing w:val="-6"/>
        </w:rPr>
        <w:t xml:space="preserve"> </w:t>
      </w:r>
      <w:r w:rsidRPr="003C1EE8">
        <w:rPr>
          <w:color w:val="000000" w:themeColor="text1"/>
        </w:rPr>
        <w:t>постоянно</w:t>
      </w:r>
      <w:r w:rsidRPr="003C1EE8">
        <w:rPr>
          <w:color w:val="000000" w:themeColor="text1"/>
          <w:spacing w:val="-7"/>
        </w:rPr>
        <w:t xml:space="preserve"> </w:t>
      </w:r>
      <w:r w:rsidRPr="003C1EE8">
        <w:rPr>
          <w:color w:val="000000" w:themeColor="text1"/>
        </w:rPr>
        <w:t>повышают</w:t>
      </w:r>
      <w:r w:rsidRPr="003C1EE8">
        <w:rPr>
          <w:color w:val="000000" w:themeColor="text1"/>
          <w:spacing w:val="-5"/>
        </w:rPr>
        <w:t xml:space="preserve"> </w:t>
      </w:r>
      <w:r w:rsidRPr="003C1EE8">
        <w:rPr>
          <w:color w:val="000000" w:themeColor="text1"/>
        </w:rPr>
        <w:t>свой профессиональный уровень через курсы повышения квалификации, участвуют в работе районного</w:t>
      </w:r>
      <w:r w:rsidRPr="003C1EE8">
        <w:rPr>
          <w:color w:val="000000" w:themeColor="text1"/>
          <w:spacing w:val="-14"/>
        </w:rPr>
        <w:t xml:space="preserve"> </w:t>
      </w:r>
      <w:r w:rsidRPr="003C1EE8">
        <w:rPr>
          <w:color w:val="000000" w:themeColor="text1"/>
        </w:rPr>
        <w:t>методического</w:t>
      </w:r>
      <w:r w:rsidRPr="003C1EE8">
        <w:rPr>
          <w:color w:val="000000" w:themeColor="text1"/>
          <w:spacing w:val="-14"/>
        </w:rPr>
        <w:t xml:space="preserve"> </w:t>
      </w:r>
      <w:r w:rsidRPr="003C1EE8">
        <w:rPr>
          <w:color w:val="000000" w:themeColor="text1"/>
        </w:rPr>
        <w:t>объединения,</w:t>
      </w:r>
      <w:r w:rsidRPr="003C1EE8">
        <w:rPr>
          <w:color w:val="000000" w:themeColor="text1"/>
          <w:spacing w:val="-14"/>
        </w:rPr>
        <w:t xml:space="preserve"> </w:t>
      </w:r>
      <w:r w:rsidRPr="003C1EE8">
        <w:rPr>
          <w:color w:val="000000" w:themeColor="text1"/>
        </w:rPr>
        <w:t>знакомятся</w:t>
      </w:r>
      <w:r w:rsidRPr="003C1EE8">
        <w:rPr>
          <w:color w:val="000000" w:themeColor="text1"/>
          <w:spacing w:val="-15"/>
        </w:rPr>
        <w:t xml:space="preserve"> </w:t>
      </w:r>
      <w:r w:rsidRPr="003C1EE8">
        <w:rPr>
          <w:color w:val="000000" w:themeColor="text1"/>
        </w:rPr>
        <w:t>с</w:t>
      </w:r>
      <w:r w:rsidRPr="003C1EE8">
        <w:rPr>
          <w:color w:val="000000" w:themeColor="text1"/>
          <w:spacing w:val="-15"/>
        </w:rPr>
        <w:t xml:space="preserve"> </w:t>
      </w:r>
      <w:r w:rsidRPr="003C1EE8">
        <w:rPr>
          <w:color w:val="000000" w:themeColor="text1"/>
        </w:rPr>
        <w:t>опытом</w:t>
      </w:r>
      <w:r w:rsidRPr="003C1EE8">
        <w:rPr>
          <w:color w:val="000000" w:themeColor="text1"/>
          <w:spacing w:val="-13"/>
        </w:rPr>
        <w:t xml:space="preserve"> </w:t>
      </w:r>
      <w:r w:rsidRPr="003C1EE8">
        <w:rPr>
          <w:color w:val="000000" w:themeColor="text1"/>
        </w:rPr>
        <w:t>работы</w:t>
      </w:r>
      <w:r w:rsidRPr="003C1EE8">
        <w:rPr>
          <w:color w:val="000000" w:themeColor="text1"/>
          <w:spacing w:val="-12"/>
        </w:rPr>
        <w:t xml:space="preserve"> </w:t>
      </w:r>
      <w:r w:rsidRPr="003C1EE8">
        <w:rPr>
          <w:color w:val="000000" w:themeColor="text1"/>
        </w:rPr>
        <w:t>своих</w:t>
      </w:r>
      <w:r w:rsidRPr="003C1EE8">
        <w:rPr>
          <w:color w:val="000000" w:themeColor="text1"/>
          <w:spacing w:val="-12"/>
        </w:rPr>
        <w:t xml:space="preserve"> </w:t>
      </w:r>
      <w:r w:rsidRPr="003C1EE8">
        <w:rPr>
          <w:color w:val="000000" w:themeColor="text1"/>
        </w:rPr>
        <w:t>коллег</w:t>
      </w:r>
      <w:r w:rsidRPr="003C1EE8">
        <w:rPr>
          <w:color w:val="000000" w:themeColor="text1"/>
          <w:spacing w:val="-15"/>
        </w:rPr>
        <w:t xml:space="preserve"> </w:t>
      </w:r>
      <w:r w:rsidRPr="003C1EE8">
        <w:rPr>
          <w:color w:val="000000" w:themeColor="text1"/>
        </w:rPr>
        <w:t>и</w:t>
      </w:r>
      <w:r w:rsidRPr="003C1EE8">
        <w:rPr>
          <w:color w:val="000000" w:themeColor="text1"/>
          <w:spacing w:val="-14"/>
        </w:rPr>
        <w:t xml:space="preserve"> </w:t>
      </w:r>
      <w:r w:rsidRPr="003C1EE8">
        <w:rPr>
          <w:color w:val="000000" w:themeColor="text1"/>
        </w:rPr>
        <w:t>других ДОО на семинарах, круглых стола, конференциях, приобретают и изучают новинки периодической</w:t>
      </w:r>
      <w:r w:rsidRPr="003C1EE8">
        <w:rPr>
          <w:color w:val="000000" w:themeColor="text1"/>
          <w:spacing w:val="-5"/>
        </w:rPr>
        <w:t xml:space="preserve"> </w:t>
      </w:r>
      <w:r w:rsidRPr="003C1EE8">
        <w:rPr>
          <w:color w:val="000000" w:themeColor="text1"/>
        </w:rPr>
        <w:t>и</w:t>
      </w:r>
      <w:r w:rsidRPr="003C1EE8">
        <w:rPr>
          <w:color w:val="000000" w:themeColor="text1"/>
          <w:spacing w:val="-4"/>
        </w:rPr>
        <w:t xml:space="preserve"> </w:t>
      </w:r>
      <w:r w:rsidRPr="003C1EE8">
        <w:rPr>
          <w:color w:val="000000" w:themeColor="text1"/>
        </w:rPr>
        <w:t>методической</w:t>
      </w:r>
      <w:r w:rsidRPr="003C1EE8">
        <w:rPr>
          <w:color w:val="000000" w:themeColor="text1"/>
          <w:spacing w:val="-4"/>
        </w:rPr>
        <w:t xml:space="preserve"> </w:t>
      </w:r>
      <w:r w:rsidRPr="003C1EE8">
        <w:rPr>
          <w:color w:val="000000" w:themeColor="text1"/>
        </w:rPr>
        <w:t>литературы.</w:t>
      </w:r>
      <w:r w:rsidRPr="003C1EE8">
        <w:rPr>
          <w:color w:val="000000" w:themeColor="text1"/>
          <w:spacing w:val="-3"/>
        </w:rPr>
        <w:t xml:space="preserve"> </w:t>
      </w:r>
      <w:r w:rsidRPr="003C1EE8">
        <w:rPr>
          <w:color w:val="000000" w:themeColor="text1"/>
        </w:rPr>
        <w:t>Все</w:t>
      </w:r>
      <w:r w:rsidRPr="003C1EE8">
        <w:rPr>
          <w:color w:val="000000" w:themeColor="text1"/>
          <w:spacing w:val="-7"/>
        </w:rPr>
        <w:t xml:space="preserve"> </w:t>
      </w:r>
      <w:r w:rsidRPr="003C1EE8">
        <w:rPr>
          <w:color w:val="000000" w:themeColor="text1"/>
        </w:rPr>
        <w:t>это</w:t>
      </w:r>
      <w:r w:rsidRPr="003C1EE8">
        <w:rPr>
          <w:color w:val="000000" w:themeColor="text1"/>
          <w:spacing w:val="-5"/>
        </w:rPr>
        <w:t xml:space="preserve"> </w:t>
      </w:r>
      <w:r w:rsidRPr="003C1EE8">
        <w:rPr>
          <w:color w:val="000000" w:themeColor="text1"/>
        </w:rPr>
        <w:t>в</w:t>
      </w:r>
      <w:r w:rsidRPr="003C1EE8">
        <w:rPr>
          <w:color w:val="000000" w:themeColor="text1"/>
          <w:spacing w:val="-5"/>
        </w:rPr>
        <w:t xml:space="preserve"> </w:t>
      </w:r>
      <w:r w:rsidRPr="003C1EE8">
        <w:rPr>
          <w:color w:val="000000" w:themeColor="text1"/>
        </w:rPr>
        <w:t>комплексе</w:t>
      </w:r>
      <w:r w:rsidRPr="003C1EE8">
        <w:rPr>
          <w:color w:val="000000" w:themeColor="text1"/>
          <w:spacing w:val="-4"/>
        </w:rPr>
        <w:t xml:space="preserve"> </w:t>
      </w:r>
      <w:r w:rsidRPr="003C1EE8">
        <w:rPr>
          <w:color w:val="000000" w:themeColor="text1"/>
        </w:rPr>
        <w:t>дает</w:t>
      </w:r>
      <w:r w:rsidRPr="003C1EE8">
        <w:rPr>
          <w:color w:val="000000" w:themeColor="text1"/>
          <w:spacing w:val="-3"/>
        </w:rPr>
        <w:t xml:space="preserve"> </w:t>
      </w:r>
      <w:r w:rsidRPr="003C1EE8">
        <w:rPr>
          <w:color w:val="000000" w:themeColor="text1"/>
        </w:rPr>
        <w:t>хороший</w:t>
      </w:r>
      <w:r w:rsidRPr="003C1EE8">
        <w:rPr>
          <w:color w:val="000000" w:themeColor="text1"/>
          <w:spacing w:val="-4"/>
        </w:rPr>
        <w:t xml:space="preserve"> </w:t>
      </w:r>
      <w:r w:rsidRPr="003C1EE8">
        <w:rPr>
          <w:color w:val="000000" w:themeColor="text1"/>
        </w:rPr>
        <w:t>результат</w:t>
      </w:r>
      <w:r w:rsidRPr="003C1EE8">
        <w:rPr>
          <w:color w:val="000000" w:themeColor="text1"/>
          <w:spacing w:val="-4"/>
        </w:rPr>
        <w:t xml:space="preserve"> </w:t>
      </w:r>
      <w:r w:rsidRPr="003C1EE8">
        <w:rPr>
          <w:color w:val="000000" w:themeColor="text1"/>
        </w:rPr>
        <w:t>в организации педагогической деятельности и улучшении качества образования и воспитания</w:t>
      </w:r>
      <w:r w:rsidRPr="003C1EE8">
        <w:rPr>
          <w:color w:val="000000" w:themeColor="text1"/>
          <w:spacing w:val="-1"/>
        </w:rPr>
        <w:t xml:space="preserve"> </w:t>
      </w:r>
      <w:r w:rsidRPr="003C1EE8">
        <w:rPr>
          <w:color w:val="000000" w:themeColor="text1"/>
        </w:rPr>
        <w:t>дошкольников.</w:t>
      </w:r>
    </w:p>
    <w:p w14:paraId="22EC2F3C" w14:textId="77777777" w:rsidR="004C57ED" w:rsidRDefault="0043368D">
      <w:pPr>
        <w:pStyle w:val="3"/>
        <w:numPr>
          <w:ilvl w:val="2"/>
          <w:numId w:val="17"/>
        </w:numPr>
        <w:tabs>
          <w:tab w:val="left" w:pos="1649"/>
        </w:tabs>
        <w:spacing w:before="5" w:line="274" w:lineRule="exact"/>
        <w:ind w:hanging="541"/>
        <w:jc w:val="both"/>
      </w:pPr>
      <w:bookmarkStart w:id="53" w:name="_bookmark52"/>
      <w:bookmarkEnd w:id="53"/>
      <w:r>
        <w:t>Управленческая деятельность</w:t>
      </w:r>
    </w:p>
    <w:p w14:paraId="59DCD834" w14:textId="1F60452E" w:rsidR="004C57ED" w:rsidRDefault="00E9472F">
      <w:pPr>
        <w:pStyle w:val="a3"/>
        <w:ind w:right="687"/>
      </w:pPr>
      <w:r>
        <w:t>Управление Ч</w:t>
      </w:r>
      <w:r w:rsidR="0043368D">
        <w:t xml:space="preserve">ОУ осуществляется в соответствии с действующим законодательством Российской Федерации: Законом РФ «Об образовании», нормативно-правовыми документами Министерства образования и науки Российской </w:t>
      </w:r>
      <w:proofErr w:type="spellStart"/>
      <w:r w:rsidR="0043368D">
        <w:t>Федерации.</w:t>
      </w:r>
      <w:r>
        <w:t>Уставом</w:t>
      </w:r>
      <w:proofErr w:type="spellEnd"/>
      <w:r>
        <w:t xml:space="preserve"> ЧОУ, Правилами внутреннего распорядка.</w:t>
      </w:r>
    </w:p>
    <w:p w14:paraId="085F20B4" w14:textId="548D6302" w:rsidR="004C57ED" w:rsidRDefault="0043368D">
      <w:pPr>
        <w:pStyle w:val="a3"/>
        <w:ind w:right="690"/>
      </w:pPr>
      <w:r>
        <w:t xml:space="preserve">В </w:t>
      </w:r>
      <w:r w:rsidR="00934481">
        <w:t>Ч</w:t>
      </w:r>
      <w:r>
        <w:t xml:space="preserve">ОУ разработан пакет документов, регламентирующих деятельность: Устав </w:t>
      </w:r>
      <w:r w:rsidR="00934481">
        <w:t>Ч</w:t>
      </w:r>
      <w:r>
        <w:t>ОУ, локальные акты, договоры с родителями, педагогами, обслуживающим персоналом, должностные инструкции.</w:t>
      </w:r>
    </w:p>
    <w:p w14:paraId="44765CC0" w14:textId="03E39E25" w:rsidR="004C57ED" w:rsidRPr="003C1EE8" w:rsidRDefault="0043368D">
      <w:pPr>
        <w:pStyle w:val="a3"/>
        <w:ind w:right="693"/>
        <w:rPr>
          <w:color w:val="000000" w:themeColor="text1"/>
        </w:rPr>
      </w:pPr>
      <w:r w:rsidRPr="003C1EE8">
        <w:rPr>
          <w:color w:val="000000" w:themeColor="text1"/>
        </w:rPr>
        <w:t xml:space="preserve">Управление в </w:t>
      </w:r>
      <w:r w:rsidR="00934481" w:rsidRPr="003C1EE8">
        <w:rPr>
          <w:color w:val="000000" w:themeColor="text1"/>
        </w:rPr>
        <w:t>Ч</w:t>
      </w:r>
      <w:r w:rsidRPr="003C1EE8">
        <w:rPr>
          <w:color w:val="000000" w:themeColor="text1"/>
        </w:rPr>
        <w:t>ОУ строится на принципах единоначалия и самоуправления, обеспечивающих государственно-общественный характер управления.</w:t>
      </w:r>
    </w:p>
    <w:p w14:paraId="0BD116E8" w14:textId="56AED6EF" w:rsidR="004C57ED" w:rsidRDefault="0043368D">
      <w:pPr>
        <w:pStyle w:val="a3"/>
        <w:ind w:right="690"/>
      </w:pPr>
      <w:r>
        <w:t xml:space="preserve">Формами самоуправления являются: Общее собрание трудового </w:t>
      </w:r>
      <w:r w:rsidR="00E9472F">
        <w:t>коллектива, Совет педагогов</w:t>
      </w:r>
      <w:r>
        <w:t xml:space="preserve">, </w:t>
      </w:r>
      <w:r w:rsidR="003C1EE8" w:rsidRPr="003C1EE8">
        <w:rPr>
          <w:color w:val="000000" w:themeColor="text1"/>
        </w:rPr>
        <w:t>Родительский совет</w:t>
      </w:r>
      <w:r w:rsidRPr="003C1EE8">
        <w:rPr>
          <w:color w:val="000000" w:themeColor="text1"/>
        </w:rPr>
        <w:t xml:space="preserve">. </w:t>
      </w:r>
    </w:p>
    <w:p w14:paraId="6F687DFF" w14:textId="406F332F" w:rsidR="004C57ED" w:rsidRDefault="0043368D">
      <w:pPr>
        <w:pStyle w:val="a3"/>
        <w:ind w:left="1108" w:firstLine="0"/>
      </w:pPr>
      <w:r>
        <w:t xml:space="preserve">Непосредственное управление </w:t>
      </w:r>
      <w:r w:rsidR="00934481">
        <w:t>Ч</w:t>
      </w:r>
      <w:r w:rsidR="00E9472F">
        <w:t>ОУ осуществляет директор</w:t>
      </w:r>
      <w:r>
        <w:t>.</w:t>
      </w:r>
    </w:p>
    <w:p w14:paraId="16B696ED" w14:textId="77777777" w:rsidR="004C57ED" w:rsidRDefault="0043368D">
      <w:pPr>
        <w:pStyle w:val="a3"/>
        <w:ind w:right="690"/>
      </w:pPr>
      <w:r>
        <w:t>Действующая организационно-управленческая структура позволяет оптимизировать управление, включить в пространство управленческой деятельности значительное число педагогов и родителей (законных представителей).</w:t>
      </w:r>
    </w:p>
    <w:p w14:paraId="75C8BC2A" w14:textId="456A8A4F" w:rsidR="004C57ED" w:rsidRDefault="0043368D">
      <w:pPr>
        <w:pStyle w:val="a3"/>
        <w:ind w:right="691"/>
        <w:jc w:val="right"/>
      </w:pPr>
      <w:r>
        <w:t>На</w:t>
      </w:r>
      <w:r>
        <w:rPr>
          <w:spacing w:val="-19"/>
        </w:rPr>
        <w:t xml:space="preserve"> </w:t>
      </w:r>
      <w:r>
        <w:t>основании</w:t>
      </w:r>
      <w:r>
        <w:rPr>
          <w:spacing w:val="-17"/>
        </w:rPr>
        <w:t xml:space="preserve"> </w:t>
      </w:r>
      <w:r>
        <w:t>Закона</w:t>
      </w:r>
      <w:r>
        <w:rPr>
          <w:spacing w:val="-16"/>
        </w:rPr>
        <w:t xml:space="preserve"> </w:t>
      </w:r>
      <w:r>
        <w:t>«Об</w:t>
      </w:r>
      <w:r>
        <w:rPr>
          <w:spacing w:val="-18"/>
        </w:rPr>
        <w:t xml:space="preserve"> </w:t>
      </w:r>
      <w:r>
        <w:t>образовании»</w:t>
      </w:r>
      <w:r>
        <w:rPr>
          <w:spacing w:val="-25"/>
        </w:rPr>
        <w:t xml:space="preserve"> </w:t>
      </w:r>
      <w:r>
        <w:t>в</w:t>
      </w:r>
      <w:r>
        <w:rPr>
          <w:spacing w:val="-18"/>
        </w:rPr>
        <w:t xml:space="preserve"> </w:t>
      </w:r>
      <w:r w:rsidR="00934481">
        <w:t xml:space="preserve"> Ч</w:t>
      </w:r>
      <w:r>
        <w:t>ОУ</w:t>
      </w:r>
      <w:r>
        <w:rPr>
          <w:spacing w:val="-17"/>
        </w:rPr>
        <w:t xml:space="preserve"> </w:t>
      </w:r>
      <w:r>
        <w:t>разработаны:</w:t>
      </w:r>
      <w:r>
        <w:rPr>
          <w:spacing w:val="-18"/>
        </w:rPr>
        <w:t xml:space="preserve"> </w:t>
      </w:r>
      <w:r>
        <w:t>Положение</w:t>
      </w:r>
      <w:r>
        <w:rPr>
          <w:spacing w:val="-19"/>
        </w:rPr>
        <w:t xml:space="preserve"> </w:t>
      </w:r>
      <w:r>
        <w:t>о</w:t>
      </w:r>
      <w:r>
        <w:rPr>
          <w:spacing w:val="-17"/>
        </w:rPr>
        <w:t xml:space="preserve"> </w:t>
      </w:r>
      <w:r>
        <w:t>внутренней контрольной деятельности и Положение о внутреннем мониторинге</w:t>
      </w:r>
      <w:r>
        <w:rPr>
          <w:spacing w:val="-31"/>
        </w:rPr>
        <w:t xml:space="preserve"> </w:t>
      </w:r>
      <w:r>
        <w:t>качества</w:t>
      </w:r>
      <w:r>
        <w:rPr>
          <w:spacing w:val="-5"/>
        </w:rPr>
        <w:t xml:space="preserve"> </w:t>
      </w:r>
      <w:r>
        <w:t>образования. Цель</w:t>
      </w:r>
      <w:r>
        <w:rPr>
          <w:spacing w:val="-8"/>
        </w:rPr>
        <w:t xml:space="preserve"> </w:t>
      </w:r>
      <w:r>
        <w:t>контроля:</w:t>
      </w:r>
      <w:r>
        <w:rPr>
          <w:spacing w:val="-9"/>
        </w:rPr>
        <w:t xml:space="preserve"> </w:t>
      </w:r>
      <w:r>
        <w:t>оптимизация</w:t>
      </w:r>
      <w:r>
        <w:rPr>
          <w:spacing w:val="-8"/>
        </w:rPr>
        <w:t xml:space="preserve"> </w:t>
      </w:r>
      <w:r>
        <w:t>и</w:t>
      </w:r>
      <w:r>
        <w:rPr>
          <w:spacing w:val="-8"/>
        </w:rPr>
        <w:t xml:space="preserve"> </w:t>
      </w:r>
      <w:r>
        <w:t>координация</w:t>
      </w:r>
      <w:r>
        <w:rPr>
          <w:spacing w:val="-9"/>
        </w:rPr>
        <w:t xml:space="preserve"> </w:t>
      </w:r>
      <w:r>
        <w:t>работы</w:t>
      </w:r>
      <w:r>
        <w:rPr>
          <w:spacing w:val="-9"/>
        </w:rPr>
        <w:t xml:space="preserve"> </w:t>
      </w:r>
      <w:r>
        <w:t>всех</w:t>
      </w:r>
      <w:r>
        <w:rPr>
          <w:spacing w:val="-7"/>
        </w:rPr>
        <w:t xml:space="preserve"> </w:t>
      </w:r>
      <w:r>
        <w:t>структурных</w:t>
      </w:r>
      <w:r>
        <w:rPr>
          <w:spacing w:val="-7"/>
        </w:rPr>
        <w:t xml:space="preserve"> </w:t>
      </w:r>
      <w:r>
        <w:t>подразделений</w:t>
      </w:r>
    </w:p>
    <w:p w14:paraId="30E78EB2" w14:textId="77777777" w:rsidR="004C57ED" w:rsidRDefault="0043368D">
      <w:pPr>
        <w:pStyle w:val="a3"/>
        <w:ind w:firstLine="0"/>
        <w:jc w:val="left"/>
      </w:pPr>
      <w:r>
        <w:t>ДОУ для обеспечения качества образовательного процесса.</w:t>
      </w:r>
    </w:p>
    <w:p w14:paraId="3E5A0AD2" w14:textId="3C4323FC" w:rsidR="004C57ED" w:rsidRDefault="0043368D">
      <w:pPr>
        <w:pStyle w:val="a3"/>
        <w:jc w:val="left"/>
      </w:pPr>
      <w:r>
        <w:t xml:space="preserve">Контроль в </w:t>
      </w:r>
      <w:r w:rsidR="00934481">
        <w:t>Ч</w:t>
      </w:r>
      <w:r>
        <w:t>ОУ начинается с руководителя, проходит через все структурные подразделения и направлен на следующие объекты:</w:t>
      </w:r>
    </w:p>
    <w:p w14:paraId="1F5DF10F" w14:textId="77777777" w:rsidR="004C57ED" w:rsidRDefault="0043368D">
      <w:pPr>
        <w:pStyle w:val="a4"/>
        <w:numPr>
          <w:ilvl w:val="2"/>
          <w:numId w:val="22"/>
        </w:numPr>
        <w:tabs>
          <w:tab w:val="left" w:pos="1957"/>
          <w:tab w:val="left" w:pos="1958"/>
        </w:tabs>
        <w:ind w:left="1958"/>
        <w:jc w:val="left"/>
        <w:rPr>
          <w:sz w:val="24"/>
        </w:rPr>
      </w:pPr>
      <w:r>
        <w:rPr>
          <w:sz w:val="24"/>
        </w:rPr>
        <w:t>охрана и укрепление здоровья воспитанников,</w:t>
      </w:r>
    </w:p>
    <w:p w14:paraId="71F58CF6" w14:textId="77777777" w:rsidR="004C57ED" w:rsidRDefault="0043368D">
      <w:pPr>
        <w:pStyle w:val="a4"/>
        <w:numPr>
          <w:ilvl w:val="2"/>
          <w:numId w:val="22"/>
        </w:numPr>
        <w:tabs>
          <w:tab w:val="left" w:pos="1957"/>
          <w:tab w:val="left" w:pos="1958"/>
        </w:tabs>
        <w:ind w:left="1958"/>
        <w:jc w:val="left"/>
        <w:rPr>
          <w:sz w:val="24"/>
        </w:rPr>
      </w:pPr>
      <w:r>
        <w:rPr>
          <w:sz w:val="24"/>
        </w:rPr>
        <w:t>воспитательно-образовательный</w:t>
      </w:r>
      <w:r>
        <w:rPr>
          <w:spacing w:val="-1"/>
          <w:sz w:val="24"/>
        </w:rPr>
        <w:t xml:space="preserve"> </w:t>
      </w:r>
      <w:r>
        <w:rPr>
          <w:sz w:val="24"/>
        </w:rPr>
        <w:t>процесс,</w:t>
      </w:r>
    </w:p>
    <w:p w14:paraId="742DA244" w14:textId="77777777" w:rsidR="004C57ED" w:rsidRDefault="0043368D">
      <w:pPr>
        <w:pStyle w:val="a4"/>
        <w:numPr>
          <w:ilvl w:val="2"/>
          <w:numId w:val="22"/>
        </w:numPr>
        <w:tabs>
          <w:tab w:val="left" w:pos="1957"/>
          <w:tab w:val="left" w:pos="1958"/>
        </w:tabs>
        <w:ind w:left="1958"/>
        <w:jc w:val="left"/>
        <w:rPr>
          <w:sz w:val="24"/>
        </w:rPr>
      </w:pPr>
      <w:r>
        <w:rPr>
          <w:sz w:val="24"/>
        </w:rPr>
        <w:t>кадры, аттестация педагогов, повышение</w:t>
      </w:r>
      <w:r>
        <w:rPr>
          <w:spacing w:val="-4"/>
          <w:sz w:val="24"/>
        </w:rPr>
        <w:t xml:space="preserve"> </w:t>
      </w:r>
      <w:r>
        <w:rPr>
          <w:sz w:val="24"/>
        </w:rPr>
        <w:t>квалификации,</w:t>
      </w:r>
    </w:p>
    <w:p w14:paraId="15B6EFEF" w14:textId="77777777" w:rsidR="004C57ED" w:rsidRDefault="0043368D">
      <w:pPr>
        <w:pStyle w:val="a4"/>
        <w:numPr>
          <w:ilvl w:val="2"/>
          <w:numId w:val="22"/>
        </w:numPr>
        <w:tabs>
          <w:tab w:val="left" w:pos="1957"/>
          <w:tab w:val="left" w:pos="1958"/>
        </w:tabs>
        <w:ind w:left="1958"/>
        <w:jc w:val="left"/>
        <w:rPr>
          <w:sz w:val="24"/>
        </w:rPr>
      </w:pPr>
      <w:r>
        <w:rPr>
          <w:sz w:val="24"/>
        </w:rPr>
        <w:t>взаимодействие с социумом, работа консультативного</w:t>
      </w:r>
      <w:r>
        <w:rPr>
          <w:spacing w:val="-5"/>
          <w:sz w:val="24"/>
        </w:rPr>
        <w:t xml:space="preserve"> </w:t>
      </w:r>
      <w:r>
        <w:rPr>
          <w:sz w:val="24"/>
        </w:rPr>
        <w:t>пункта,</w:t>
      </w:r>
    </w:p>
    <w:p w14:paraId="261F6696" w14:textId="77777777" w:rsidR="004C57ED" w:rsidRDefault="0043368D">
      <w:pPr>
        <w:pStyle w:val="a4"/>
        <w:numPr>
          <w:ilvl w:val="2"/>
          <w:numId w:val="22"/>
        </w:numPr>
        <w:tabs>
          <w:tab w:val="left" w:pos="1957"/>
          <w:tab w:val="left" w:pos="1958"/>
        </w:tabs>
        <w:ind w:left="1958"/>
        <w:jc w:val="left"/>
        <w:rPr>
          <w:sz w:val="24"/>
        </w:rPr>
      </w:pPr>
      <w:r>
        <w:rPr>
          <w:sz w:val="24"/>
        </w:rPr>
        <w:t>административно-хозяйственная и финансовая</w:t>
      </w:r>
      <w:r>
        <w:rPr>
          <w:spacing w:val="-2"/>
          <w:sz w:val="24"/>
        </w:rPr>
        <w:t xml:space="preserve"> </w:t>
      </w:r>
      <w:r>
        <w:rPr>
          <w:sz w:val="24"/>
        </w:rPr>
        <w:t>деятельность,</w:t>
      </w:r>
    </w:p>
    <w:p w14:paraId="1DAF5C44" w14:textId="77777777" w:rsidR="004C57ED" w:rsidRDefault="0043368D">
      <w:pPr>
        <w:pStyle w:val="a4"/>
        <w:numPr>
          <w:ilvl w:val="2"/>
          <w:numId w:val="22"/>
        </w:numPr>
        <w:tabs>
          <w:tab w:val="left" w:pos="1957"/>
          <w:tab w:val="left" w:pos="1958"/>
        </w:tabs>
        <w:ind w:left="1958"/>
        <w:jc w:val="left"/>
        <w:rPr>
          <w:sz w:val="24"/>
        </w:rPr>
      </w:pPr>
      <w:r>
        <w:rPr>
          <w:sz w:val="24"/>
        </w:rPr>
        <w:t>питание</w:t>
      </w:r>
      <w:r>
        <w:rPr>
          <w:spacing w:val="-2"/>
          <w:sz w:val="24"/>
        </w:rPr>
        <w:t xml:space="preserve"> </w:t>
      </w:r>
      <w:r>
        <w:rPr>
          <w:sz w:val="24"/>
        </w:rPr>
        <w:t>детей,</w:t>
      </w:r>
    </w:p>
    <w:p w14:paraId="6B735306" w14:textId="77777777" w:rsidR="004C57ED" w:rsidRDefault="0043368D">
      <w:pPr>
        <w:pStyle w:val="a4"/>
        <w:numPr>
          <w:ilvl w:val="2"/>
          <w:numId w:val="22"/>
        </w:numPr>
        <w:tabs>
          <w:tab w:val="left" w:pos="1957"/>
          <w:tab w:val="left" w:pos="1958"/>
        </w:tabs>
        <w:ind w:left="1958"/>
        <w:jc w:val="left"/>
        <w:rPr>
          <w:sz w:val="24"/>
        </w:rPr>
      </w:pPr>
      <w:r>
        <w:rPr>
          <w:sz w:val="24"/>
        </w:rPr>
        <w:t>техника безопасности и охрана труда работников и жизни</w:t>
      </w:r>
      <w:r>
        <w:rPr>
          <w:spacing w:val="-13"/>
          <w:sz w:val="24"/>
        </w:rPr>
        <w:t xml:space="preserve"> </w:t>
      </w:r>
      <w:r>
        <w:rPr>
          <w:sz w:val="24"/>
        </w:rPr>
        <w:t>воспитанников.</w:t>
      </w:r>
    </w:p>
    <w:p w14:paraId="42450178" w14:textId="77777777" w:rsidR="004C57ED" w:rsidRDefault="004C57ED">
      <w:pPr>
        <w:rPr>
          <w:sz w:val="24"/>
        </w:rPr>
        <w:sectPr w:rsidR="004C57ED">
          <w:pgSz w:w="11910" w:h="16840"/>
          <w:pgMar w:top="1040" w:right="160" w:bottom="1200" w:left="1160" w:header="0" w:footer="923" w:gutter="0"/>
          <w:cols w:space="720"/>
        </w:sectPr>
      </w:pPr>
    </w:p>
    <w:p w14:paraId="6C562ED5" w14:textId="77777777" w:rsidR="004C57ED" w:rsidRDefault="0043368D">
      <w:pPr>
        <w:pStyle w:val="a3"/>
        <w:spacing w:before="66"/>
        <w:jc w:val="left"/>
      </w:pPr>
      <w:r>
        <w:lastRenderedPageBreak/>
        <w:t>Вопросы контроля рассматриваются на общих собраниях трудового коллектива, педагогических советах.</w:t>
      </w:r>
    </w:p>
    <w:p w14:paraId="414FA434" w14:textId="77777777" w:rsidR="004C57ED" w:rsidRDefault="0043368D">
      <w:pPr>
        <w:pStyle w:val="3"/>
        <w:numPr>
          <w:ilvl w:val="2"/>
          <w:numId w:val="17"/>
        </w:numPr>
        <w:tabs>
          <w:tab w:val="left" w:pos="1649"/>
        </w:tabs>
        <w:spacing w:before="5" w:line="274" w:lineRule="exact"/>
        <w:ind w:hanging="541"/>
      </w:pPr>
      <w:bookmarkStart w:id="54" w:name="_bookmark53"/>
      <w:bookmarkEnd w:id="54"/>
      <w:r>
        <w:t>Оценка кадрового</w:t>
      </w:r>
      <w:r>
        <w:rPr>
          <w:spacing w:val="-1"/>
        </w:rPr>
        <w:t xml:space="preserve"> </w:t>
      </w:r>
      <w:r>
        <w:t>обеспечения:</w:t>
      </w:r>
    </w:p>
    <w:p w14:paraId="275B3E6D" w14:textId="3AC35D38" w:rsidR="004C57ED" w:rsidRDefault="0043368D">
      <w:pPr>
        <w:pStyle w:val="a3"/>
        <w:ind w:left="1108" w:right="1237" w:firstLine="0"/>
        <w:jc w:val="left"/>
      </w:pPr>
      <w:r>
        <w:t>Учреждение укомплектовано педагогическими кадрами на 100 %. Вакансий н</w:t>
      </w:r>
      <w:r w:rsidR="003C1EE8">
        <w:t>ет Педагогических работников – 4</w:t>
      </w:r>
      <w:r>
        <w:t xml:space="preserve"> человек:</w:t>
      </w:r>
    </w:p>
    <w:p w14:paraId="7276A5C6" w14:textId="77777777" w:rsidR="004C57ED" w:rsidRDefault="0043368D">
      <w:pPr>
        <w:pStyle w:val="3"/>
        <w:spacing w:after="6"/>
        <w:jc w:val="left"/>
        <w:rPr>
          <w:b w:val="0"/>
        </w:rPr>
      </w:pPr>
      <w:r>
        <w:t>Данные по количеству штатных единиц</w:t>
      </w:r>
      <w:r>
        <w:rPr>
          <w:b w:val="0"/>
        </w:rPr>
        <w:t>:</w:t>
      </w:r>
    </w:p>
    <w:tbl>
      <w:tblPr>
        <w:tblStyle w:val="TableNormal"/>
        <w:tblW w:w="0" w:type="auto"/>
        <w:tblInd w:w="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09"/>
        <w:gridCol w:w="2979"/>
      </w:tblGrid>
      <w:tr w:rsidR="004C57ED" w14:paraId="6A43AC47" w14:textId="77777777">
        <w:trPr>
          <w:trHeight w:val="277"/>
        </w:trPr>
        <w:tc>
          <w:tcPr>
            <w:tcW w:w="6409" w:type="dxa"/>
          </w:tcPr>
          <w:p w14:paraId="4CC29663" w14:textId="77777777" w:rsidR="004C57ED" w:rsidRDefault="0043368D">
            <w:pPr>
              <w:pStyle w:val="TableParagraph"/>
              <w:spacing w:line="258" w:lineRule="exact"/>
              <w:rPr>
                <w:sz w:val="24"/>
              </w:rPr>
            </w:pPr>
            <w:r>
              <w:rPr>
                <w:sz w:val="24"/>
              </w:rPr>
              <w:t>Сотрудники</w:t>
            </w:r>
          </w:p>
        </w:tc>
        <w:tc>
          <w:tcPr>
            <w:tcW w:w="2979" w:type="dxa"/>
          </w:tcPr>
          <w:p w14:paraId="60103EBC" w14:textId="77777777" w:rsidR="004C57ED" w:rsidRDefault="0043368D">
            <w:pPr>
              <w:pStyle w:val="TableParagraph"/>
              <w:spacing w:line="258" w:lineRule="exact"/>
              <w:rPr>
                <w:sz w:val="24"/>
              </w:rPr>
            </w:pPr>
            <w:r>
              <w:rPr>
                <w:sz w:val="24"/>
              </w:rPr>
              <w:t>Количество ставок</w:t>
            </w:r>
          </w:p>
        </w:tc>
      </w:tr>
      <w:tr w:rsidR="004C57ED" w14:paraId="5AB5B745" w14:textId="77777777">
        <w:trPr>
          <w:trHeight w:val="275"/>
        </w:trPr>
        <w:tc>
          <w:tcPr>
            <w:tcW w:w="6409" w:type="dxa"/>
          </w:tcPr>
          <w:p w14:paraId="413514E8" w14:textId="77777777" w:rsidR="004C57ED" w:rsidRDefault="0043368D">
            <w:pPr>
              <w:pStyle w:val="TableParagraph"/>
              <w:spacing w:line="256" w:lineRule="exact"/>
              <w:rPr>
                <w:sz w:val="24"/>
              </w:rPr>
            </w:pPr>
            <w:r>
              <w:rPr>
                <w:sz w:val="24"/>
              </w:rPr>
              <w:t>Административный персонал</w:t>
            </w:r>
          </w:p>
        </w:tc>
        <w:tc>
          <w:tcPr>
            <w:tcW w:w="2979" w:type="dxa"/>
            <w:vMerge w:val="restart"/>
          </w:tcPr>
          <w:p w14:paraId="2C6FDE73" w14:textId="77777777" w:rsidR="004C57ED" w:rsidRDefault="0043368D">
            <w:pPr>
              <w:pStyle w:val="TableParagraph"/>
              <w:ind w:right="100"/>
              <w:jc w:val="both"/>
              <w:rPr>
                <w:sz w:val="24"/>
              </w:rPr>
            </w:pPr>
            <w:r>
              <w:rPr>
                <w:sz w:val="24"/>
              </w:rPr>
              <w:t>В соответствии со штатным расписанием и тарификацией</w:t>
            </w:r>
          </w:p>
        </w:tc>
      </w:tr>
      <w:tr w:rsidR="004C57ED" w14:paraId="099B85B5" w14:textId="77777777">
        <w:trPr>
          <w:trHeight w:val="2484"/>
        </w:trPr>
        <w:tc>
          <w:tcPr>
            <w:tcW w:w="6409" w:type="dxa"/>
          </w:tcPr>
          <w:p w14:paraId="0844B593" w14:textId="77777777" w:rsidR="004C57ED" w:rsidRDefault="0043368D">
            <w:pPr>
              <w:pStyle w:val="TableParagraph"/>
              <w:ind w:right="3548"/>
              <w:rPr>
                <w:sz w:val="24"/>
              </w:rPr>
            </w:pPr>
            <w:r>
              <w:rPr>
                <w:sz w:val="24"/>
              </w:rPr>
              <w:t>Педагогический персонал: Воспитатели</w:t>
            </w:r>
          </w:p>
          <w:p w14:paraId="4D066FA2" w14:textId="7F36FFB3" w:rsidR="003C1EE8" w:rsidRDefault="0043368D" w:rsidP="003C1EE8">
            <w:pPr>
              <w:pStyle w:val="TableParagraph"/>
              <w:ind w:right="3368"/>
              <w:rPr>
                <w:sz w:val="24"/>
              </w:rPr>
            </w:pPr>
            <w:r>
              <w:rPr>
                <w:sz w:val="24"/>
              </w:rPr>
              <w:t xml:space="preserve">Музыкальный руководитель Инструктор по физкультуре </w:t>
            </w:r>
          </w:p>
          <w:p w14:paraId="623D29ED" w14:textId="212E3436" w:rsidR="004C57ED" w:rsidRDefault="004C57ED" w:rsidP="003C1EE8">
            <w:pPr>
              <w:pStyle w:val="TableParagraph"/>
              <w:ind w:right="3368"/>
              <w:rPr>
                <w:sz w:val="24"/>
              </w:rPr>
            </w:pPr>
          </w:p>
        </w:tc>
        <w:tc>
          <w:tcPr>
            <w:tcW w:w="2979" w:type="dxa"/>
            <w:vMerge/>
            <w:tcBorders>
              <w:top w:val="nil"/>
            </w:tcBorders>
          </w:tcPr>
          <w:p w14:paraId="5F7E4149" w14:textId="77777777" w:rsidR="004C57ED" w:rsidRDefault="004C57ED">
            <w:pPr>
              <w:rPr>
                <w:sz w:val="2"/>
                <w:szCs w:val="2"/>
              </w:rPr>
            </w:pPr>
          </w:p>
        </w:tc>
      </w:tr>
      <w:tr w:rsidR="004C57ED" w14:paraId="27850285" w14:textId="77777777">
        <w:trPr>
          <w:trHeight w:val="275"/>
        </w:trPr>
        <w:tc>
          <w:tcPr>
            <w:tcW w:w="6409" w:type="dxa"/>
          </w:tcPr>
          <w:p w14:paraId="2E6531B8" w14:textId="77777777" w:rsidR="004C57ED" w:rsidRDefault="0043368D">
            <w:pPr>
              <w:pStyle w:val="TableParagraph"/>
              <w:spacing w:line="256" w:lineRule="exact"/>
              <w:rPr>
                <w:sz w:val="24"/>
              </w:rPr>
            </w:pPr>
            <w:r>
              <w:rPr>
                <w:sz w:val="24"/>
              </w:rPr>
              <w:t>Медицинский персонал</w:t>
            </w:r>
          </w:p>
        </w:tc>
        <w:tc>
          <w:tcPr>
            <w:tcW w:w="2979" w:type="dxa"/>
            <w:vMerge/>
            <w:tcBorders>
              <w:top w:val="nil"/>
            </w:tcBorders>
          </w:tcPr>
          <w:p w14:paraId="7B3125D3" w14:textId="77777777" w:rsidR="004C57ED" w:rsidRDefault="004C57ED">
            <w:pPr>
              <w:rPr>
                <w:sz w:val="2"/>
                <w:szCs w:val="2"/>
              </w:rPr>
            </w:pPr>
          </w:p>
        </w:tc>
      </w:tr>
      <w:tr w:rsidR="004C57ED" w14:paraId="08E148AE" w14:textId="77777777">
        <w:trPr>
          <w:trHeight w:val="275"/>
        </w:trPr>
        <w:tc>
          <w:tcPr>
            <w:tcW w:w="6409" w:type="dxa"/>
          </w:tcPr>
          <w:p w14:paraId="34BE6D54" w14:textId="77777777" w:rsidR="004C57ED" w:rsidRDefault="0043368D">
            <w:pPr>
              <w:pStyle w:val="TableParagraph"/>
              <w:spacing w:line="256" w:lineRule="exact"/>
              <w:rPr>
                <w:sz w:val="24"/>
              </w:rPr>
            </w:pPr>
            <w:r>
              <w:rPr>
                <w:sz w:val="24"/>
              </w:rPr>
              <w:t>Младший обслуживающий персонал</w:t>
            </w:r>
          </w:p>
        </w:tc>
        <w:tc>
          <w:tcPr>
            <w:tcW w:w="2979" w:type="dxa"/>
            <w:vMerge/>
            <w:tcBorders>
              <w:top w:val="nil"/>
            </w:tcBorders>
          </w:tcPr>
          <w:p w14:paraId="0874EE29" w14:textId="77777777" w:rsidR="004C57ED" w:rsidRDefault="004C57ED">
            <w:pPr>
              <w:rPr>
                <w:sz w:val="2"/>
                <w:szCs w:val="2"/>
              </w:rPr>
            </w:pPr>
          </w:p>
        </w:tc>
      </w:tr>
    </w:tbl>
    <w:p w14:paraId="45ADEE03" w14:textId="33A0C883" w:rsidR="004C57ED" w:rsidRDefault="0043368D">
      <w:pPr>
        <w:spacing w:after="3"/>
        <w:ind w:left="542"/>
        <w:rPr>
          <w:b/>
          <w:sz w:val="24"/>
        </w:rPr>
      </w:pPr>
      <w:r>
        <w:rPr>
          <w:b/>
          <w:sz w:val="24"/>
        </w:rPr>
        <w:t xml:space="preserve">Кадровый состав педагогов </w:t>
      </w:r>
      <w:r w:rsidR="00934481">
        <w:rPr>
          <w:b/>
          <w:sz w:val="24"/>
        </w:rPr>
        <w:t xml:space="preserve"> Ч</w:t>
      </w:r>
      <w:r>
        <w:rPr>
          <w:b/>
          <w:sz w:val="24"/>
        </w:rPr>
        <w:t>ОУ, их уровень профессиональной и деловой квалификации приведен в таблице.</w:t>
      </w:r>
    </w:p>
    <w:tbl>
      <w:tblPr>
        <w:tblStyle w:val="TableNormal"/>
        <w:tblW w:w="0" w:type="auto"/>
        <w:tblInd w:w="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57"/>
        <w:gridCol w:w="456"/>
      </w:tblGrid>
      <w:tr w:rsidR="004C57ED" w14:paraId="726D9336" w14:textId="77777777">
        <w:trPr>
          <w:trHeight w:val="275"/>
        </w:trPr>
        <w:tc>
          <w:tcPr>
            <w:tcW w:w="7557" w:type="dxa"/>
          </w:tcPr>
          <w:p w14:paraId="3C90C8C6" w14:textId="77777777" w:rsidR="004C57ED" w:rsidRDefault="0043368D">
            <w:pPr>
              <w:pStyle w:val="TableParagraph"/>
              <w:spacing w:line="256" w:lineRule="exact"/>
              <w:rPr>
                <w:b/>
                <w:sz w:val="24"/>
              </w:rPr>
            </w:pPr>
            <w:r>
              <w:rPr>
                <w:b/>
                <w:sz w:val="24"/>
              </w:rPr>
              <w:t>Всего педагогов</w:t>
            </w:r>
          </w:p>
        </w:tc>
        <w:tc>
          <w:tcPr>
            <w:tcW w:w="456" w:type="dxa"/>
            <w:tcBorders>
              <w:top w:val="nil"/>
            </w:tcBorders>
          </w:tcPr>
          <w:p w14:paraId="19732C0C" w14:textId="357449B2" w:rsidR="004C57ED" w:rsidRDefault="003C1EE8">
            <w:pPr>
              <w:pStyle w:val="TableParagraph"/>
              <w:spacing w:line="256" w:lineRule="exact"/>
              <w:ind w:left="85" w:right="81"/>
              <w:jc w:val="center"/>
              <w:rPr>
                <w:sz w:val="24"/>
              </w:rPr>
            </w:pPr>
            <w:r>
              <w:rPr>
                <w:sz w:val="24"/>
              </w:rPr>
              <w:t>4</w:t>
            </w:r>
          </w:p>
        </w:tc>
      </w:tr>
      <w:tr w:rsidR="004C57ED" w14:paraId="397955DC" w14:textId="77777777">
        <w:trPr>
          <w:trHeight w:val="278"/>
        </w:trPr>
        <w:tc>
          <w:tcPr>
            <w:tcW w:w="7557" w:type="dxa"/>
          </w:tcPr>
          <w:p w14:paraId="70B56A10" w14:textId="77777777" w:rsidR="004C57ED" w:rsidRDefault="0043368D">
            <w:pPr>
              <w:pStyle w:val="TableParagraph"/>
              <w:spacing w:line="258" w:lineRule="exact"/>
              <w:ind w:left="407"/>
              <w:rPr>
                <w:i/>
                <w:sz w:val="24"/>
              </w:rPr>
            </w:pPr>
            <w:r>
              <w:rPr>
                <w:i/>
                <w:sz w:val="24"/>
              </w:rPr>
              <w:t>из них имеют образование:</w:t>
            </w:r>
          </w:p>
        </w:tc>
        <w:tc>
          <w:tcPr>
            <w:tcW w:w="456" w:type="dxa"/>
          </w:tcPr>
          <w:p w14:paraId="7AB2D3EE" w14:textId="77777777" w:rsidR="004C57ED" w:rsidRDefault="004C57ED">
            <w:pPr>
              <w:pStyle w:val="TableParagraph"/>
              <w:ind w:left="0"/>
              <w:rPr>
                <w:sz w:val="20"/>
              </w:rPr>
            </w:pPr>
          </w:p>
        </w:tc>
      </w:tr>
      <w:tr w:rsidR="004C57ED" w14:paraId="2B6E9951" w14:textId="77777777">
        <w:trPr>
          <w:trHeight w:val="275"/>
        </w:trPr>
        <w:tc>
          <w:tcPr>
            <w:tcW w:w="7557" w:type="dxa"/>
          </w:tcPr>
          <w:p w14:paraId="7EDFB142" w14:textId="77777777" w:rsidR="004C57ED" w:rsidRDefault="0043368D">
            <w:pPr>
              <w:pStyle w:val="TableParagraph"/>
              <w:spacing w:line="256" w:lineRule="exact"/>
              <w:ind w:left="707"/>
              <w:rPr>
                <w:sz w:val="24"/>
              </w:rPr>
            </w:pPr>
            <w:r>
              <w:rPr>
                <w:sz w:val="24"/>
              </w:rPr>
              <w:t>высшее профессиональное</w:t>
            </w:r>
          </w:p>
        </w:tc>
        <w:tc>
          <w:tcPr>
            <w:tcW w:w="456" w:type="dxa"/>
          </w:tcPr>
          <w:p w14:paraId="66A03719" w14:textId="1C000EAA" w:rsidR="004C57ED" w:rsidRDefault="003C1EE8">
            <w:pPr>
              <w:pStyle w:val="TableParagraph"/>
              <w:spacing w:line="256" w:lineRule="exact"/>
              <w:ind w:left="85" w:right="81"/>
              <w:jc w:val="center"/>
              <w:rPr>
                <w:sz w:val="24"/>
              </w:rPr>
            </w:pPr>
            <w:r>
              <w:rPr>
                <w:sz w:val="24"/>
              </w:rPr>
              <w:t>1</w:t>
            </w:r>
          </w:p>
        </w:tc>
      </w:tr>
      <w:tr w:rsidR="004C57ED" w14:paraId="7BE10DCE" w14:textId="77777777">
        <w:trPr>
          <w:trHeight w:val="275"/>
        </w:trPr>
        <w:tc>
          <w:tcPr>
            <w:tcW w:w="7557" w:type="dxa"/>
          </w:tcPr>
          <w:p w14:paraId="4CFC8D18" w14:textId="77777777" w:rsidR="004C57ED" w:rsidRDefault="0043368D">
            <w:pPr>
              <w:pStyle w:val="TableParagraph"/>
              <w:spacing w:line="256" w:lineRule="exact"/>
              <w:ind w:left="707"/>
              <w:rPr>
                <w:sz w:val="24"/>
              </w:rPr>
            </w:pPr>
            <w:r>
              <w:rPr>
                <w:sz w:val="24"/>
              </w:rPr>
              <w:t>среднее профессиональное</w:t>
            </w:r>
          </w:p>
        </w:tc>
        <w:tc>
          <w:tcPr>
            <w:tcW w:w="456" w:type="dxa"/>
          </w:tcPr>
          <w:p w14:paraId="0FBDB54D" w14:textId="1BDD9CA4" w:rsidR="004C57ED" w:rsidRDefault="003C1EE8">
            <w:pPr>
              <w:pStyle w:val="TableParagraph"/>
              <w:spacing w:line="256" w:lineRule="exact"/>
              <w:ind w:left="4"/>
              <w:jc w:val="center"/>
              <w:rPr>
                <w:sz w:val="24"/>
              </w:rPr>
            </w:pPr>
            <w:r>
              <w:rPr>
                <w:sz w:val="24"/>
              </w:rPr>
              <w:t>3</w:t>
            </w:r>
          </w:p>
        </w:tc>
      </w:tr>
      <w:tr w:rsidR="004C57ED" w14:paraId="49442549" w14:textId="77777777">
        <w:trPr>
          <w:trHeight w:val="275"/>
        </w:trPr>
        <w:tc>
          <w:tcPr>
            <w:tcW w:w="7557" w:type="dxa"/>
          </w:tcPr>
          <w:p w14:paraId="03DB98F1" w14:textId="77777777" w:rsidR="004C57ED" w:rsidRDefault="0043368D">
            <w:pPr>
              <w:pStyle w:val="TableParagraph"/>
              <w:spacing w:line="256" w:lineRule="exact"/>
              <w:ind w:left="707"/>
              <w:rPr>
                <w:sz w:val="24"/>
              </w:rPr>
            </w:pPr>
            <w:r>
              <w:rPr>
                <w:sz w:val="24"/>
              </w:rPr>
              <w:t>начальное профессиональное</w:t>
            </w:r>
          </w:p>
        </w:tc>
        <w:tc>
          <w:tcPr>
            <w:tcW w:w="456" w:type="dxa"/>
          </w:tcPr>
          <w:p w14:paraId="1A8707D5" w14:textId="1FCF12AD" w:rsidR="004C57ED" w:rsidRDefault="004C57ED">
            <w:pPr>
              <w:pStyle w:val="TableParagraph"/>
              <w:spacing w:line="256" w:lineRule="exact"/>
              <w:ind w:left="4"/>
              <w:jc w:val="center"/>
              <w:rPr>
                <w:sz w:val="24"/>
              </w:rPr>
            </w:pPr>
          </w:p>
        </w:tc>
      </w:tr>
      <w:tr w:rsidR="004C57ED" w14:paraId="7F870881" w14:textId="77777777">
        <w:trPr>
          <w:trHeight w:val="275"/>
        </w:trPr>
        <w:tc>
          <w:tcPr>
            <w:tcW w:w="7557" w:type="dxa"/>
          </w:tcPr>
          <w:p w14:paraId="5657301E" w14:textId="77777777" w:rsidR="004C57ED" w:rsidRDefault="0043368D">
            <w:pPr>
              <w:pStyle w:val="TableParagraph"/>
              <w:spacing w:line="256" w:lineRule="exact"/>
              <w:ind w:left="407"/>
              <w:rPr>
                <w:i/>
                <w:sz w:val="24"/>
              </w:rPr>
            </w:pPr>
            <w:r>
              <w:rPr>
                <w:i/>
                <w:sz w:val="24"/>
              </w:rPr>
              <w:t>из них имеют квалификационную категорию:</w:t>
            </w:r>
          </w:p>
        </w:tc>
        <w:tc>
          <w:tcPr>
            <w:tcW w:w="456" w:type="dxa"/>
          </w:tcPr>
          <w:p w14:paraId="69DDDD7E" w14:textId="77777777" w:rsidR="004C57ED" w:rsidRDefault="004C57ED">
            <w:pPr>
              <w:pStyle w:val="TableParagraph"/>
              <w:ind w:left="0"/>
              <w:rPr>
                <w:sz w:val="20"/>
              </w:rPr>
            </w:pPr>
          </w:p>
        </w:tc>
      </w:tr>
      <w:tr w:rsidR="004C57ED" w14:paraId="24580507" w14:textId="77777777">
        <w:trPr>
          <w:trHeight w:val="275"/>
        </w:trPr>
        <w:tc>
          <w:tcPr>
            <w:tcW w:w="7557" w:type="dxa"/>
          </w:tcPr>
          <w:p w14:paraId="7A5E45FB" w14:textId="77777777" w:rsidR="004C57ED" w:rsidRDefault="0043368D">
            <w:pPr>
              <w:pStyle w:val="TableParagraph"/>
              <w:spacing w:line="256" w:lineRule="exact"/>
              <w:ind w:left="707"/>
              <w:rPr>
                <w:sz w:val="24"/>
              </w:rPr>
            </w:pPr>
            <w:r>
              <w:rPr>
                <w:sz w:val="24"/>
              </w:rPr>
              <w:t>высшая категория</w:t>
            </w:r>
          </w:p>
        </w:tc>
        <w:tc>
          <w:tcPr>
            <w:tcW w:w="456" w:type="dxa"/>
          </w:tcPr>
          <w:p w14:paraId="0DAF979C" w14:textId="6A708AFE" w:rsidR="004C57ED" w:rsidRDefault="004C57ED">
            <w:pPr>
              <w:pStyle w:val="TableParagraph"/>
              <w:spacing w:line="256" w:lineRule="exact"/>
              <w:ind w:left="85" w:right="81"/>
              <w:jc w:val="center"/>
              <w:rPr>
                <w:sz w:val="24"/>
              </w:rPr>
            </w:pPr>
          </w:p>
        </w:tc>
      </w:tr>
      <w:tr w:rsidR="004C57ED" w14:paraId="6618128C" w14:textId="77777777">
        <w:trPr>
          <w:trHeight w:val="278"/>
        </w:trPr>
        <w:tc>
          <w:tcPr>
            <w:tcW w:w="7557" w:type="dxa"/>
          </w:tcPr>
          <w:p w14:paraId="5FC5B0B6" w14:textId="77777777" w:rsidR="004C57ED" w:rsidRDefault="0043368D">
            <w:pPr>
              <w:pStyle w:val="TableParagraph"/>
              <w:spacing w:line="258" w:lineRule="exact"/>
              <w:ind w:left="707"/>
              <w:rPr>
                <w:sz w:val="24"/>
              </w:rPr>
            </w:pPr>
            <w:r>
              <w:rPr>
                <w:sz w:val="24"/>
              </w:rPr>
              <w:t>первая категория</w:t>
            </w:r>
          </w:p>
        </w:tc>
        <w:tc>
          <w:tcPr>
            <w:tcW w:w="456" w:type="dxa"/>
          </w:tcPr>
          <w:p w14:paraId="3E1927C9" w14:textId="7A9110FB" w:rsidR="004C57ED" w:rsidRDefault="004C57ED">
            <w:pPr>
              <w:pStyle w:val="TableParagraph"/>
              <w:spacing w:line="258" w:lineRule="exact"/>
              <w:ind w:left="4"/>
              <w:jc w:val="center"/>
              <w:rPr>
                <w:sz w:val="24"/>
              </w:rPr>
            </w:pPr>
          </w:p>
        </w:tc>
      </w:tr>
      <w:tr w:rsidR="004C57ED" w14:paraId="15217010" w14:textId="77777777">
        <w:trPr>
          <w:trHeight w:val="275"/>
        </w:trPr>
        <w:tc>
          <w:tcPr>
            <w:tcW w:w="7557" w:type="dxa"/>
          </w:tcPr>
          <w:p w14:paraId="448C7E78" w14:textId="77777777" w:rsidR="004C57ED" w:rsidRDefault="0043368D">
            <w:pPr>
              <w:pStyle w:val="TableParagraph"/>
              <w:spacing w:line="256" w:lineRule="exact"/>
              <w:ind w:left="707"/>
              <w:rPr>
                <w:sz w:val="24"/>
              </w:rPr>
            </w:pPr>
            <w:r>
              <w:rPr>
                <w:sz w:val="24"/>
              </w:rPr>
              <w:t>без категории</w:t>
            </w:r>
          </w:p>
        </w:tc>
        <w:tc>
          <w:tcPr>
            <w:tcW w:w="456" w:type="dxa"/>
          </w:tcPr>
          <w:p w14:paraId="5CDC93DD" w14:textId="77777777" w:rsidR="004C57ED" w:rsidRDefault="0043368D">
            <w:pPr>
              <w:pStyle w:val="TableParagraph"/>
              <w:spacing w:line="256" w:lineRule="exact"/>
              <w:ind w:left="4"/>
              <w:jc w:val="center"/>
              <w:rPr>
                <w:sz w:val="24"/>
              </w:rPr>
            </w:pPr>
            <w:r>
              <w:rPr>
                <w:sz w:val="24"/>
              </w:rPr>
              <w:t>5</w:t>
            </w:r>
          </w:p>
        </w:tc>
      </w:tr>
      <w:tr w:rsidR="004C57ED" w14:paraId="22E3E50D" w14:textId="77777777">
        <w:trPr>
          <w:trHeight w:val="275"/>
        </w:trPr>
        <w:tc>
          <w:tcPr>
            <w:tcW w:w="7557" w:type="dxa"/>
          </w:tcPr>
          <w:p w14:paraId="3ED4C312" w14:textId="77777777" w:rsidR="004C57ED" w:rsidRDefault="0043368D">
            <w:pPr>
              <w:pStyle w:val="TableParagraph"/>
              <w:spacing w:line="256" w:lineRule="exact"/>
              <w:ind w:left="407"/>
              <w:rPr>
                <w:i/>
                <w:sz w:val="24"/>
              </w:rPr>
            </w:pPr>
            <w:r>
              <w:rPr>
                <w:i/>
                <w:sz w:val="24"/>
              </w:rPr>
              <w:t>из них имеют звание:</w:t>
            </w:r>
          </w:p>
        </w:tc>
        <w:tc>
          <w:tcPr>
            <w:tcW w:w="456" w:type="dxa"/>
          </w:tcPr>
          <w:p w14:paraId="034C584B" w14:textId="77777777" w:rsidR="004C57ED" w:rsidRDefault="004C57ED">
            <w:pPr>
              <w:pStyle w:val="TableParagraph"/>
              <w:ind w:left="0"/>
              <w:rPr>
                <w:sz w:val="20"/>
              </w:rPr>
            </w:pPr>
          </w:p>
        </w:tc>
      </w:tr>
      <w:tr w:rsidR="004C57ED" w14:paraId="70C36D92" w14:textId="77777777">
        <w:trPr>
          <w:trHeight w:val="275"/>
        </w:trPr>
        <w:tc>
          <w:tcPr>
            <w:tcW w:w="7557" w:type="dxa"/>
          </w:tcPr>
          <w:p w14:paraId="1BD6F939" w14:textId="77777777" w:rsidR="004C57ED" w:rsidRDefault="0043368D">
            <w:pPr>
              <w:pStyle w:val="TableParagraph"/>
              <w:spacing w:line="256" w:lineRule="exact"/>
              <w:ind w:left="707"/>
              <w:rPr>
                <w:sz w:val="24"/>
              </w:rPr>
            </w:pPr>
            <w:r>
              <w:rPr>
                <w:sz w:val="24"/>
              </w:rPr>
              <w:t>заслуженный учитель</w:t>
            </w:r>
          </w:p>
        </w:tc>
        <w:tc>
          <w:tcPr>
            <w:tcW w:w="456" w:type="dxa"/>
          </w:tcPr>
          <w:p w14:paraId="2123AD7E" w14:textId="660C3B2E" w:rsidR="004C57ED" w:rsidRDefault="004C57ED">
            <w:pPr>
              <w:pStyle w:val="TableParagraph"/>
              <w:spacing w:line="256" w:lineRule="exact"/>
              <w:ind w:left="4"/>
              <w:jc w:val="center"/>
              <w:rPr>
                <w:sz w:val="24"/>
              </w:rPr>
            </w:pPr>
          </w:p>
        </w:tc>
      </w:tr>
      <w:tr w:rsidR="004C57ED" w14:paraId="793470E5" w14:textId="77777777">
        <w:trPr>
          <w:trHeight w:val="275"/>
        </w:trPr>
        <w:tc>
          <w:tcPr>
            <w:tcW w:w="7557" w:type="dxa"/>
          </w:tcPr>
          <w:p w14:paraId="144F8017" w14:textId="77777777" w:rsidR="004C57ED" w:rsidRDefault="0043368D">
            <w:pPr>
              <w:pStyle w:val="TableParagraph"/>
              <w:spacing w:line="256" w:lineRule="exact"/>
              <w:ind w:left="707"/>
              <w:rPr>
                <w:sz w:val="24"/>
              </w:rPr>
            </w:pPr>
            <w:r>
              <w:rPr>
                <w:sz w:val="24"/>
              </w:rPr>
              <w:t>Почётный работник общего образования РФ</w:t>
            </w:r>
          </w:p>
        </w:tc>
        <w:tc>
          <w:tcPr>
            <w:tcW w:w="456" w:type="dxa"/>
          </w:tcPr>
          <w:p w14:paraId="48F1A42F" w14:textId="7E4746B9" w:rsidR="004C57ED" w:rsidRDefault="004C57ED">
            <w:pPr>
              <w:pStyle w:val="TableParagraph"/>
              <w:spacing w:line="256" w:lineRule="exact"/>
              <w:ind w:left="4"/>
              <w:jc w:val="center"/>
              <w:rPr>
                <w:sz w:val="24"/>
              </w:rPr>
            </w:pPr>
          </w:p>
        </w:tc>
      </w:tr>
      <w:tr w:rsidR="004C57ED" w14:paraId="72A5C26B" w14:textId="77777777">
        <w:trPr>
          <w:trHeight w:val="277"/>
        </w:trPr>
        <w:tc>
          <w:tcPr>
            <w:tcW w:w="7557" w:type="dxa"/>
          </w:tcPr>
          <w:p w14:paraId="6BDBE884" w14:textId="77777777" w:rsidR="004C57ED" w:rsidRDefault="0043368D">
            <w:pPr>
              <w:pStyle w:val="TableParagraph"/>
              <w:spacing w:line="258" w:lineRule="exact"/>
              <w:ind w:left="712"/>
              <w:rPr>
                <w:sz w:val="24"/>
              </w:rPr>
            </w:pPr>
            <w:r>
              <w:rPr>
                <w:sz w:val="24"/>
              </w:rPr>
              <w:t>«За гуманизацию школ Санкт-Петербурга»</w:t>
            </w:r>
          </w:p>
        </w:tc>
        <w:tc>
          <w:tcPr>
            <w:tcW w:w="456" w:type="dxa"/>
          </w:tcPr>
          <w:p w14:paraId="6E73FC5F" w14:textId="0F712072" w:rsidR="004C57ED" w:rsidRDefault="004C57ED">
            <w:pPr>
              <w:pStyle w:val="TableParagraph"/>
              <w:spacing w:line="258" w:lineRule="exact"/>
              <w:ind w:left="4"/>
              <w:jc w:val="center"/>
              <w:rPr>
                <w:sz w:val="24"/>
              </w:rPr>
            </w:pPr>
          </w:p>
        </w:tc>
      </w:tr>
    </w:tbl>
    <w:p w14:paraId="5C207117" w14:textId="77777777" w:rsidR="004C57ED" w:rsidRDefault="004C57ED">
      <w:pPr>
        <w:pStyle w:val="a3"/>
        <w:spacing w:before="1"/>
        <w:ind w:left="0" w:firstLine="0"/>
        <w:jc w:val="left"/>
        <w:rPr>
          <w:b/>
          <w:sz w:val="23"/>
        </w:rPr>
      </w:pPr>
    </w:p>
    <w:p w14:paraId="639F60AF" w14:textId="38FD9394" w:rsidR="004C57ED" w:rsidRDefault="0043368D">
      <w:pPr>
        <w:ind w:left="542" w:right="695" w:firstLine="566"/>
        <w:rPr>
          <w:sz w:val="24"/>
        </w:rPr>
      </w:pPr>
      <w:r>
        <w:rPr>
          <w:i/>
          <w:sz w:val="24"/>
        </w:rPr>
        <w:t xml:space="preserve">Педагогический коллектив </w:t>
      </w:r>
      <w:r w:rsidR="00934481">
        <w:rPr>
          <w:i/>
          <w:sz w:val="24"/>
        </w:rPr>
        <w:t>Ч</w:t>
      </w:r>
      <w:r>
        <w:rPr>
          <w:i/>
          <w:sz w:val="24"/>
        </w:rPr>
        <w:t>ОУ стабильный, работоспособный, текучести кадров нет. Педагоги имеют высокий профессиональный уровень работы с детьми</w:t>
      </w:r>
      <w:r>
        <w:rPr>
          <w:sz w:val="24"/>
        </w:rPr>
        <w:t>.</w:t>
      </w:r>
    </w:p>
    <w:p w14:paraId="744D17E7" w14:textId="77777777" w:rsidR="004C57ED" w:rsidRDefault="004C57ED">
      <w:pPr>
        <w:pStyle w:val="a3"/>
        <w:spacing w:before="9"/>
        <w:ind w:left="0" w:firstLine="0"/>
        <w:jc w:val="left"/>
        <w:rPr>
          <w:sz w:val="23"/>
        </w:rPr>
      </w:pPr>
    </w:p>
    <w:p w14:paraId="4C9ADC33" w14:textId="77777777" w:rsidR="004C57ED" w:rsidRDefault="0043368D">
      <w:pPr>
        <w:pStyle w:val="3"/>
        <w:numPr>
          <w:ilvl w:val="1"/>
          <w:numId w:val="17"/>
        </w:numPr>
        <w:tabs>
          <w:tab w:val="left" w:pos="1469"/>
        </w:tabs>
        <w:spacing w:line="275" w:lineRule="exact"/>
        <w:ind w:hanging="361"/>
      </w:pPr>
      <w:bookmarkStart w:id="55" w:name="_bookmark54"/>
      <w:bookmarkEnd w:id="55"/>
      <w:r>
        <w:t>Материально-техническое обеспечение</w:t>
      </w:r>
      <w:r>
        <w:rPr>
          <w:spacing w:val="-1"/>
        </w:rPr>
        <w:t xml:space="preserve"> </w:t>
      </w:r>
      <w:r>
        <w:t>Программы:</w:t>
      </w:r>
    </w:p>
    <w:p w14:paraId="6BFE5DED" w14:textId="77777777" w:rsidR="004C57ED" w:rsidRDefault="0043368D">
      <w:pPr>
        <w:pStyle w:val="a4"/>
        <w:numPr>
          <w:ilvl w:val="0"/>
          <w:numId w:val="19"/>
        </w:numPr>
        <w:tabs>
          <w:tab w:val="left" w:pos="1220"/>
        </w:tabs>
        <w:spacing w:line="293" w:lineRule="exact"/>
        <w:ind w:left="1219"/>
        <w:jc w:val="left"/>
        <w:rPr>
          <w:rFonts w:ascii="Symbol" w:hAnsi="Symbol"/>
        </w:rPr>
      </w:pPr>
      <w:r>
        <w:rPr>
          <w:sz w:val="24"/>
        </w:rPr>
        <w:t>соответствие санитарно-эпидемиологическим правилам и</w:t>
      </w:r>
      <w:r>
        <w:rPr>
          <w:spacing w:val="-8"/>
          <w:sz w:val="24"/>
        </w:rPr>
        <w:t xml:space="preserve"> </w:t>
      </w:r>
      <w:r>
        <w:rPr>
          <w:sz w:val="24"/>
        </w:rPr>
        <w:t>нормативам;</w:t>
      </w:r>
    </w:p>
    <w:p w14:paraId="18663F4B" w14:textId="77777777" w:rsidR="004C57ED" w:rsidRDefault="0043368D">
      <w:pPr>
        <w:pStyle w:val="a4"/>
        <w:numPr>
          <w:ilvl w:val="0"/>
          <w:numId w:val="19"/>
        </w:numPr>
        <w:tabs>
          <w:tab w:val="left" w:pos="1220"/>
        </w:tabs>
        <w:spacing w:before="1" w:line="293" w:lineRule="exact"/>
        <w:ind w:left="1219"/>
        <w:jc w:val="left"/>
        <w:rPr>
          <w:rFonts w:ascii="Symbol" w:hAnsi="Symbol"/>
        </w:rPr>
      </w:pPr>
      <w:r>
        <w:rPr>
          <w:sz w:val="24"/>
        </w:rPr>
        <w:t>соответствие правилам пожарной</w:t>
      </w:r>
      <w:r>
        <w:rPr>
          <w:spacing w:val="-3"/>
          <w:sz w:val="24"/>
        </w:rPr>
        <w:t xml:space="preserve"> </w:t>
      </w:r>
      <w:r>
        <w:rPr>
          <w:sz w:val="24"/>
        </w:rPr>
        <w:t>безопасности;</w:t>
      </w:r>
    </w:p>
    <w:p w14:paraId="2596CCD5" w14:textId="77777777" w:rsidR="004C57ED" w:rsidRDefault="0043368D">
      <w:pPr>
        <w:pStyle w:val="a4"/>
        <w:numPr>
          <w:ilvl w:val="0"/>
          <w:numId w:val="19"/>
        </w:numPr>
        <w:tabs>
          <w:tab w:val="left" w:pos="1220"/>
        </w:tabs>
        <w:ind w:right="693" w:firstLine="566"/>
        <w:jc w:val="left"/>
        <w:rPr>
          <w:rFonts w:ascii="Symbol" w:hAnsi="Symbol"/>
        </w:rPr>
      </w:pPr>
      <w:r>
        <w:rPr>
          <w:sz w:val="24"/>
        </w:rPr>
        <w:t>средства обучения и воспитания в соответствии с возрастом и индивидуальными особенностями развития</w:t>
      </w:r>
      <w:r>
        <w:rPr>
          <w:spacing w:val="-1"/>
          <w:sz w:val="24"/>
        </w:rPr>
        <w:t xml:space="preserve"> </w:t>
      </w:r>
      <w:r>
        <w:rPr>
          <w:sz w:val="24"/>
        </w:rPr>
        <w:t>детей;</w:t>
      </w:r>
    </w:p>
    <w:p w14:paraId="253CBDC7" w14:textId="77777777" w:rsidR="004C57ED" w:rsidRDefault="0043368D">
      <w:pPr>
        <w:pStyle w:val="a4"/>
        <w:numPr>
          <w:ilvl w:val="0"/>
          <w:numId w:val="19"/>
        </w:numPr>
        <w:tabs>
          <w:tab w:val="left" w:pos="1220"/>
        </w:tabs>
        <w:spacing w:before="1" w:after="5"/>
        <w:ind w:left="1219"/>
        <w:jc w:val="left"/>
        <w:rPr>
          <w:rFonts w:ascii="Symbol" w:hAnsi="Symbol"/>
        </w:rPr>
      </w:pPr>
      <w:r>
        <w:rPr>
          <w:sz w:val="24"/>
        </w:rPr>
        <w:t>оснащенность помещений развивающей предметно-пространственной</w:t>
      </w:r>
      <w:r>
        <w:rPr>
          <w:spacing w:val="-3"/>
          <w:sz w:val="24"/>
        </w:rPr>
        <w:t xml:space="preserve"> </w:t>
      </w:r>
      <w:r>
        <w:rPr>
          <w:sz w:val="24"/>
        </w:rPr>
        <w:t>средой:</w:t>
      </w:r>
    </w:p>
    <w:tbl>
      <w:tblPr>
        <w:tblStyle w:val="TableNormal"/>
        <w:tblW w:w="0" w:type="auto"/>
        <w:tblInd w:w="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7"/>
        <w:gridCol w:w="4649"/>
        <w:gridCol w:w="2696"/>
      </w:tblGrid>
      <w:tr w:rsidR="004C57ED" w14:paraId="4977C7E2" w14:textId="77777777">
        <w:trPr>
          <w:trHeight w:val="278"/>
        </w:trPr>
        <w:tc>
          <w:tcPr>
            <w:tcW w:w="2547" w:type="dxa"/>
          </w:tcPr>
          <w:p w14:paraId="26495030" w14:textId="77777777" w:rsidR="004C57ED" w:rsidRDefault="0043368D">
            <w:pPr>
              <w:pStyle w:val="TableParagraph"/>
              <w:spacing w:line="258" w:lineRule="exact"/>
              <w:rPr>
                <w:sz w:val="24"/>
              </w:rPr>
            </w:pPr>
            <w:r>
              <w:rPr>
                <w:sz w:val="24"/>
              </w:rPr>
              <w:t>Помещение</w:t>
            </w:r>
          </w:p>
        </w:tc>
        <w:tc>
          <w:tcPr>
            <w:tcW w:w="4649" w:type="dxa"/>
          </w:tcPr>
          <w:p w14:paraId="6596138F" w14:textId="77777777" w:rsidR="004C57ED" w:rsidRDefault="0043368D">
            <w:pPr>
              <w:pStyle w:val="TableParagraph"/>
              <w:spacing w:line="258" w:lineRule="exact"/>
              <w:rPr>
                <w:sz w:val="24"/>
              </w:rPr>
            </w:pPr>
            <w:r>
              <w:rPr>
                <w:sz w:val="24"/>
              </w:rPr>
              <w:t>Вид деятельности, процесс</w:t>
            </w:r>
          </w:p>
        </w:tc>
        <w:tc>
          <w:tcPr>
            <w:tcW w:w="2696" w:type="dxa"/>
          </w:tcPr>
          <w:p w14:paraId="497931C9" w14:textId="77777777" w:rsidR="004C57ED" w:rsidRDefault="0043368D">
            <w:pPr>
              <w:pStyle w:val="TableParagraph"/>
              <w:spacing w:line="258" w:lineRule="exact"/>
              <w:rPr>
                <w:sz w:val="24"/>
              </w:rPr>
            </w:pPr>
            <w:r>
              <w:rPr>
                <w:sz w:val="24"/>
              </w:rPr>
              <w:t>Участники</w:t>
            </w:r>
          </w:p>
        </w:tc>
      </w:tr>
      <w:tr w:rsidR="004C57ED" w14:paraId="7E837DA7" w14:textId="77777777">
        <w:trPr>
          <w:trHeight w:val="275"/>
        </w:trPr>
        <w:tc>
          <w:tcPr>
            <w:tcW w:w="9892" w:type="dxa"/>
            <w:gridSpan w:val="3"/>
          </w:tcPr>
          <w:p w14:paraId="133BF71B" w14:textId="77777777" w:rsidR="004C57ED" w:rsidRDefault="0043368D">
            <w:pPr>
              <w:pStyle w:val="TableParagraph"/>
              <w:spacing w:line="256" w:lineRule="exact"/>
              <w:rPr>
                <w:sz w:val="24"/>
              </w:rPr>
            </w:pPr>
            <w:r>
              <w:rPr>
                <w:sz w:val="24"/>
              </w:rPr>
              <w:t>Образовательная область "Художественно- эстетическое развитие"</w:t>
            </w:r>
          </w:p>
        </w:tc>
      </w:tr>
      <w:tr w:rsidR="004C57ED" w14:paraId="6EC5D994" w14:textId="77777777">
        <w:trPr>
          <w:trHeight w:val="1103"/>
        </w:trPr>
        <w:tc>
          <w:tcPr>
            <w:tcW w:w="2547" w:type="dxa"/>
          </w:tcPr>
          <w:p w14:paraId="15786E60" w14:textId="77777777" w:rsidR="004C57ED" w:rsidRDefault="0043368D">
            <w:pPr>
              <w:pStyle w:val="TableParagraph"/>
              <w:spacing w:line="268" w:lineRule="exact"/>
              <w:rPr>
                <w:sz w:val="24"/>
              </w:rPr>
            </w:pPr>
            <w:r>
              <w:rPr>
                <w:sz w:val="24"/>
              </w:rPr>
              <w:t>Музыкальны зал</w:t>
            </w:r>
          </w:p>
        </w:tc>
        <w:tc>
          <w:tcPr>
            <w:tcW w:w="4649" w:type="dxa"/>
          </w:tcPr>
          <w:p w14:paraId="482F1258" w14:textId="77777777" w:rsidR="004C57ED" w:rsidRDefault="0043368D">
            <w:pPr>
              <w:pStyle w:val="TableParagraph"/>
              <w:ind w:right="433"/>
              <w:rPr>
                <w:sz w:val="24"/>
              </w:rPr>
            </w:pPr>
            <w:r>
              <w:rPr>
                <w:sz w:val="24"/>
              </w:rPr>
              <w:t>Праздники, развлечения, концерты, театры, НОД, совместная деятельность, педсовет, семинары, общие собрания</w:t>
            </w:r>
          </w:p>
        </w:tc>
        <w:tc>
          <w:tcPr>
            <w:tcW w:w="2696" w:type="dxa"/>
          </w:tcPr>
          <w:p w14:paraId="50DFA005" w14:textId="77777777" w:rsidR="004C57ED" w:rsidRDefault="0043368D">
            <w:pPr>
              <w:pStyle w:val="TableParagraph"/>
              <w:rPr>
                <w:sz w:val="24"/>
              </w:rPr>
            </w:pPr>
            <w:r>
              <w:rPr>
                <w:sz w:val="24"/>
              </w:rPr>
              <w:t>Музыкальный руководитель,</w:t>
            </w:r>
          </w:p>
          <w:p w14:paraId="2E0AC8CB" w14:textId="77777777" w:rsidR="004C57ED" w:rsidRDefault="0043368D">
            <w:pPr>
              <w:pStyle w:val="TableParagraph"/>
              <w:spacing w:line="270" w:lineRule="atLeast"/>
              <w:ind w:right="202"/>
              <w:rPr>
                <w:sz w:val="24"/>
              </w:rPr>
            </w:pPr>
            <w:r>
              <w:rPr>
                <w:sz w:val="24"/>
              </w:rPr>
              <w:t>воспитатели, дети всех возрастных групп</w:t>
            </w:r>
          </w:p>
        </w:tc>
      </w:tr>
      <w:tr w:rsidR="004C57ED" w14:paraId="1D1D64EB" w14:textId="77777777">
        <w:trPr>
          <w:trHeight w:val="275"/>
        </w:trPr>
        <w:tc>
          <w:tcPr>
            <w:tcW w:w="9892" w:type="dxa"/>
            <w:gridSpan w:val="3"/>
          </w:tcPr>
          <w:p w14:paraId="3738E7B2" w14:textId="77777777" w:rsidR="004C57ED" w:rsidRDefault="0043368D">
            <w:pPr>
              <w:pStyle w:val="TableParagraph"/>
              <w:spacing w:line="255" w:lineRule="exact"/>
              <w:rPr>
                <w:sz w:val="24"/>
              </w:rPr>
            </w:pPr>
            <w:r>
              <w:rPr>
                <w:sz w:val="24"/>
              </w:rPr>
              <w:t>Образовательная область "Физическое развитие"</w:t>
            </w:r>
          </w:p>
        </w:tc>
      </w:tr>
    </w:tbl>
    <w:p w14:paraId="0BB54944" w14:textId="77777777" w:rsidR="004C57ED" w:rsidRDefault="004C57ED">
      <w:pPr>
        <w:spacing w:line="255" w:lineRule="exact"/>
        <w:rPr>
          <w:sz w:val="24"/>
        </w:rPr>
        <w:sectPr w:rsidR="004C57ED">
          <w:pgSz w:w="11910" w:h="16840"/>
          <w:pgMar w:top="1040" w:right="160" w:bottom="1200" w:left="1160" w:header="0" w:footer="923" w:gutter="0"/>
          <w:cols w:space="720"/>
        </w:sectPr>
      </w:pPr>
    </w:p>
    <w:tbl>
      <w:tblPr>
        <w:tblStyle w:val="TableNormal"/>
        <w:tblW w:w="0" w:type="auto"/>
        <w:tblInd w:w="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7"/>
        <w:gridCol w:w="852"/>
        <w:gridCol w:w="3797"/>
        <w:gridCol w:w="2696"/>
      </w:tblGrid>
      <w:tr w:rsidR="004C57ED" w14:paraId="09C30474" w14:textId="77777777">
        <w:trPr>
          <w:trHeight w:val="1106"/>
        </w:trPr>
        <w:tc>
          <w:tcPr>
            <w:tcW w:w="2547" w:type="dxa"/>
          </w:tcPr>
          <w:p w14:paraId="44C86A87" w14:textId="77777777" w:rsidR="004C57ED" w:rsidRDefault="0043368D">
            <w:pPr>
              <w:pStyle w:val="TableParagraph"/>
              <w:ind w:right="130"/>
              <w:rPr>
                <w:sz w:val="24"/>
              </w:rPr>
            </w:pPr>
            <w:r>
              <w:rPr>
                <w:sz w:val="24"/>
              </w:rPr>
              <w:lastRenderedPageBreak/>
              <w:t>Мини спортивный зал Бассейн</w:t>
            </w:r>
          </w:p>
          <w:p w14:paraId="57AB990E" w14:textId="77777777" w:rsidR="004C57ED" w:rsidRDefault="0043368D">
            <w:pPr>
              <w:pStyle w:val="TableParagraph"/>
              <w:spacing w:line="270" w:lineRule="atLeast"/>
              <w:ind w:right="374"/>
              <w:rPr>
                <w:sz w:val="24"/>
              </w:rPr>
            </w:pPr>
            <w:r>
              <w:rPr>
                <w:sz w:val="24"/>
              </w:rPr>
              <w:t>Мини тренажерный зал ТИСА</w:t>
            </w:r>
          </w:p>
        </w:tc>
        <w:tc>
          <w:tcPr>
            <w:tcW w:w="4649" w:type="dxa"/>
            <w:gridSpan w:val="2"/>
          </w:tcPr>
          <w:p w14:paraId="6D1B8A05" w14:textId="77777777" w:rsidR="004C57ED" w:rsidRDefault="0043368D">
            <w:pPr>
              <w:pStyle w:val="TableParagraph"/>
              <w:ind w:right="837"/>
              <w:rPr>
                <w:sz w:val="24"/>
              </w:rPr>
            </w:pPr>
            <w:r>
              <w:rPr>
                <w:sz w:val="24"/>
              </w:rPr>
              <w:t>НОД, ЛФК, спортивные праздники, развлечения, досуги, консультации</w:t>
            </w:r>
          </w:p>
        </w:tc>
        <w:tc>
          <w:tcPr>
            <w:tcW w:w="2696" w:type="dxa"/>
          </w:tcPr>
          <w:p w14:paraId="548ADD26" w14:textId="77777777" w:rsidR="004C57ED" w:rsidRDefault="0043368D">
            <w:pPr>
              <w:pStyle w:val="TableParagraph"/>
              <w:spacing w:line="265" w:lineRule="exact"/>
              <w:rPr>
                <w:sz w:val="24"/>
              </w:rPr>
            </w:pPr>
            <w:r>
              <w:rPr>
                <w:sz w:val="24"/>
              </w:rPr>
              <w:t>Инструктор по</w:t>
            </w:r>
          </w:p>
          <w:p w14:paraId="6E52D40B" w14:textId="77777777" w:rsidR="004C57ED" w:rsidRDefault="0043368D">
            <w:pPr>
              <w:pStyle w:val="TableParagraph"/>
              <w:rPr>
                <w:sz w:val="24"/>
              </w:rPr>
            </w:pPr>
            <w:r>
              <w:rPr>
                <w:sz w:val="24"/>
              </w:rPr>
              <w:t>физической культуре,</w:t>
            </w:r>
          </w:p>
          <w:p w14:paraId="7A9D90A5" w14:textId="77777777" w:rsidR="004C57ED" w:rsidRDefault="0043368D">
            <w:pPr>
              <w:pStyle w:val="TableParagraph"/>
              <w:spacing w:line="270" w:lineRule="atLeast"/>
              <w:ind w:right="202"/>
              <w:rPr>
                <w:sz w:val="24"/>
              </w:rPr>
            </w:pPr>
            <w:r>
              <w:rPr>
                <w:sz w:val="24"/>
              </w:rPr>
              <w:t>воспитатели, дети всех возрастных групп</w:t>
            </w:r>
          </w:p>
        </w:tc>
      </w:tr>
      <w:tr w:rsidR="004C57ED" w14:paraId="0C2B451C" w14:textId="77777777">
        <w:trPr>
          <w:trHeight w:val="275"/>
        </w:trPr>
        <w:tc>
          <w:tcPr>
            <w:tcW w:w="9892" w:type="dxa"/>
            <w:gridSpan w:val="4"/>
          </w:tcPr>
          <w:p w14:paraId="198E8905" w14:textId="77777777" w:rsidR="004C57ED" w:rsidRDefault="0043368D">
            <w:pPr>
              <w:pStyle w:val="TableParagraph"/>
              <w:spacing w:line="256" w:lineRule="exact"/>
              <w:rPr>
                <w:sz w:val="24"/>
              </w:rPr>
            </w:pPr>
            <w:r>
              <w:rPr>
                <w:sz w:val="24"/>
              </w:rPr>
              <w:t>«Социально - коммуникативное развитие», «Познавательное развитие», «Речевое развитие»</w:t>
            </w:r>
          </w:p>
        </w:tc>
      </w:tr>
      <w:tr w:rsidR="004C57ED" w14:paraId="5D1C09B5" w14:textId="77777777">
        <w:trPr>
          <w:trHeight w:val="4692"/>
        </w:trPr>
        <w:tc>
          <w:tcPr>
            <w:tcW w:w="2547" w:type="dxa"/>
          </w:tcPr>
          <w:p w14:paraId="7306F0CD" w14:textId="77777777" w:rsidR="004C57ED" w:rsidRDefault="0043368D">
            <w:pPr>
              <w:pStyle w:val="TableParagraph"/>
              <w:spacing w:line="262" w:lineRule="exact"/>
              <w:rPr>
                <w:sz w:val="24"/>
              </w:rPr>
            </w:pPr>
            <w:r>
              <w:rPr>
                <w:sz w:val="24"/>
              </w:rPr>
              <w:t>Групповая комната</w:t>
            </w:r>
          </w:p>
        </w:tc>
        <w:tc>
          <w:tcPr>
            <w:tcW w:w="4649" w:type="dxa"/>
            <w:gridSpan w:val="2"/>
          </w:tcPr>
          <w:p w14:paraId="6C50DA10" w14:textId="77777777" w:rsidR="004C57ED" w:rsidRDefault="0043368D">
            <w:pPr>
              <w:pStyle w:val="TableParagraph"/>
              <w:ind w:right="873"/>
              <w:rPr>
                <w:sz w:val="24"/>
              </w:rPr>
            </w:pPr>
            <w:r>
              <w:rPr>
                <w:sz w:val="24"/>
              </w:rPr>
              <w:t>Родительские собрания и прочие мероприятия для родителей Сенсорное развитие; Развитие речи Познавательное развитие Ознакомление с художественной литературой и художественно - прикладным творчеством</w:t>
            </w:r>
          </w:p>
          <w:p w14:paraId="74CA7FBC" w14:textId="77777777" w:rsidR="004C57ED" w:rsidRDefault="0043368D">
            <w:pPr>
              <w:pStyle w:val="TableParagraph"/>
              <w:ind w:right="358"/>
              <w:rPr>
                <w:sz w:val="24"/>
              </w:rPr>
            </w:pPr>
            <w:r>
              <w:rPr>
                <w:sz w:val="24"/>
              </w:rPr>
              <w:t>Развитие элементарных математических представлений</w:t>
            </w:r>
          </w:p>
          <w:p w14:paraId="17934D1B" w14:textId="77777777" w:rsidR="004C57ED" w:rsidRDefault="0043368D">
            <w:pPr>
              <w:pStyle w:val="TableParagraph"/>
              <w:rPr>
                <w:sz w:val="24"/>
              </w:rPr>
            </w:pPr>
            <w:r>
              <w:rPr>
                <w:sz w:val="24"/>
              </w:rPr>
              <w:t>Обучение грамоте</w:t>
            </w:r>
          </w:p>
          <w:p w14:paraId="0901B764" w14:textId="77777777" w:rsidR="004C57ED" w:rsidRDefault="0043368D">
            <w:pPr>
              <w:pStyle w:val="TableParagraph"/>
              <w:ind w:right="289"/>
              <w:rPr>
                <w:sz w:val="24"/>
              </w:rPr>
            </w:pPr>
            <w:r>
              <w:rPr>
                <w:sz w:val="24"/>
              </w:rPr>
              <w:t>Историк- географических представлений Сюжетно - ролевые игры</w:t>
            </w:r>
          </w:p>
          <w:p w14:paraId="21E51BBF" w14:textId="77777777" w:rsidR="004C57ED" w:rsidRDefault="0043368D">
            <w:pPr>
              <w:pStyle w:val="TableParagraph"/>
              <w:rPr>
                <w:sz w:val="24"/>
              </w:rPr>
            </w:pPr>
            <w:r>
              <w:rPr>
                <w:sz w:val="24"/>
              </w:rPr>
              <w:t>Самообслуживание</w:t>
            </w:r>
          </w:p>
          <w:p w14:paraId="6D662C80" w14:textId="77777777" w:rsidR="004C57ED" w:rsidRDefault="0043368D">
            <w:pPr>
              <w:pStyle w:val="TableParagraph"/>
              <w:rPr>
                <w:sz w:val="24"/>
              </w:rPr>
            </w:pPr>
            <w:r>
              <w:rPr>
                <w:sz w:val="24"/>
              </w:rPr>
              <w:t>Трудовая деятельность</w:t>
            </w:r>
          </w:p>
          <w:p w14:paraId="03C61A99" w14:textId="77777777" w:rsidR="004C57ED" w:rsidRDefault="0043368D">
            <w:pPr>
              <w:pStyle w:val="TableParagraph"/>
              <w:spacing w:line="270" w:lineRule="atLeast"/>
              <w:ind w:right="170"/>
              <w:jc w:val="both"/>
              <w:rPr>
                <w:sz w:val="24"/>
              </w:rPr>
            </w:pPr>
            <w:r>
              <w:rPr>
                <w:sz w:val="24"/>
              </w:rPr>
              <w:t>Самостоятельная творческая деятельность Ознакомление с природой, труд в природе Игровая деятельность</w:t>
            </w:r>
          </w:p>
        </w:tc>
        <w:tc>
          <w:tcPr>
            <w:tcW w:w="2696" w:type="dxa"/>
          </w:tcPr>
          <w:p w14:paraId="61F708DE" w14:textId="77777777" w:rsidR="004C57ED" w:rsidRDefault="0043368D">
            <w:pPr>
              <w:pStyle w:val="TableParagraph"/>
              <w:ind w:right="966"/>
              <w:rPr>
                <w:sz w:val="24"/>
              </w:rPr>
            </w:pPr>
            <w:r>
              <w:rPr>
                <w:sz w:val="24"/>
              </w:rPr>
              <w:t>Дети, педагоги, родители,</w:t>
            </w:r>
          </w:p>
        </w:tc>
      </w:tr>
      <w:tr w:rsidR="004C57ED" w14:paraId="7437DF92" w14:textId="77777777">
        <w:trPr>
          <w:trHeight w:val="827"/>
        </w:trPr>
        <w:tc>
          <w:tcPr>
            <w:tcW w:w="2547" w:type="dxa"/>
          </w:tcPr>
          <w:p w14:paraId="17AD5586" w14:textId="77777777" w:rsidR="004C57ED" w:rsidRDefault="0043368D">
            <w:pPr>
              <w:pStyle w:val="TableParagraph"/>
              <w:ind w:right="898"/>
              <w:rPr>
                <w:sz w:val="24"/>
              </w:rPr>
            </w:pPr>
            <w:r>
              <w:rPr>
                <w:sz w:val="24"/>
              </w:rPr>
              <w:t>Петербургская гостиная</w:t>
            </w:r>
          </w:p>
        </w:tc>
        <w:tc>
          <w:tcPr>
            <w:tcW w:w="4649" w:type="dxa"/>
            <w:gridSpan w:val="2"/>
          </w:tcPr>
          <w:p w14:paraId="6FB6B750" w14:textId="77777777" w:rsidR="004C57ED" w:rsidRDefault="0043368D">
            <w:pPr>
              <w:pStyle w:val="TableParagraph"/>
              <w:spacing w:line="262" w:lineRule="exact"/>
              <w:rPr>
                <w:sz w:val="24"/>
              </w:rPr>
            </w:pPr>
            <w:r>
              <w:rPr>
                <w:sz w:val="24"/>
              </w:rPr>
              <w:t>Совместная деятельность по</w:t>
            </w:r>
          </w:p>
          <w:p w14:paraId="4FA37CC3" w14:textId="77777777" w:rsidR="004C57ED" w:rsidRDefault="0043368D">
            <w:pPr>
              <w:pStyle w:val="TableParagraph"/>
              <w:spacing w:line="270" w:lineRule="atLeast"/>
              <w:ind w:right="380"/>
              <w:rPr>
                <w:sz w:val="24"/>
              </w:rPr>
            </w:pPr>
            <w:r>
              <w:rPr>
                <w:sz w:val="24"/>
              </w:rPr>
              <w:t>ознакомлению детей с родным городом, досуги, викторины, конкурсы</w:t>
            </w:r>
          </w:p>
        </w:tc>
        <w:tc>
          <w:tcPr>
            <w:tcW w:w="2696" w:type="dxa"/>
          </w:tcPr>
          <w:p w14:paraId="4DF612B1" w14:textId="77777777" w:rsidR="004C57ED" w:rsidRDefault="0043368D">
            <w:pPr>
              <w:pStyle w:val="TableParagraph"/>
              <w:spacing w:line="262" w:lineRule="exact"/>
              <w:rPr>
                <w:sz w:val="24"/>
              </w:rPr>
            </w:pPr>
            <w:r>
              <w:rPr>
                <w:sz w:val="24"/>
              </w:rPr>
              <w:t>Дети, педагоги,</w:t>
            </w:r>
          </w:p>
        </w:tc>
      </w:tr>
      <w:tr w:rsidR="004C57ED" w14:paraId="046D2781" w14:textId="77777777">
        <w:trPr>
          <w:trHeight w:val="551"/>
        </w:trPr>
        <w:tc>
          <w:tcPr>
            <w:tcW w:w="2547" w:type="dxa"/>
          </w:tcPr>
          <w:p w14:paraId="1E88EAFD" w14:textId="77777777" w:rsidR="004C57ED" w:rsidRDefault="0043368D">
            <w:pPr>
              <w:pStyle w:val="TableParagraph"/>
              <w:spacing w:line="262" w:lineRule="exact"/>
              <w:rPr>
                <w:sz w:val="24"/>
              </w:rPr>
            </w:pPr>
            <w:r>
              <w:rPr>
                <w:sz w:val="24"/>
              </w:rPr>
              <w:t>Интерактивная</w:t>
            </w:r>
          </w:p>
          <w:p w14:paraId="05ABA4A2" w14:textId="77777777" w:rsidR="004C57ED" w:rsidRDefault="0043368D">
            <w:pPr>
              <w:pStyle w:val="TableParagraph"/>
              <w:spacing w:line="269" w:lineRule="exact"/>
              <w:rPr>
                <w:sz w:val="24"/>
              </w:rPr>
            </w:pPr>
            <w:r>
              <w:rPr>
                <w:sz w:val="24"/>
              </w:rPr>
              <w:t>кабинет</w:t>
            </w:r>
          </w:p>
        </w:tc>
        <w:tc>
          <w:tcPr>
            <w:tcW w:w="4649" w:type="dxa"/>
            <w:gridSpan w:val="2"/>
          </w:tcPr>
          <w:p w14:paraId="24D7A196" w14:textId="77777777" w:rsidR="004C57ED" w:rsidRDefault="0043368D">
            <w:pPr>
              <w:pStyle w:val="TableParagraph"/>
              <w:spacing w:line="262" w:lineRule="exact"/>
              <w:rPr>
                <w:sz w:val="24"/>
              </w:rPr>
            </w:pPr>
            <w:r>
              <w:rPr>
                <w:sz w:val="24"/>
              </w:rPr>
              <w:t>НОД, совместная деятельность,</w:t>
            </w:r>
          </w:p>
          <w:p w14:paraId="7F5EBCF2" w14:textId="77777777" w:rsidR="004C57ED" w:rsidRDefault="0043368D">
            <w:pPr>
              <w:pStyle w:val="TableParagraph"/>
              <w:spacing w:line="269" w:lineRule="exact"/>
              <w:rPr>
                <w:sz w:val="24"/>
              </w:rPr>
            </w:pPr>
            <w:r>
              <w:rPr>
                <w:sz w:val="24"/>
              </w:rPr>
              <w:t>коррекционная работа</w:t>
            </w:r>
          </w:p>
        </w:tc>
        <w:tc>
          <w:tcPr>
            <w:tcW w:w="2696" w:type="dxa"/>
          </w:tcPr>
          <w:p w14:paraId="70839EBA" w14:textId="77777777" w:rsidR="004C57ED" w:rsidRDefault="0043368D">
            <w:pPr>
              <w:pStyle w:val="TableParagraph"/>
              <w:spacing w:line="262" w:lineRule="exact"/>
              <w:rPr>
                <w:sz w:val="24"/>
              </w:rPr>
            </w:pPr>
            <w:r>
              <w:rPr>
                <w:sz w:val="24"/>
              </w:rPr>
              <w:t>Дети, педагоги,</w:t>
            </w:r>
          </w:p>
        </w:tc>
      </w:tr>
      <w:tr w:rsidR="004C57ED" w14:paraId="2D96367A" w14:textId="77777777">
        <w:trPr>
          <w:trHeight w:val="551"/>
        </w:trPr>
        <w:tc>
          <w:tcPr>
            <w:tcW w:w="2547" w:type="dxa"/>
          </w:tcPr>
          <w:p w14:paraId="6A9142EC" w14:textId="77777777" w:rsidR="004C57ED" w:rsidRDefault="0043368D">
            <w:pPr>
              <w:pStyle w:val="TableParagraph"/>
              <w:spacing w:line="262" w:lineRule="exact"/>
              <w:rPr>
                <w:sz w:val="24"/>
              </w:rPr>
            </w:pPr>
            <w:r>
              <w:rPr>
                <w:sz w:val="24"/>
              </w:rPr>
              <w:t>Световая комната</w:t>
            </w:r>
          </w:p>
        </w:tc>
        <w:tc>
          <w:tcPr>
            <w:tcW w:w="4649" w:type="dxa"/>
            <w:gridSpan w:val="2"/>
          </w:tcPr>
          <w:p w14:paraId="61C14760" w14:textId="77777777" w:rsidR="004C57ED" w:rsidRDefault="0043368D">
            <w:pPr>
              <w:pStyle w:val="TableParagraph"/>
              <w:spacing w:line="262" w:lineRule="exact"/>
              <w:rPr>
                <w:sz w:val="24"/>
              </w:rPr>
            </w:pPr>
            <w:r>
              <w:rPr>
                <w:sz w:val="24"/>
              </w:rPr>
              <w:t>совместная деятельность, коррекционная</w:t>
            </w:r>
          </w:p>
          <w:p w14:paraId="4EDC2071" w14:textId="77777777" w:rsidR="004C57ED" w:rsidRDefault="0043368D">
            <w:pPr>
              <w:pStyle w:val="TableParagraph"/>
              <w:spacing w:line="269" w:lineRule="exact"/>
              <w:rPr>
                <w:sz w:val="24"/>
              </w:rPr>
            </w:pPr>
            <w:r>
              <w:rPr>
                <w:sz w:val="24"/>
              </w:rPr>
              <w:t>работа</w:t>
            </w:r>
          </w:p>
        </w:tc>
        <w:tc>
          <w:tcPr>
            <w:tcW w:w="2696" w:type="dxa"/>
          </w:tcPr>
          <w:p w14:paraId="6DD55E79" w14:textId="77777777" w:rsidR="004C57ED" w:rsidRDefault="0043368D">
            <w:pPr>
              <w:pStyle w:val="TableParagraph"/>
              <w:spacing w:line="262" w:lineRule="exact"/>
              <w:rPr>
                <w:sz w:val="24"/>
              </w:rPr>
            </w:pPr>
            <w:r>
              <w:rPr>
                <w:sz w:val="24"/>
              </w:rPr>
              <w:t>Дети, педагоги,</w:t>
            </w:r>
          </w:p>
        </w:tc>
      </w:tr>
      <w:tr w:rsidR="004C57ED" w14:paraId="0840DC58" w14:textId="77777777">
        <w:trPr>
          <w:trHeight w:val="552"/>
        </w:trPr>
        <w:tc>
          <w:tcPr>
            <w:tcW w:w="2547" w:type="dxa"/>
          </w:tcPr>
          <w:p w14:paraId="76B4BD29" w14:textId="77777777" w:rsidR="004C57ED" w:rsidRDefault="0043368D">
            <w:pPr>
              <w:pStyle w:val="TableParagraph"/>
              <w:spacing w:line="263" w:lineRule="exact"/>
              <w:rPr>
                <w:sz w:val="24"/>
              </w:rPr>
            </w:pPr>
            <w:r>
              <w:rPr>
                <w:sz w:val="24"/>
              </w:rPr>
              <w:t>Спальня</w:t>
            </w:r>
          </w:p>
        </w:tc>
        <w:tc>
          <w:tcPr>
            <w:tcW w:w="4649" w:type="dxa"/>
            <w:gridSpan w:val="2"/>
          </w:tcPr>
          <w:p w14:paraId="0EC9BBBE" w14:textId="77777777" w:rsidR="004C57ED" w:rsidRDefault="0043368D">
            <w:pPr>
              <w:pStyle w:val="TableParagraph"/>
              <w:spacing w:line="263" w:lineRule="exact"/>
              <w:rPr>
                <w:sz w:val="24"/>
              </w:rPr>
            </w:pPr>
            <w:r>
              <w:rPr>
                <w:sz w:val="24"/>
              </w:rPr>
              <w:t>Дневной сон</w:t>
            </w:r>
          </w:p>
          <w:p w14:paraId="6C342696" w14:textId="77777777" w:rsidR="004C57ED" w:rsidRDefault="0043368D">
            <w:pPr>
              <w:pStyle w:val="TableParagraph"/>
              <w:spacing w:line="269" w:lineRule="exact"/>
              <w:rPr>
                <w:sz w:val="24"/>
              </w:rPr>
            </w:pPr>
            <w:r>
              <w:rPr>
                <w:sz w:val="24"/>
              </w:rPr>
              <w:t>Гимнастика после сна</w:t>
            </w:r>
          </w:p>
        </w:tc>
        <w:tc>
          <w:tcPr>
            <w:tcW w:w="2696" w:type="dxa"/>
          </w:tcPr>
          <w:p w14:paraId="27B93C09" w14:textId="77777777" w:rsidR="004C57ED" w:rsidRDefault="0043368D">
            <w:pPr>
              <w:pStyle w:val="TableParagraph"/>
              <w:spacing w:line="263" w:lineRule="exact"/>
              <w:rPr>
                <w:sz w:val="24"/>
              </w:rPr>
            </w:pPr>
            <w:r>
              <w:rPr>
                <w:sz w:val="24"/>
              </w:rPr>
              <w:t>Дети раннего возраста</w:t>
            </w:r>
          </w:p>
        </w:tc>
      </w:tr>
      <w:tr w:rsidR="004C57ED" w14:paraId="048F6D58" w14:textId="77777777">
        <w:trPr>
          <w:trHeight w:val="1103"/>
        </w:trPr>
        <w:tc>
          <w:tcPr>
            <w:tcW w:w="2547" w:type="dxa"/>
          </w:tcPr>
          <w:p w14:paraId="3B51E2DA" w14:textId="77777777" w:rsidR="004C57ED" w:rsidRDefault="0043368D">
            <w:pPr>
              <w:pStyle w:val="TableParagraph"/>
              <w:spacing w:line="265" w:lineRule="exact"/>
              <w:rPr>
                <w:sz w:val="24"/>
              </w:rPr>
            </w:pPr>
            <w:r>
              <w:rPr>
                <w:sz w:val="24"/>
              </w:rPr>
              <w:t>Медицинский центр</w:t>
            </w:r>
          </w:p>
        </w:tc>
        <w:tc>
          <w:tcPr>
            <w:tcW w:w="4649" w:type="dxa"/>
            <w:gridSpan w:val="2"/>
          </w:tcPr>
          <w:p w14:paraId="4F789897" w14:textId="77777777" w:rsidR="004C57ED" w:rsidRDefault="0043368D">
            <w:pPr>
              <w:pStyle w:val="TableParagraph"/>
              <w:ind w:right="587"/>
              <w:rPr>
                <w:sz w:val="24"/>
              </w:rPr>
            </w:pPr>
            <w:r>
              <w:rPr>
                <w:sz w:val="24"/>
              </w:rPr>
              <w:t>Осуществление медицинской помощи Профилактические мероприятия.</w:t>
            </w:r>
          </w:p>
          <w:p w14:paraId="6082B910" w14:textId="77777777" w:rsidR="004C57ED" w:rsidRDefault="0043368D">
            <w:pPr>
              <w:pStyle w:val="TableParagraph"/>
              <w:spacing w:line="270" w:lineRule="atLeast"/>
              <w:ind w:right="96"/>
              <w:rPr>
                <w:sz w:val="24"/>
              </w:rPr>
            </w:pPr>
            <w:r>
              <w:rPr>
                <w:sz w:val="24"/>
              </w:rPr>
              <w:t>Медицинский мониторинг (антропометрия и т.п.)</w:t>
            </w:r>
          </w:p>
        </w:tc>
        <w:tc>
          <w:tcPr>
            <w:tcW w:w="2696" w:type="dxa"/>
          </w:tcPr>
          <w:p w14:paraId="12027D59" w14:textId="77777777" w:rsidR="004C57ED" w:rsidRDefault="0043368D">
            <w:pPr>
              <w:pStyle w:val="TableParagraph"/>
              <w:ind w:right="1145"/>
              <w:rPr>
                <w:sz w:val="24"/>
              </w:rPr>
            </w:pPr>
            <w:r>
              <w:rPr>
                <w:sz w:val="24"/>
              </w:rPr>
              <w:t>Медицинские работники</w:t>
            </w:r>
          </w:p>
        </w:tc>
      </w:tr>
      <w:tr w:rsidR="004C57ED" w14:paraId="61022E78" w14:textId="77777777">
        <w:trPr>
          <w:trHeight w:val="1105"/>
        </w:trPr>
        <w:tc>
          <w:tcPr>
            <w:tcW w:w="2547" w:type="dxa"/>
          </w:tcPr>
          <w:p w14:paraId="0D626A51" w14:textId="77777777" w:rsidR="004C57ED" w:rsidRDefault="0043368D">
            <w:pPr>
              <w:pStyle w:val="TableParagraph"/>
              <w:ind w:right="907"/>
              <w:rPr>
                <w:sz w:val="24"/>
              </w:rPr>
            </w:pPr>
            <w:r>
              <w:rPr>
                <w:sz w:val="24"/>
              </w:rPr>
              <w:t>Методический кабинет</w:t>
            </w:r>
          </w:p>
        </w:tc>
        <w:tc>
          <w:tcPr>
            <w:tcW w:w="4649" w:type="dxa"/>
            <w:gridSpan w:val="2"/>
          </w:tcPr>
          <w:p w14:paraId="13955263" w14:textId="77777777" w:rsidR="004C57ED" w:rsidRDefault="0043368D">
            <w:pPr>
              <w:pStyle w:val="TableParagraph"/>
              <w:ind w:right="520"/>
              <w:rPr>
                <w:sz w:val="24"/>
              </w:rPr>
            </w:pPr>
            <w:r>
              <w:rPr>
                <w:sz w:val="24"/>
              </w:rPr>
              <w:t>Осуществление методической помощи педагогам</w:t>
            </w:r>
          </w:p>
          <w:p w14:paraId="628652D7" w14:textId="77777777" w:rsidR="004C57ED" w:rsidRDefault="0043368D">
            <w:pPr>
              <w:pStyle w:val="TableParagraph"/>
              <w:spacing w:line="270" w:lineRule="atLeast"/>
              <w:ind w:right="449"/>
              <w:rPr>
                <w:sz w:val="24"/>
              </w:rPr>
            </w:pPr>
            <w:r>
              <w:rPr>
                <w:sz w:val="24"/>
              </w:rPr>
              <w:t>Организация консультаций, семинаров, педагогических советов</w:t>
            </w:r>
          </w:p>
        </w:tc>
        <w:tc>
          <w:tcPr>
            <w:tcW w:w="2696" w:type="dxa"/>
          </w:tcPr>
          <w:p w14:paraId="5624E8C2" w14:textId="77777777" w:rsidR="004C57ED" w:rsidRDefault="0043368D">
            <w:pPr>
              <w:pStyle w:val="TableParagraph"/>
              <w:spacing w:line="264" w:lineRule="exact"/>
              <w:rPr>
                <w:sz w:val="24"/>
              </w:rPr>
            </w:pPr>
            <w:r>
              <w:rPr>
                <w:sz w:val="24"/>
              </w:rPr>
              <w:t>Педагоги ДОУ</w:t>
            </w:r>
          </w:p>
        </w:tc>
      </w:tr>
      <w:tr w:rsidR="004C57ED" w14:paraId="3FFCC70C" w14:textId="77777777">
        <w:trPr>
          <w:trHeight w:val="551"/>
        </w:trPr>
        <w:tc>
          <w:tcPr>
            <w:tcW w:w="2547" w:type="dxa"/>
          </w:tcPr>
          <w:p w14:paraId="2BBDA330" w14:textId="77777777" w:rsidR="004C57ED" w:rsidRDefault="0043368D">
            <w:pPr>
              <w:pStyle w:val="TableParagraph"/>
              <w:spacing w:line="262" w:lineRule="exact"/>
              <w:rPr>
                <w:sz w:val="24"/>
              </w:rPr>
            </w:pPr>
            <w:r>
              <w:rPr>
                <w:sz w:val="24"/>
              </w:rPr>
              <w:t>Кабинет педагога</w:t>
            </w:r>
          </w:p>
          <w:p w14:paraId="252A2A00" w14:textId="77777777" w:rsidR="004C57ED" w:rsidRDefault="0043368D">
            <w:pPr>
              <w:pStyle w:val="TableParagraph"/>
              <w:spacing w:line="269" w:lineRule="exact"/>
              <w:rPr>
                <w:sz w:val="24"/>
              </w:rPr>
            </w:pPr>
            <w:r>
              <w:rPr>
                <w:sz w:val="24"/>
              </w:rPr>
              <w:t>психолога</w:t>
            </w:r>
          </w:p>
        </w:tc>
        <w:tc>
          <w:tcPr>
            <w:tcW w:w="4649" w:type="dxa"/>
            <w:gridSpan w:val="2"/>
          </w:tcPr>
          <w:p w14:paraId="5D9A195D" w14:textId="77777777" w:rsidR="004C57ED" w:rsidRDefault="0043368D">
            <w:pPr>
              <w:pStyle w:val="TableParagraph"/>
              <w:spacing w:line="262" w:lineRule="exact"/>
              <w:rPr>
                <w:sz w:val="24"/>
              </w:rPr>
            </w:pPr>
            <w:r>
              <w:rPr>
                <w:sz w:val="24"/>
              </w:rPr>
              <w:t>Диагностика, коррекционная работа,</w:t>
            </w:r>
          </w:p>
          <w:p w14:paraId="7BCBFD0B" w14:textId="77777777" w:rsidR="004C57ED" w:rsidRDefault="0043368D">
            <w:pPr>
              <w:pStyle w:val="TableParagraph"/>
              <w:spacing w:line="269" w:lineRule="exact"/>
              <w:rPr>
                <w:sz w:val="24"/>
              </w:rPr>
            </w:pPr>
            <w:r>
              <w:rPr>
                <w:sz w:val="24"/>
              </w:rPr>
              <w:t>консультации</w:t>
            </w:r>
          </w:p>
        </w:tc>
        <w:tc>
          <w:tcPr>
            <w:tcW w:w="2696" w:type="dxa"/>
          </w:tcPr>
          <w:p w14:paraId="5BB77D4A" w14:textId="77777777" w:rsidR="004C57ED" w:rsidRDefault="0043368D">
            <w:pPr>
              <w:pStyle w:val="TableParagraph"/>
              <w:spacing w:line="262" w:lineRule="exact"/>
              <w:rPr>
                <w:sz w:val="24"/>
              </w:rPr>
            </w:pPr>
            <w:r>
              <w:rPr>
                <w:sz w:val="24"/>
              </w:rPr>
              <w:t>Дети, сотрудники ДОУ,</w:t>
            </w:r>
          </w:p>
          <w:p w14:paraId="294E681C" w14:textId="77777777" w:rsidR="004C57ED" w:rsidRDefault="0043368D">
            <w:pPr>
              <w:pStyle w:val="TableParagraph"/>
              <w:spacing w:line="269" w:lineRule="exact"/>
              <w:rPr>
                <w:sz w:val="24"/>
              </w:rPr>
            </w:pPr>
            <w:r>
              <w:rPr>
                <w:sz w:val="24"/>
              </w:rPr>
              <w:t>родители</w:t>
            </w:r>
          </w:p>
        </w:tc>
      </w:tr>
      <w:tr w:rsidR="004C57ED" w14:paraId="43A68495" w14:textId="77777777">
        <w:trPr>
          <w:trHeight w:val="275"/>
        </w:trPr>
        <w:tc>
          <w:tcPr>
            <w:tcW w:w="3399" w:type="dxa"/>
            <w:gridSpan w:val="2"/>
          </w:tcPr>
          <w:p w14:paraId="5F6CFF22" w14:textId="77777777" w:rsidR="004C57ED" w:rsidRDefault="0043368D">
            <w:pPr>
              <w:pStyle w:val="TableParagraph"/>
              <w:spacing w:line="256" w:lineRule="exact"/>
              <w:rPr>
                <w:b/>
                <w:sz w:val="24"/>
              </w:rPr>
            </w:pPr>
            <w:r>
              <w:rPr>
                <w:b/>
                <w:sz w:val="24"/>
              </w:rPr>
              <w:t>Виды помещений</w:t>
            </w:r>
          </w:p>
        </w:tc>
        <w:tc>
          <w:tcPr>
            <w:tcW w:w="6493" w:type="dxa"/>
            <w:gridSpan w:val="2"/>
          </w:tcPr>
          <w:p w14:paraId="7384AB24" w14:textId="77777777" w:rsidR="004C57ED" w:rsidRDefault="0043368D">
            <w:pPr>
              <w:pStyle w:val="TableParagraph"/>
              <w:spacing w:line="256" w:lineRule="exact"/>
              <w:ind w:left="105"/>
              <w:rPr>
                <w:b/>
                <w:sz w:val="24"/>
              </w:rPr>
            </w:pPr>
            <w:r>
              <w:rPr>
                <w:b/>
                <w:sz w:val="24"/>
              </w:rPr>
              <w:t>Функциональное оснащение</w:t>
            </w:r>
          </w:p>
        </w:tc>
      </w:tr>
      <w:tr w:rsidR="004C57ED" w14:paraId="7ED26807" w14:textId="77777777">
        <w:trPr>
          <w:trHeight w:val="2484"/>
        </w:trPr>
        <w:tc>
          <w:tcPr>
            <w:tcW w:w="3399" w:type="dxa"/>
            <w:gridSpan w:val="2"/>
          </w:tcPr>
          <w:p w14:paraId="66390F62" w14:textId="77777777" w:rsidR="004C57ED" w:rsidRDefault="0043368D">
            <w:pPr>
              <w:pStyle w:val="TableParagraph"/>
              <w:spacing w:line="237" w:lineRule="auto"/>
              <w:ind w:right="1101"/>
              <w:rPr>
                <w:sz w:val="24"/>
              </w:rPr>
            </w:pPr>
            <w:r>
              <w:rPr>
                <w:b/>
                <w:sz w:val="24"/>
              </w:rPr>
              <w:t xml:space="preserve">Групповая комната </w:t>
            </w:r>
            <w:r>
              <w:rPr>
                <w:sz w:val="24"/>
              </w:rPr>
              <w:t xml:space="preserve">Сенсорное развитие </w:t>
            </w:r>
            <w:proofErr w:type="spellStart"/>
            <w:r>
              <w:rPr>
                <w:sz w:val="24"/>
              </w:rPr>
              <w:t>Развитие</w:t>
            </w:r>
            <w:proofErr w:type="spellEnd"/>
            <w:r>
              <w:rPr>
                <w:sz w:val="24"/>
              </w:rPr>
              <w:t xml:space="preserve"> речи</w:t>
            </w:r>
          </w:p>
          <w:p w14:paraId="361018D7" w14:textId="77777777" w:rsidR="004C57ED" w:rsidRDefault="0043368D">
            <w:pPr>
              <w:pStyle w:val="TableParagraph"/>
              <w:ind w:right="160"/>
              <w:rPr>
                <w:sz w:val="24"/>
              </w:rPr>
            </w:pPr>
            <w:r>
              <w:rPr>
                <w:sz w:val="24"/>
              </w:rPr>
              <w:t>Ознакомление с окружающим миром</w:t>
            </w:r>
          </w:p>
          <w:p w14:paraId="2295BBB6" w14:textId="77777777" w:rsidR="004C57ED" w:rsidRDefault="0043368D">
            <w:pPr>
              <w:pStyle w:val="TableParagraph"/>
              <w:rPr>
                <w:sz w:val="24"/>
              </w:rPr>
            </w:pPr>
            <w:r>
              <w:rPr>
                <w:sz w:val="24"/>
              </w:rPr>
              <w:t>Ознакомление с</w:t>
            </w:r>
          </w:p>
          <w:p w14:paraId="654EF328" w14:textId="77777777" w:rsidR="004C57ED" w:rsidRDefault="0043368D">
            <w:pPr>
              <w:pStyle w:val="TableParagraph"/>
              <w:spacing w:line="270" w:lineRule="atLeast"/>
              <w:ind w:right="231"/>
              <w:rPr>
                <w:sz w:val="24"/>
              </w:rPr>
            </w:pPr>
            <w:r>
              <w:rPr>
                <w:sz w:val="24"/>
              </w:rPr>
              <w:t>художественной литературой и художественно – прикладным творчеством</w:t>
            </w:r>
          </w:p>
        </w:tc>
        <w:tc>
          <w:tcPr>
            <w:tcW w:w="6493" w:type="dxa"/>
            <w:gridSpan w:val="2"/>
          </w:tcPr>
          <w:p w14:paraId="20D32EA8" w14:textId="77777777" w:rsidR="004C57ED" w:rsidRDefault="0043368D">
            <w:pPr>
              <w:pStyle w:val="TableParagraph"/>
              <w:ind w:left="105"/>
              <w:rPr>
                <w:sz w:val="24"/>
              </w:rPr>
            </w:pPr>
            <w:r>
              <w:rPr>
                <w:sz w:val="24"/>
              </w:rPr>
              <w:t>Дидактические игры на развитие психических функций - мышления, внимания, памяти, воображения</w:t>
            </w:r>
          </w:p>
          <w:p w14:paraId="60B1B6CD" w14:textId="77777777" w:rsidR="004C57ED" w:rsidRDefault="0043368D">
            <w:pPr>
              <w:pStyle w:val="TableParagraph"/>
              <w:ind w:left="105"/>
              <w:rPr>
                <w:sz w:val="24"/>
              </w:rPr>
            </w:pPr>
            <w:r>
              <w:rPr>
                <w:sz w:val="24"/>
              </w:rPr>
              <w:t>Дидактические материалы о сенсорное развитие, математике, развитию речи, обучению грамоте</w:t>
            </w:r>
          </w:p>
          <w:p w14:paraId="1CBEB329" w14:textId="77777777" w:rsidR="004C57ED" w:rsidRDefault="0043368D">
            <w:pPr>
              <w:pStyle w:val="TableParagraph"/>
              <w:ind w:left="105"/>
              <w:rPr>
                <w:sz w:val="24"/>
              </w:rPr>
            </w:pPr>
            <w:r>
              <w:rPr>
                <w:sz w:val="24"/>
              </w:rPr>
              <w:t>Глобус</w:t>
            </w:r>
          </w:p>
          <w:p w14:paraId="5AEBF9D2" w14:textId="77777777" w:rsidR="004C57ED" w:rsidRDefault="0043368D">
            <w:pPr>
              <w:pStyle w:val="TableParagraph"/>
              <w:ind w:left="105"/>
              <w:rPr>
                <w:sz w:val="24"/>
              </w:rPr>
            </w:pPr>
            <w:r>
              <w:rPr>
                <w:sz w:val="24"/>
              </w:rPr>
              <w:t>Географическая карта</w:t>
            </w:r>
            <w:r>
              <w:rPr>
                <w:spacing w:val="-11"/>
                <w:sz w:val="24"/>
              </w:rPr>
              <w:t xml:space="preserve"> </w:t>
            </w:r>
            <w:r>
              <w:rPr>
                <w:sz w:val="24"/>
              </w:rPr>
              <w:t>мира</w:t>
            </w:r>
          </w:p>
          <w:p w14:paraId="29DBC389" w14:textId="77777777" w:rsidR="004C57ED" w:rsidRDefault="0043368D">
            <w:pPr>
              <w:pStyle w:val="TableParagraph"/>
              <w:ind w:left="105" w:right="2367"/>
              <w:rPr>
                <w:sz w:val="24"/>
              </w:rPr>
            </w:pPr>
            <w:r>
              <w:rPr>
                <w:sz w:val="24"/>
              </w:rPr>
              <w:t>Карта России, карта Санкт-Петербурга Муляжи овощей и</w:t>
            </w:r>
            <w:r>
              <w:rPr>
                <w:spacing w:val="1"/>
                <w:sz w:val="24"/>
              </w:rPr>
              <w:t xml:space="preserve"> </w:t>
            </w:r>
            <w:r>
              <w:rPr>
                <w:sz w:val="24"/>
              </w:rPr>
              <w:t>фруктов</w:t>
            </w:r>
          </w:p>
          <w:p w14:paraId="6EE914DD" w14:textId="77777777" w:rsidR="004C57ED" w:rsidRDefault="0043368D">
            <w:pPr>
              <w:pStyle w:val="TableParagraph"/>
              <w:spacing w:line="269" w:lineRule="exact"/>
              <w:ind w:left="105"/>
              <w:rPr>
                <w:sz w:val="24"/>
              </w:rPr>
            </w:pPr>
            <w:r>
              <w:rPr>
                <w:sz w:val="24"/>
              </w:rPr>
              <w:t>Календарь погоды</w:t>
            </w:r>
          </w:p>
        </w:tc>
      </w:tr>
    </w:tbl>
    <w:p w14:paraId="68EDDD96" w14:textId="77777777" w:rsidR="004C57ED" w:rsidRDefault="004C57ED">
      <w:pPr>
        <w:spacing w:line="269" w:lineRule="exact"/>
        <w:rPr>
          <w:sz w:val="24"/>
        </w:rPr>
        <w:sectPr w:rsidR="004C57ED">
          <w:pgSz w:w="11910" w:h="16840"/>
          <w:pgMar w:top="1120" w:right="160" w:bottom="1120" w:left="1160" w:header="0" w:footer="923" w:gutter="0"/>
          <w:cols w:space="720"/>
        </w:sectPr>
      </w:pPr>
    </w:p>
    <w:tbl>
      <w:tblPr>
        <w:tblStyle w:val="TableNormal"/>
        <w:tblW w:w="0" w:type="auto"/>
        <w:tblInd w:w="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9"/>
        <w:gridCol w:w="6522"/>
      </w:tblGrid>
      <w:tr w:rsidR="004C57ED" w14:paraId="671F93D8" w14:textId="77777777">
        <w:trPr>
          <w:trHeight w:val="1934"/>
        </w:trPr>
        <w:tc>
          <w:tcPr>
            <w:tcW w:w="3399" w:type="dxa"/>
          </w:tcPr>
          <w:p w14:paraId="085AA5E0" w14:textId="77777777" w:rsidR="004C57ED" w:rsidRDefault="0043368D">
            <w:pPr>
              <w:pStyle w:val="TableParagraph"/>
              <w:ind w:right="828"/>
              <w:rPr>
                <w:sz w:val="24"/>
              </w:rPr>
            </w:pPr>
            <w:r>
              <w:rPr>
                <w:sz w:val="24"/>
              </w:rPr>
              <w:lastRenderedPageBreak/>
              <w:t>Развитие элементарных математических</w:t>
            </w:r>
          </w:p>
          <w:p w14:paraId="189A48CF" w14:textId="77777777" w:rsidR="004C57ED" w:rsidRDefault="0043368D">
            <w:pPr>
              <w:pStyle w:val="TableParagraph"/>
              <w:ind w:right="828"/>
              <w:rPr>
                <w:sz w:val="24"/>
              </w:rPr>
            </w:pPr>
            <w:r>
              <w:rPr>
                <w:sz w:val="24"/>
              </w:rPr>
              <w:t>представлений Обучение грамоте Развитие элементарных</w:t>
            </w:r>
          </w:p>
          <w:p w14:paraId="71E7FD25" w14:textId="77777777" w:rsidR="004C57ED" w:rsidRDefault="0043368D">
            <w:pPr>
              <w:pStyle w:val="TableParagraph"/>
              <w:spacing w:line="270" w:lineRule="atLeast"/>
              <w:ind w:right="544"/>
              <w:rPr>
                <w:sz w:val="24"/>
              </w:rPr>
            </w:pPr>
            <w:r>
              <w:rPr>
                <w:sz w:val="24"/>
              </w:rPr>
              <w:t>историко -географических представлений</w:t>
            </w:r>
          </w:p>
        </w:tc>
        <w:tc>
          <w:tcPr>
            <w:tcW w:w="6522" w:type="dxa"/>
          </w:tcPr>
          <w:p w14:paraId="6BE76D60" w14:textId="77777777" w:rsidR="004C57ED" w:rsidRDefault="0043368D">
            <w:pPr>
              <w:pStyle w:val="TableParagraph"/>
              <w:ind w:left="105" w:right="102"/>
              <w:jc w:val="both"/>
              <w:rPr>
                <w:sz w:val="24"/>
              </w:rPr>
            </w:pPr>
            <w:r>
              <w:rPr>
                <w:sz w:val="24"/>
              </w:rPr>
              <w:t>Плакаты и наборы дидактических наглядных материалов с изображением животных, птиц, насекомых, обитателей морей, рептилий</w:t>
            </w:r>
          </w:p>
          <w:p w14:paraId="285BDC4F" w14:textId="77777777" w:rsidR="004C57ED" w:rsidRDefault="0043368D">
            <w:pPr>
              <w:pStyle w:val="TableParagraph"/>
              <w:ind w:left="105" w:right="571"/>
              <w:jc w:val="both"/>
              <w:rPr>
                <w:sz w:val="24"/>
              </w:rPr>
            </w:pPr>
            <w:r>
              <w:rPr>
                <w:sz w:val="24"/>
              </w:rPr>
              <w:t>Магнитофон, аудиозаписи, интерактивное оборудование Детская мебель для практической деятельности</w:t>
            </w:r>
          </w:p>
        </w:tc>
      </w:tr>
      <w:tr w:rsidR="004C57ED" w14:paraId="2839CF31" w14:textId="77777777">
        <w:trPr>
          <w:trHeight w:val="4140"/>
        </w:trPr>
        <w:tc>
          <w:tcPr>
            <w:tcW w:w="3399" w:type="dxa"/>
          </w:tcPr>
          <w:p w14:paraId="4177BACF" w14:textId="77777777" w:rsidR="004C57ED" w:rsidRDefault="0043368D">
            <w:pPr>
              <w:pStyle w:val="TableParagraph"/>
              <w:ind w:right="741"/>
              <w:rPr>
                <w:sz w:val="24"/>
              </w:rPr>
            </w:pPr>
            <w:r>
              <w:rPr>
                <w:sz w:val="24"/>
              </w:rPr>
              <w:t>Групповые комнаты Сюжетно -ролевые игры Самообслуживание</w:t>
            </w:r>
          </w:p>
          <w:p w14:paraId="29465BE9" w14:textId="77777777" w:rsidR="004C57ED" w:rsidRDefault="0043368D">
            <w:pPr>
              <w:pStyle w:val="TableParagraph"/>
              <w:tabs>
                <w:tab w:val="left" w:pos="2163"/>
              </w:tabs>
              <w:ind w:right="103"/>
              <w:rPr>
                <w:sz w:val="24"/>
              </w:rPr>
            </w:pPr>
            <w:r>
              <w:rPr>
                <w:sz w:val="24"/>
              </w:rPr>
              <w:t>Трудовая деятельность Самостоятельная</w:t>
            </w:r>
            <w:r>
              <w:rPr>
                <w:sz w:val="24"/>
              </w:rPr>
              <w:tab/>
            </w:r>
            <w:r>
              <w:rPr>
                <w:spacing w:val="-3"/>
                <w:sz w:val="24"/>
              </w:rPr>
              <w:t xml:space="preserve">творческая </w:t>
            </w:r>
            <w:r>
              <w:rPr>
                <w:sz w:val="24"/>
              </w:rPr>
              <w:t>деятельность</w:t>
            </w:r>
          </w:p>
          <w:p w14:paraId="0B40C2C7" w14:textId="77777777" w:rsidR="004C57ED" w:rsidRDefault="0043368D">
            <w:pPr>
              <w:pStyle w:val="TableParagraph"/>
              <w:tabs>
                <w:tab w:val="left" w:pos="1862"/>
                <w:tab w:val="left" w:pos="2241"/>
              </w:tabs>
              <w:ind w:right="99"/>
              <w:rPr>
                <w:sz w:val="24"/>
              </w:rPr>
            </w:pPr>
            <w:r>
              <w:rPr>
                <w:sz w:val="24"/>
              </w:rPr>
              <w:t>Ознакомление</w:t>
            </w:r>
            <w:r>
              <w:rPr>
                <w:sz w:val="24"/>
              </w:rPr>
              <w:tab/>
              <w:t>с</w:t>
            </w:r>
            <w:r>
              <w:rPr>
                <w:sz w:val="24"/>
              </w:rPr>
              <w:tab/>
            </w:r>
            <w:r>
              <w:rPr>
                <w:spacing w:val="-3"/>
                <w:sz w:val="24"/>
              </w:rPr>
              <w:t xml:space="preserve">природой, </w:t>
            </w:r>
            <w:r>
              <w:rPr>
                <w:sz w:val="24"/>
              </w:rPr>
              <w:t>труд в</w:t>
            </w:r>
            <w:r>
              <w:rPr>
                <w:spacing w:val="-2"/>
                <w:sz w:val="24"/>
              </w:rPr>
              <w:t xml:space="preserve"> </w:t>
            </w:r>
            <w:r>
              <w:rPr>
                <w:sz w:val="24"/>
              </w:rPr>
              <w:t>природе</w:t>
            </w:r>
          </w:p>
          <w:p w14:paraId="4E7D0A8F" w14:textId="77777777" w:rsidR="004C57ED" w:rsidRDefault="0043368D">
            <w:pPr>
              <w:pStyle w:val="TableParagraph"/>
              <w:rPr>
                <w:sz w:val="24"/>
              </w:rPr>
            </w:pPr>
            <w:r>
              <w:rPr>
                <w:sz w:val="24"/>
              </w:rPr>
              <w:t>Игровая деятельность</w:t>
            </w:r>
          </w:p>
        </w:tc>
        <w:tc>
          <w:tcPr>
            <w:tcW w:w="6522" w:type="dxa"/>
          </w:tcPr>
          <w:p w14:paraId="2E0AE79E" w14:textId="77777777" w:rsidR="004C57ED" w:rsidRDefault="0043368D">
            <w:pPr>
              <w:pStyle w:val="TableParagraph"/>
              <w:ind w:left="105" w:right="1491"/>
              <w:rPr>
                <w:sz w:val="24"/>
              </w:rPr>
            </w:pPr>
            <w:r>
              <w:rPr>
                <w:sz w:val="24"/>
              </w:rPr>
              <w:t>Детская мебель для практической деятельности Книжный уголок</w:t>
            </w:r>
          </w:p>
          <w:p w14:paraId="73645FCD" w14:textId="77777777" w:rsidR="004C57ED" w:rsidRDefault="0043368D">
            <w:pPr>
              <w:pStyle w:val="TableParagraph"/>
              <w:ind w:left="105"/>
              <w:rPr>
                <w:sz w:val="24"/>
              </w:rPr>
            </w:pPr>
            <w:r>
              <w:rPr>
                <w:sz w:val="24"/>
              </w:rPr>
              <w:t>Уголок для изобразительной детской деятельности</w:t>
            </w:r>
          </w:p>
          <w:p w14:paraId="6CBC3FA5" w14:textId="77777777" w:rsidR="004C57ED" w:rsidRDefault="0043368D">
            <w:pPr>
              <w:pStyle w:val="TableParagraph"/>
              <w:ind w:left="105"/>
              <w:rPr>
                <w:sz w:val="24"/>
              </w:rPr>
            </w:pPr>
            <w:r>
              <w:rPr>
                <w:sz w:val="24"/>
              </w:rPr>
              <w:t>Игровая   мебель.   Атрибуты   для   сюжетно   -ролевых</w:t>
            </w:r>
            <w:r>
              <w:rPr>
                <w:spacing w:val="55"/>
                <w:sz w:val="24"/>
              </w:rPr>
              <w:t xml:space="preserve"> </w:t>
            </w:r>
            <w:r>
              <w:rPr>
                <w:sz w:val="24"/>
              </w:rPr>
              <w:t>игр:</w:t>
            </w:r>
          </w:p>
          <w:p w14:paraId="0CE286AB" w14:textId="77777777" w:rsidR="004C57ED" w:rsidRDefault="0043368D">
            <w:pPr>
              <w:pStyle w:val="TableParagraph"/>
              <w:tabs>
                <w:tab w:val="left" w:pos="1352"/>
                <w:tab w:val="left" w:pos="2835"/>
                <w:tab w:val="left" w:pos="5130"/>
              </w:tabs>
              <w:ind w:left="105"/>
              <w:rPr>
                <w:sz w:val="24"/>
              </w:rPr>
            </w:pPr>
            <w:r>
              <w:rPr>
                <w:sz w:val="24"/>
              </w:rPr>
              <w:t>«Семья»,</w:t>
            </w:r>
            <w:r>
              <w:rPr>
                <w:sz w:val="24"/>
              </w:rPr>
              <w:tab/>
              <w:t>«Магазин»,</w:t>
            </w:r>
            <w:r>
              <w:rPr>
                <w:sz w:val="24"/>
              </w:rPr>
              <w:tab/>
              <w:t>«Парикмахерская»,</w:t>
            </w:r>
            <w:r>
              <w:rPr>
                <w:sz w:val="24"/>
              </w:rPr>
              <w:tab/>
              <w:t>«Больница»,</w:t>
            </w:r>
          </w:p>
          <w:p w14:paraId="69550CFC" w14:textId="77777777" w:rsidR="004C57ED" w:rsidRDefault="0043368D">
            <w:pPr>
              <w:pStyle w:val="TableParagraph"/>
              <w:ind w:left="105" w:right="3087"/>
              <w:rPr>
                <w:sz w:val="24"/>
              </w:rPr>
            </w:pPr>
            <w:r>
              <w:rPr>
                <w:sz w:val="24"/>
              </w:rPr>
              <w:t>«Школа», «Библиотека» Природный уголок Конструкторы различных видов</w:t>
            </w:r>
          </w:p>
          <w:p w14:paraId="7EE00898" w14:textId="77777777" w:rsidR="004C57ED" w:rsidRDefault="0043368D">
            <w:pPr>
              <w:pStyle w:val="TableParagraph"/>
              <w:ind w:left="105" w:right="701"/>
              <w:rPr>
                <w:sz w:val="24"/>
              </w:rPr>
            </w:pPr>
            <w:r>
              <w:rPr>
                <w:sz w:val="24"/>
              </w:rPr>
              <w:t>Головоломки, мозаики, паззлы, настольные игры, лото. Развивающие игры по математике, логике</w:t>
            </w:r>
          </w:p>
          <w:p w14:paraId="73B6A261" w14:textId="77777777" w:rsidR="004C57ED" w:rsidRDefault="0043368D">
            <w:pPr>
              <w:pStyle w:val="TableParagraph"/>
              <w:ind w:left="105"/>
              <w:rPr>
                <w:sz w:val="24"/>
              </w:rPr>
            </w:pPr>
            <w:r>
              <w:rPr>
                <w:sz w:val="24"/>
              </w:rPr>
              <w:t>Различные виды театров</w:t>
            </w:r>
          </w:p>
          <w:p w14:paraId="40806A7C" w14:textId="77777777" w:rsidR="004C57ED" w:rsidRDefault="0043368D">
            <w:pPr>
              <w:pStyle w:val="TableParagraph"/>
              <w:ind w:left="105" w:right="102"/>
              <w:jc w:val="both"/>
              <w:rPr>
                <w:sz w:val="24"/>
              </w:rPr>
            </w:pPr>
            <w:r>
              <w:rPr>
                <w:sz w:val="24"/>
              </w:rPr>
              <w:t>Физкультурное оборудование для гимнастики после сна: ребристая дорожка, массажные коврики и мячи, резиновые кольца и кубики</w:t>
            </w:r>
          </w:p>
          <w:p w14:paraId="1981EBA5" w14:textId="77777777" w:rsidR="004C57ED" w:rsidRDefault="0043368D">
            <w:pPr>
              <w:pStyle w:val="TableParagraph"/>
              <w:spacing w:line="269" w:lineRule="exact"/>
              <w:ind w:left="105"/>
              <w:jc w:val="both"/>
              <w:rPr>
                <w:sz w:val="24"/>
              </w:rPr>
            </w:pPr>
            <w:r>
              <w:rPr>
                <w:sz w:val="24"/>
              </w:rPr>
              <w:t>Интерактивные доски с программным обеспечением</w:t>
            </w:r>
          </w:p>
        </w:tc>
      </w:tr>
      <w:tr w:rsidR="004C57ED" w14:paraId="1F7E739B" w14:textId="77777777">
        <w:trPr>
          <w:trHeight w:val="1103"/>
        </w:trPr>
        <w:tc>
          <w:tcPr>
            <w:tcW w:w="3399" w:type="dxa"/>
          </w:tcPr>
          <w:p w14:paraId="4CCE51C2" w14:textId="77777777" w:rsidR="004C57ED" w:rsidRDefault="0043368D">
            <w:pPr>
              <w:pStyle w:val="TableParagraph"/>
              <w:spacing w:line="262" w:lineRule="exact"/>
              <w:jc w:val="both"/>
              <w:rPr>
                <w:sz w:val="24"/>
              </w:rPr>
            </w:pPr>
            <w:r>
              <w:rPr>
                <w:sz w:val="24"/>
              </w:rPr>
              <w:t>Раздевальная комната</w:t>
            </w:r>
          </w:p>
          <w:p w14:paraId="222359D8" w14:textId="77777777" w:rsidR="004C57ED" w:rsidRDefault="0043368D">
            <w:pPr>
              <w:pStyle w:val="TableParagraph"/>
              <w:tabs>
                <w:tab w:val="left" w:pos="3209"/>
              </w:tabs>
              <w:spacing w:line="270" w:lineRule="atLeast"/>
              <w:ind w:right="97"/>
              <w:jc w:val="both"/>
              <w:rPr>
                <w:sz w:val="24"/>
              </w:rPr>
            </w:pPr>
            <w:r>
              <w:rPr>
                <w:sz w:val="24"/>
              </w:rPr>
              <w:t>Информационно</w:t>
            </w:r>
            <w:r>
              <w:rPr>
                <w:sz w:val="24"/>
              </w:rPr>
              <w:tab/>
            </w:r>
            <w:r>
              <w:rPr>
                <w:spacing w:val="-17"/>
                <w:sz w:val="24"/>
              </w:rPr>
              <w:t xml:space="preserve">- </w:t>
            </w:r>
            <w:r>
              <w:rPr>
                <w:sz w:val="24"/>
              </w:rPr>
              <w:t>просветительская работа с родителями</w:t>
            </w:r>
          </w:p>
        </w:tc>
        <w:tc>
          <w:tcPr>
            <w:tcW w:w="6522" w:type="dxa"/>
          </w:tcPr>
          <w:p w14:paraId="413A6931" w14:textId="77777777" w:rsidR="004C57ED" w:rsidRDefault="0043368D">
            <w:pPr>
              <w:pStyle w:val="TableParagraph"/>
              <w:spacing w:line="262" w:lineRule="exact"/>
              <w:ind w:left="105"/>
              <w:rPr>
                <w:sz w:val="24"/>
              </w:rPr>
            </w:pPr>
            <w:r>
              <w:rPr>
                <w:sz w:val="24"/>
              </w:rPr>
              <w:t>Информационный уголок</w:t>
            </w:r>
          </w:p>
          <w:p w14:paraId="78E25FB4" w14:textId="77777777" w:rsidR="004C57ED" w:rsidRDefault="0043368D">
            <w:pPr>
              <w:pStyle w:val="TableParagraph"/>
              <w:ind w:left="105" w:right="2369"/>
              <w:rPr>
                <w:sz w:val="24"/>
              </w:rPr>
            </w:pPr>
            <w:r>
              <w:rPr>
                <w:sz w:val="24"/>
              </w:rPr>
              <w:t>Выставки детского творчества Наглядно - информационный материал</w:t>
            </w:r>
          </w:p>
        </w:tc>
      </w:tr>
      <w:tr w:rsidR="004C57ED" w14:paraId="677EFF41" w14:textId="77777777">
        <w:trPr>
          <w:trHeight w:val="3035"/>
        </w:trPr>
        <w:tc>
          <w:tcPr>
            <w:tcW w:w="3399" w:type="dxa"/>
          </w:tcPr>
          <w:p w14:paraId="5125B47C" w14:textId="77777777" w:rsidR="004C57ED" w:rsidRDefault="0043368D">
            <w:pPr>
              <w:pStyle w:val="TableParagraph"/>
              <w:tabs>
                <w:tab w:val="left" w:pos="1679"/>
                <w:tab w:val="left" w:pos="1810"/>
              </w:tabs>
              <w:ind w:right="101"/>
              <w:rPr>
                <w:sz w:val="24"/>
              </w:rPr>
            </w:pPr>
            <w:r>
              <w:rPr>
                <w:sz w:val="24"/>
              </w:rPr>
              <w:t>Методический кабинет Осуществление методической помощи педагогам Организация</w:t>
            </w:r>
            <w:r>
              <w:rPr>
                <w:sz w:val="24"/>
              </w:rPr>
              <w:tab/>
            </w:r>
            <w:r>
              <w:rPr>
                <w:sz w:val="24"/>
              </w:rPr>
              <w:tab/>
            </w:r>
            <w:r>
              <w:rPr>
                <w:spacing w:val="-1"/>
                <w:sz w:val="24"/>
              </w:rPr>
              <w:t xml:space="preserve">консультаций, </w:t>
            </w:r>
            <w:r>
              <w:rPr>
                <w:sz w:val="24"/>
              </w:rPr>
              <w:t>семинаров,</w:t>
            </w:r>
            <w:r>
              <w:rPr>
                <w:sz w:val="24"/>
              </w:rPr>
              <w:tab/>
            </w:r>
            <w:r>
              <w:rPr>
                <w:spacing w:val="-1"/>
                <w:sz w:val="24"/>
              </w:rPr>
              <w:t xml:space="preserve">педагогических </w:t>
            </w:r>
            <w:r>
              <w:rPr>
                <w:sz w:val="24"/>
              </w:rPr>
              <w:t>советов</w:t>
            </w:r>
          </w:p>
        </w:tc>
        <w:tc>
          <w:tcPr>
            <w:tcW w:w="6522" w:type="dxa"/>
          </w:tcPr>
          <w:p w14:paraId="2E89D536" w14:textId="77777777" w:rsidR="004C57ED" w:rsidRDefault="0043368D">
            <w:pPr>
              <w:pStyle w:val="TableParagraph"/>
              <w:ind w:left="105"/>
              <w:rPr>
                <w:sz w:val="24"/>
              </w:rPr>
            </w:pPr>
            <w:r>
              <w:rPr>
                <w:sz w:val="24"/>
              </w:rPr>
              <w:t>Библиотека педагогической и методической литературы Библиотека периодических изданий</w:t>
            </w:r>
          </w:p>
          <w:p w14:paraId="78C53C20" w14:textId="77777777" w:rsidR="004C57ED" w:rsidRDefault="0043368D">
            <w:pPr>
              <w:pStyle w:val="TableParagraph"/>
              <w:ind w:left="105" w:right="3950"/>
              <w:rPr>
                <w:sz w:val="24"/>
              </w:rPr>
            </w:pPr>
            <w:r>
              <w:rPr>
                <w:sz w:val="24"/>
              </w:rPr>
              <w:t>Пособия для занятий Опыт работы педагогов</w:t>
            </w:r>
          </w:p>
          <w:p w14:paraId="41A08AB7" w14:textId="77777777" w:rsidR="004C57ED" w:rsidRDefault="0043368D">
            <w:pPr>
              <w:pStyle w:val="TableParagraph"/>
              <w:ind w:left="105" w:right="100"/>
              <w:jc w:val="both"/>
              <w:rPr>
                <w:sz w:val="24"/>
              </w:rPr>
            </w:pPr>
            <w:r>
              <w:rPr>
                <w:sz w:val="24"/>
              </w:rPr>
              <w:t>Материал</w:t>
            </w:r>
            <w:r>
              <w:rPr>
                <w:spacing w:val="-17"/>
                <w:sz w:val="24"/>
              </w:rPr>
              <w:t xml:space="preserve"> </w:t>
            </w:r>
            <w:r>
              <w:rPr>
                <w:sz w:val="24"/>
              </w:rPr>
              <w:t>консультаций,</w:t>
            </w:r>
            <w:r>
              <w:rPr>
                <w:spacing w:val="-17"/>
                <w:sz w:val="24"/>
              </w:rPr>
              <w:t xml:space="preserve"> </w:t>
            </w:r>
            <w:r>
              <w:rPr>
                <w:sz w:val="24"/>
              </w:rPr>
              <w:t>семинаров,</w:t>
            </w:r>
            <w:r>
              <w:rPr>
                <w:spacing w:val="-18"/>
                <w:sz w:val="24"/>
              </w:rPr>
              <w:t xml:space="preserve"> </w:t>
            </w:r>
            <w:r>
              <w:rPr>
                <w:sz w:val="24"/>
              </w:rPr>
              <w:t>семинаров</w:t>
            </w:r>
            <w:r>
              <w:rPr>
                <w:spacing w:val="-14"/>
                <w:sz w:val="24"/>
              </w:rPr>
              <w:t xml:space="preserve"> </w:t>
            </w:r>
            <w:r>
              <w:rPr>
                <w:sz w:val="24"/>
              </w:rPr>
              <w:t>-практикумов Демонстрационный, раздаточный материал для занятий с детьми</w:t>
            </w:r>
          </w:p>
          <w:p w14:paraId="46F66852" w14:textId="77777777" w:rsidR="004C57ED" w:rsidRDefault="0043368D">
            <w:pPr>
              <w:pStyle w:val="TableParagraph"/>
              <w:ind w:left="105"/>
              <w:jc w:val="both"/>
              <w:rPr>
                <w:sz w:val="24"/>
              </w:rPr>
            </w:pPr>
            <w:r>
              <w:rPr>
                <w:sz w:val="24"/>
              </w:rPr>
              <w:t>Иллюстративный материал</w:t>
            </w:r>
          </w:p>
          <w:p w14:paraId="760CE375" w14:textId="77777777" w:rsidR="004C57ED" w:rsidRDefault="0043368D">
            <w:pPr>
              <w:pStyle w:val="TableParagraph"/>
              <w:spacing w:line="270" w:lineRule="atLeast"/>
              <w:ind w:left="105"/>
              <w:rPr>
                <w:sz w:val="24"/>
              </w:rPr>
            </w:pPr>
            <w:r>
              <w:rPr>
                <w:sz w:val="24"/>
              </w:rPr>
              <w:t xml:space="preserve">Изделия народных промыслов: Дымково, Городец, Гжель, Хохлома, </w:t>
            </w:r>
            <w:proofErr w:type="spellStart"/>
            <w:r>
              <w:rPr>
                <w:sz w:val="24"/>
              </w:rPr>
              <w:t>Жостово</w:t>
            </w:r>
            <w:proofErr w:type="spellEnd"/>
            <w:r>
              <w:rPr>
                <w:sz w:val="24"/>
              </w:rPr>
              <w:t xml:space="preserve">, матрешки, Богородские игрушки </w:t>
            </w:r>
            <w:proofErr w:type="spellStart"/>
            <w:r>
              <w:rPr>
                <w:sz w:val="24"/>
              </w:rPr>
              <w:t>Игрушки</w:t>
            </w:r>
            <w:proofErr w:type="spellEnd"/>
            <w:r>
              <w:rPr>
                <w:sz w:val="24"/>
              </w:rPr>
              <w:t>, муляжи</w:t>
            </w:r>
          </w:p>
        </w:tc>
      </w:tr>
      <w:tr w:rsidR="004C57ED" w14:paraId="39D91B68" w14:textId="77777777">
        <w:trPr>
          <w:trHeight w:val="3588"/>
        </w:trPr>
        <w:tc>
          <w:tcPr>
            <w:tcW w:w="3399" w:type="dxa"/>
          </w:tcPr>
          <w:p w14:paraId="0E135548" w14:textId="77777777" w:rsidR="004C57ED" w:rsidRDefault="0043368D">
            <w:pPr>
              <w:pStyle w:val="TableParagraph"/>
              <w:ind w:right="352"/>
              <w:rPr>
                <w:sz w:val="24"/>
              </w:rPr>
            </w:pPr>
            <w:r>
              <w:rPr>
                <w:sz w:val="24"/>
              </w:rPr>
              <w:t>Музыкальный зал, кабинет музыкального руководителя Занятия по музыкальному воспитанию</w:t>
            </w:r>
          </w:p>
          <w:p w14:paraId="16BB5784" w14:textId="77777777" w:rsidR="004C57ED" w:rsidRDefault="0043368D">
            <w:pPr>
              <w:pStyle w:val="TableParagraph"/>
              <w:ind w:right="650"/>
              <w:rPr>
                <w:sz w:val="24"/>
              </w:rPr>
            </w:pPr>
            <w:r>
              <w:rPr>
                <w:sz w:val="24"/>
              </w:rPr>
              <w:t>Индивидуальные занятия Тематические досуги Развлечения</w:t>
            </w:r>
          </w:p>
          <w:p w14:paraId="2C192AD0" w14:textId="77777777" w:rsidR="004C57ED" w:rsidRDefault="0043368D">
            <w:pPr>
              <w:pStyle w:val="TableParagraph"/>
              <w:ind w:right="383"/>
              <w:rPr>
                <w:sz w:val="24"/>
              </w:rPr>
            </w:pPr>
            <w:r>
              <w:rPr>
                <w:sz w:val="24"/>
              </w:rPr>
              <w:t>Театральные представления Праздники и утренники</w:t>
            </w:r>
          </w:p>
          <w:p w14:paraId="5C8C2874" w14:textId="77777777" w:rsidR="004C57ED" w:rsidRDefault="0043368D">
            <w:pPr>
              <w:pStyle w:val="TableParagraph"/>
              <w:spacing w:line="270" w:lineRule="atLeast"/>
              <w:ind w:right="668"/>
              <w:rPr>
                <w:sz w:val="24"/>
              </w:rPr>
            </w:pPr>
            <w:r>
              <w:rPr>
                <w:sz w:val="24"/>
              </w:rPr>
              <w:t>Занятия по хореографии Родительские собрания и прочие мероприятия для родителей</w:t>
            </w:r>
          </w:p>
        </w:tc>
        <w:tc>
          <w:tcPr>
            <w:tcW w:w="6522" w:type="dxa"/>
          </w:tcPr>
          <w:p w14:paraId="07F8E181" w14:textId="77777777" w:rsidR="004C57ED" w:rsidRDefault="0043368D">
            <w:pPr>
              <w:pStyle w:val="TableParagraph"/>
              <w:spacing w:line="262" w:lineRule="exact"/>
              <w:ind w:left="105"/>
              <w:rPr>
                <w:sz w:val="24"/>
              </w:rPr>
            </w:pPr>
            <w:r>
              <w:rPr>
                <w:sz w:val="24"/>
              </w:rPr>
              <w:t>Библиотека методической литературы, сборники нот</w:t>
            </w:r>
          </w:p>
          <w:p w14:paraId="71EFD2E6" w14:textId="77777777" w:rsidR="004C57ED" w:rsidRDefault="0043368D">
            <w:pPr>
              <w:pStyle w:val="TableParagraph"/>
              <w:ind w:left="105"/>
              <w:rPr>
                <w:sz w:val="24"/>
              </w:rPr>
            </w:pPr>
            <w:r>
              <w:rPr>
                <w:sz w:val="24"/>
              </w:rPr>
              <w:t>Шкаф для используемых пособий, игрушек, атрибутов и прочего материала</w:t>
            </w:r>
          </w:p>
          <w:p w14:paraId="187AB4DF" w14:textId="77777777" w:rsidR="004C57ED" w:rsidRDefault="0043368D">
            <w:pPr>
              <w:pStyle w:val="TableParagraph"/>
              <w:ind w:left="105" w:right="4278"/>
              <w:rPr>
                <w:sz w:val="24"/>
              </w:rPr>
            </w:pPr>
            <w:r>
              <w:rPr>
                <w:sz w:val="24"/>
              </w:rPr>
              <w:t>Музыкальный центр Пианино</w:t>
            </w:r>
          </w:p>
          <w:p w14:paraId="36799778" w14:textId="77777777" w:rsidR="004C57ED" w:rsidRDefault="0043368D">
            <w:pPr>
              <w:pStyle w:val="TableParagraph"/>
              <w:ind w:left="105" w:right="497"/>
              <w:rPr>
                <w:sz w:val="24"/>
              </w:rPr>
            </w:pPr>
            <w:r>
              <w:rPr>
                <w:sz w:val="24"/>
              </w:rPr>
              <w:t>Разнообразные музыкальные инструменты для детей Подборка аудио кассет с музыкальными произведениями Различные виды театров</w:t>
            </w:r>
          </w:p>
          <w:p w14:paraId="71B4A2DE" w14:textId="77777777" w:rsidR="004C57ED" w:rsidRDefault="0043368D">
            <w:pPr>
              <w:pStyle w:val="TableParagraph"/>
              <w:ind w:left="105" w:right="3111"/>
              <w:rPr>
                <w:sz w:val="24"/>
              </w:rPr>
            </w:pPr>
            <w:r>
              <w:rPr>
                <w:sz w:val="24"/>
              </w:rPr>
              <w:t>Ширма для кукольного театра Детские и взрослые костюмы Детские и хохломские стулья Мультимедийное оборудование</w:t>
            </w:r>
          </w:p>
        </w:tc>
      </w:tr>
      <w:tr w:rsidR="004C57ED" w14:paraId="40A5D1E8" w14:textId="77777777">
        <w:trPr>
          <w:trHeight w:val="551"/>
        </w:trPr>
        <w:tc>
          <w:tcPr>
            <w:tcW w:w="3399" w:type="dxa"/>
          </w:tcPr>
          <w:p w14:paraId="58FD28E4" w14:textId="77777777" w:rsidR="004C57ED" w:rsidRDefault="0043368D">
            <w:pPr>
              <w:pStyle w:val="TableParagraph"/>
              <w:spacing w:line="262" w:lineRule="exact"/>
              <w:rPr>
                <w:sz w:val="24"/>
              </w:rPr>
            </w:pPr>
            <w:r>
              <w:rPr>
                <w:sz w:val="24"/>
              </w:rPr>
              <w:t>Физкультурный зал</w:t>
            </w:r>
          </w:p>
          <w:p w14:paraId="031690F1" w14:textId="77777777" w:rsidR="004C57ED" w:rsidRDefault="0043368D">
            <w:pPr>
              <w:pStyle w:val="TableParagraph"/>
              <w:spacing w:line="269" w:lineRule="exact"/>
              <w:rPr>
                <w:sz w:val="24"/>
              </w:rPr>
            </w:pPr>
            <w:r>
              <w:rPr>
                <w:sz w:val="24"/>
              </w:rPr>
              <w:t>Физкультурные занятия</w:t>
            </w:r>
          </w:p>
        </w:tc>
        <w:tc>
          <w:tcPr>
            <w:tcW w:w="6522" w:type="dxa"/>
          </w:tcPr>
          <w:p w14:paraId="13C3266D" w14:textId="77777777" w:rsidR="004C57ED" w:rsidRDefault="0043368D">
            <w:pPr>
              <w:pStyle w:val="TableParagraph"/>
              <w:spacing w:line="262" w:lineRule="exact"/>
              <w:ind w:left="105"/>
              <w:rPr>
                <w:sz w:val="24"/>
              </w:rPr>
            </w:pPr>
            <w:r>
              <w:rPr>
                <w:sz w:val="24"/>
              </w:rPr>
              <w:t>Спортивное оборудование для прыжков, метания, лазания</w:t>
            </w:r>
          </w:p>
        </w:tc>
      </w:tr>
    </w:tbl>
    <w:p w14:paraId="34728580" w14:textId="77777777" w:rsidR="004C57ED" w:rsidRDefault="004C57ED">
      <w:pPr>
        <w:spacing w:line="262" w:lineRule="exact"/>
        <w:rPr>
          <w:sz w:val="24"/>
        </w:rPr>
        <w:sectPr w:rsidR="004C57ED">
          <w:pgSz w:w="11910" w:h="16840"/>
          <w:pgMar w:top="1120" w:right="160" w:bottom="1120" w:left="1160" w:header="0" w:footer="923" w:gutter="0"/>
          <w:cols w:space="720"/>
        </w:sectPr>
      </w:pPr>
    </w:p>
    <w:tbl>
      <w:tblPr>
        <w:tblStyle w:val="TableNormal"/>
        <w:tblW w:w="0" w:type="auto"/>
        <w:tblInd w:w="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9"/>
        <w:gridCol w:w="6522"/>
      </w:tblGrid>
      <w:tr w:rsidR="004C57ED" w14:paraId="41ADEAB9" w14:textId="77777777">
        <w:trPr>
          <w:trHeight w:val="1658"/>
        </w:trPr>
        <w:tc>
          <w:tcPr>
            <w:tcW w:w="3399" w:type="dxa"/>
          </w:tcPr>
          <w:p w14:paraId="28785FA2" w14:textId="77777777" w:rsidR="004C57ED" w:rsidRDefault="0043368D">
            <w:pPr>
              <w:pStyle w:val="TableParagraph"/>
              <w:tabs>
                <w:tab w:val="left" w:pos="2189"/>
                <w:tab w:val="left" w:pos="3182"/>
              </w:tabs>
              <w:ind w:right="98"/>
              <w:rPr>
                <w:sz w:val="24"/>
              </w:rPr>
            </w:pPr>
            <w:r>
              <w:rPr>
                <w:sz w:val="24"/>
              </w:rPr>
              <w:lastRenderedPageBreak/>
              <w:t>Спортивные досуги Развлечения, праздники Консультативная</w:t>
            </w:r>
            <w:r>
              <w:rPr>
                <w:sz w:val="24"/>
              </w:rPr>
              <w:tab/>
              <w:t>работа</w:t>
            </w:r>
            <w:r>
              <w:rPr>
                <w:sz w:val="24"/>
              </w:rPr>
              <w:tab/>
            </w:r>
            <w:r>
              <w:rPr>
                <w:spacing w:val="-18"/>
                <w:sz w:val="24"/>
              </w:rPr>
              <w:t xml:space="preserve">с </w:t>
            </w:r>
            <w:r>
              <w:rPr>
                <w:sz w:val="24"/>
              </w:rPr>
              <w:t>родителями и</w:t>
            </w:r>
            <w:r>
              <w:rPr>
                <w:spacing w:val="-4"/>
                <w:sz w:val="24"/>
              </w:rPr>
              <w:t xml:space="preserve"> </w:t>
            </w:r>
            <w:r>
              <w:rPr>
                <w:sz w:val="24"/>
              </w:rPr>
              <w:t>воспитателями</w:t>
            </w:r>
          </w:p>
        </w:tc>
        <w:tc>
          <w:tcPr>
            <w:tcW w:w="6522" w:type="dxa"/>
          </w:tcPr>
          <w:p w14:paraId="2CF9A56A" w14:textId="77777777" w:rsidR="004C57ED" w:rsidRDefault="0043368D">
            <w:pPr>
              <w:pStyle w:val="TableParagraph"/>
              <w:ind w:left="105"/>
              <w:rPr>
                <w:sz w:val="24"/>
              </w:rPr>
            </w:pPr>
            <w:r>
              <w:rPr>
                <w:sz w:val="24"/>
              </w:rPr>
              <w:t>Спортивный комплекс «кузнечик» (мячи, кегли, обручи, скакалки и др.)</w:t>
            </w:r>
          </w:p>
          <w:p w14:paraId="004BAC01" w14:textId="77777777" w:rsidR="004C57ED" w:rsidRDefault="0043368D">
            <w:pPr>
              <w:pStyle w:val="TableParagraph"/>
              <w:ind w:left="105"/>
              <w:rPr>
                <w:sz w:val="24"/>
              </w:rPr>
            </w:pPr>
            <w:r>
              <w:rPr>
                <w:sz w:val="24"/>
              </w:rPr>
              <w:t>Батут</w:t>
            </w:r>
            <w:r>
              <w:rPr>
                <w:spacing w:val="-18"/>
                <w:sz w:val="24"/>
              </w:rPr>
              <w:t xml:space="preserve"> </w:t>
            </w:r>
            <w:r>
              <w:rPr>
                <w:sz w:val="24"/>
              </w:rPr>
              <w:t>надувной,</w:t>
            </w:r>
            <w:r>
              <w:rPr>
                <w:spacing w:val="-19"/>
                <w:sz w:val="24"/>
              </w:rPr>
              <w:t xml:space="preserve"> </w:t>
            </w:r>
            <w:r>
              <w:rPr>
                <w:sz w:val="24"/>
              </w:rPr>
              <w:t>батут</w:t>
            </w:r>
            <w:r>
              <w:rPr>
                <w:spacing w:val="-17"/>
                <w:sz w:val="24"/>
              </w:rPr>
              <w:t xml:space="preserve"> </w:t>
            </w:r>
            <w:r>
              <w:rPr>
                <w:sz w:val="24"/>
              </w:rPr>
              <w:t>пружинный,</w:t>
            </w:r>
            <w:r>
              <w:rPr>
                <w:spacing w:val="-19"/>
                <w:sz w:val="24"/>
              </w:rPr>
              <w:t xml:space="preserve"> </w:t>
            </w:r>
            <w:r>
              <w:rPr>
                <w:sz w:val="24"/>
              </w:rPr>
              <w:t>сухой</w:t>
            </w:r>
            <w:r>
              <w:rPr>
                <w:spacing w:val="-17"/>
                <w:sz w:val="24"/>
              </w:rPr>
              <w:t xml:space="preserve"> </w:t>
            </w:r>
            <w:r>
              <w:rPr>
                <w:sz w:val="24"/>
              </w:rPr>
              <w:t>бассейн,</w:t>
            </w:r>
            <w:r>
              <w:rPr>
                <w:spacing w:val="-19"/>
                <w:sz w:val="24"/>
              </w:rPr>
              <w:t xml:space="preserve"> </w:t>
            </w:r>
            <w:r>
              <w:rPr>
                <w:sz w:val="24"/>
              </w:rPr>
              <w:t>массажные дорожки, массажные мячи и</w:t>
            </w:r>
            <w:r>
              <w:rPr>
                <w:spacing w:val="-3"/>
                <w:sz w:val="24"/>
              </w:rPr>
              <w:t xml:space="preserve"> </w:t>
            </w:r>
            <w:r>
              <w:rPr>
                <w:sz w:val="24"/>
              </w:rPr>
              <w:t>др.</w:t>
            </w:r>
          </w:p>
          <w:p w14:paraId="72124354" w14:textId="77777777" w:rsidR="004C57ED" w:rsidRDefault="0043368D">
            <w:pPr>
              <w:pStyle w:val="TableParagraph"/>
              <w:spacing w:line="270" w:lineRule="atLeast"/>
              <w:ind w:left="105" w:right="4192"/>
              <w:rPr>
                <w:sz w:val="24"/>
              </w:rPr>
            </w:pPr>
            <w:r>
              <w:rPr>
                <w:sz w:val="24"/>
              </w:rPr>
              <w:t>Оборудование ТИСА Магнитофон</w:t>
            </w:r>
          </w:p>
        </w:tc>
      </w:tr>
      <w:tr w:rsidR="004C57ED" w14:paraId="3F4C4D28" w14:textId="77777777">
        <w:trPr>
          <w:trHeight w:val="8832"/>
        </w:trPr>
        <w:tc>
          <w:tcPr>
            <w:tcW w:w="3399" w:type="dxa"/>
          </w:tcPr>
          <w:p w14:paraId="12CE9B8E" w14:textId="77777777" w:rsidR="004C57ED" w:rsidRDefault="0043368D">
            <w:pPr>
              <w:pStyle w:val="TableParagraph"/>
              <w:spacing w:line="262" w:lineRule="exact"/>
              <w:rPr>
                <w:sz w:val="24"/>
              </w:rPr>
            </w:pPr>
            <w:r>
              <w:rPr>
                <w:sz w:val="24"/>
              </w:rPr>
              <w:t>Петербургская гостиная</w:t>
            </w:r>
          </w:p>
        </w:tc>
        <w:tc>
          <w:tcPr>
            <w:tcW w:w="6522" w:type="dxa"/>
          </w:tcPr>
          <w:p w14:paraId="1B324438" w14:textId="77777777" w:rsidR="004C57ED" w:rsidRDefault="0043368D">
            <w:pPr>
              <w:pStyle w:val="TableParagraph"/>
              <w:tabs>
                <w:tab w:val="left" w:pos="982"/>
                <w:tab w:val="left" w:pos="1380"/>
                <w:tab w:val="left" w:pos="1887"/>
                <w:tab w:val="left" w:pos="3100"/>
                <w:tab w:val="left" w:pos="3158"/>
                <w:tab w:val="left" w:pos="4230"/>
                <w:tab w:val="left" w:pos="4745"/>
                <w:tab w:val="left" w:pos="5358"/>
                <w:tab w:val="left" w:pos="5841"/>
              </w:tabs>
              <w:ind w:left="105" w:right="93"/>
              <w:rPr>
                <w:sz w:val="24"/>
              </w:rPr>
            </w:pPr>
            <w:r>
              <w:rPr>
                <w:sz w:val="24"/>
              </w:rPr>
              <w:t>Наглядный материал и оборудование кабинета. Адаптированные карты города и области для фронтальной и индивидуальной работы, гербы Санкт-Петербурга и России, флаги Санкт-Петербурга и России, куклы в костюмах XVII – XIX века, кукла «Нева», кукла «Смоленка», макеты зданий: Петропавловский Собор, Биржа, Собор Спаса-на-Крови, Исаакиевский Собор, скульптура: копия памятника</w:t>
            </w:r>
            <w:r>
              <w:rPr>
                <w:spacing w:val="-41"/>
                <w:sz w:val="24"/>
              </w:rPr>
              <w:t xml:space="preserve"> </w:t>
            </w:r>
            <w:r>
              <w:rPr>
                <w:sz w:val="24"/>
              </w:rPr>
              <w:t>«Медный Всадник», статуэтка Пушкин А.С., бюст П.И. Чайковский, барельеф Александр Невский, Лев сторожевой бронзовый, Лев мраморный лежащий, Грифоны, макеты кораблей: парусник</w:t>
            </w:r>
            <w:r>
              <w:rPr>
                <w:sz w:val="24"/>
              </w:rPr>
              <w:tab/>
              <w:t>трёхмачтовый</w:t>
            </w:r>
            <w:r>
              <w:rPr>
                <w:sz w:val="24"/>
              </w:rPr>
              <w:tab/>
            </w:r>
            <w:r>
              <w:rPr>
                <w:sz w:val="24"/>
              </w:rPr>
              <w:tab/>
              <w:t>фрегат,</w:t>
            </w:r>
            <w:r>
              <w:rPr>
                <w:sz w:val="24"/>
              </w:rPr>
              <w:tab/>
              <w:t>крейсер</w:t>
            </w:r>
            <w:r>
              <w:rPr>
                <w:sz w:val="24"/>
              </w:rPr>
              <w:tab/>
              <w:t>«Аврора», символика Санкт-Петербурга: Адмиралтейский кораблик сувенирный, наборы магнитов, медали с символикой Санкт- Петербурга, костюмы и атрибуты для игр краеведческого содержания: шляпа-треуголка, костюм Петра I, барабан, маски</w:t>
            </w:r>
            <w:r>
              <w:rPr>
                <w:sz w:val="24"/>
              </w:rPr>
              <w:tab/>
              <w:t>львов,</w:t>
            </w:r>
            <w:r>
              <w:rPr>
                <w:sz w:val="24"/>
              </w:rPr>
              <w:tab/>
              <w:t>костюмы</w:t>
            </w:r>
            <w:r>
              <w:rPr>
                <w:sz w:val="24"/>
              </w:rPr>
              <w:tab/>
              <w:t>«Скульптуры</w:t>
            </w:r>
            <w:r>
              <w:rPr>
                <w:sz w:val="24"/>
              </w:rPr>
              <w:tab/>
              <w:t>Летнего</w:t>
            </w:r>
            <w:r>
              <w:rPr>
                <w:sz w:val="24"/>
              </w:rPr>
              <w:tab/>
              <w:t>Сада: круговорот суток в природе», план-схемы: «Мой</w:t>
            </w:r>
            <w:r>
              <w:rPr>
                <w:spacing w:val="1"/>
                <w:sz w:val="24"/>
              </w:rPr>
              <w:t xml:space="preserve"> </w:t>
            </w:r>
            <w:r>
              <w:rPr>
                <w:sz w:val="24"/>
              </w:rPr>
              <w:t>район»,</w:t>
            </w:r>
          </w:p>
          <w:p w14:paraId="726FE392" w14:textId="77777777" w:rsidR="004C57ED" w:rsidRDefault="0043368D">
            <w:pPr>
              <w:pStyle w:val="TableParagraph"/>
              <w:ind w:left="105" w:right="96"/>
              <w:jc w:val="both"/>
              <w:rPr>
                <w:sz w:val="24"/>
              </w:rPr>
            </w:pPr>
            <w:r>
              <w:rPr>
                <w:sz w:val="24"/>
              </w:rPr>
              <w:t>«Путешествие по городу», коллажи: «Доменико Трезини – первый главный архитектор Санкт-Петербурга», «Чудо остров Летний Сад», «Мосты Санкт-Петербурга», «Дворцы Санкт-Петербурга», иллюстративный материал по всем темам программы фронтальный и индивидуальный.</w:t>
            </w:r>
          </w:p>
          <w:p w14:paraId="497A3FF7" w14:textId="77777777" w:rsidR="004C57ED" w:rsidRDefault="0043368D">
            <w:pPr>
              <w:pStyle w:val="TableParagraph"/>
              <w:ind w:left="105" w:right="98"/>
              <w:jc w:val="both"/>
              <w:rPr>
                <w:sz w:val="24"/>
              </w:rPr>
            </w:pPr>
            <w:r>
              <w:rPr>
                <w:sz w:val="24"/>
              </w:rPr>
              <w:t>Персональный компьютер для воспроизведения музыкально- иллюстративного материала (аудио и видеозаписи, презентации).</w:t>
            </w:r>
          </w:p>
          <w:p w14:paraId="71F4BE2B" w14:textId="77777777" w:rsidR="004C57ED" w:rsidRDefault="0043368D">
            <w:pPr>
              <w:pStyle w:val="TableParagraph"/>
              <w:ind w:left="105" w:right="99"/>
              <w:jc w:val="both"/>
              <w:rPr>
                <w:sz w:val="24"/>
              </w:rPr>
            </w:pPr>
            <w:r>
              <w:rPr>
                <w:sz w:val="24"/>
              </w:rPr>
              <w:t>Презентации по темам: Мосты Петербурга, дворцы Петербурга, памятники Петербурга, храмы Петербурга, вокзалы Петербурга, Дворцовая площадь, Стрелка Васильевского острова, Летний сад.</w:t>
            </w:r>
          </w:p>
          <w:p w14:paraId="553076D9" w14:textId="77777777" w:rsidR="004C57ED" w:rsidRDefault="0043368D">
            <w:pPr>
              <w:pStyle w:val="TableParagraph"/>
              <w:spacing w:line="270" w:lineRule="atLeast"/>
              <w:ind w:left="105"/>
              <w:rPr>
                <w:sz w:val="24"/>
              </w:rPr>
            </w:pPr>
            <w:r>
              <w:rPr>
                <w:sz w:val="24"/>
              </w:rPr>
              <w:t>Наборы цветных карандашей, конструкторы двухмерные и трёхмерные для моделирования архитектурных объектов, Дидактические материалы.</w:t>
            </w:r>
          </w:p>
        </w:tc>
      </w:tr>
    </w:tbl>
    <w:p w14:paraId="6D38C7B4" w14:textId="77777777" w:rsidR="004C57ED" w:rsidRDefault="004C57ED">
      <w:pPr>
        <w:spacing w:line="270" w:lineRule="atLeast"/>
        <w:rPr>
          <w:sz w:val="24"/>
        </w:rPr>
        <w:sectPr w:rsidR="004C57ED">
          <w:pgSz w:w="11910" w:h="16840"/>
          <w:pgMar w:top="1120" w:right="160" w:bottom="1120" w:left="1160" w:header="0" w:footer="923" w:gutter="0"/>
          <w:cols w:space="720"/>
        </w:sectPr>
      </w:pPr>
    </w:p>
    <w:tbl>
      <w:tblPr>
        <w:tblStyle w:val="TableNormal"/>
        <w:tblW w:w="0" w:type="auto"/>
        <w:tblInd w:w="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9"/>
        <w:gridCol w:w="6522"/>
      </w:tblGrid>
      <w:tr w:rsidR="004C57ED" w14:paraId="2A0E273A" w14:textId="77777777">
        <w:trPr>
          <w:trHeight w:val="3314"/>
        </w:trPr>
        <w:tc>
          <w:tcPr>
            <w:tcW w:w="3399" w:type="dxa"/>
          </w:tcPr>
          <w:p w14:paraId="36522BDE" w14:textId="77777777" w:rsidR="004C57ED" w:rsidRDefault="004C57ED">
            <w:pPr>
              <w:pStyle w:val="TableParagraph"/>
              <w:ind w:left="0"/>
              <w:rPr>
                <w:sz w:val="24"/>
              </w:rPr>
            </w:pPr>
          </w:p>
        </w:tc>
        <w:tc>
          <w:tcPr>
            <w:tcW w:w="6522" w:type="dxa"/>
          </w:tcPr>
          <w:p w14:paraId="0969B7A6" w14:textId="77777777" w:rsidR="004C57ED" w:rsidRDefault="0043368D">
            <w:pPr>
              <w:pStyle w:val="TableParagraph"/>
              <w:ind w:left="105" w:right="100"/>
              <w:jc w:val="both"/>
              <w:rPr>
                <w:sz w:val="24"/>
              </w:rPr>
            </w:pPr>
            <w:r>
              <w:rPr>
                <w:sz w:val="24"/>
              </w:rPr>
              <w:t xml:space="preserve">Рабочие листы по теме занятия, картотека загадок: загадки описательные, логические, символические, картотека стихотворений,    дидактические    задания(«Дорисуй», </w:t>
            </w:r>
            <w:r>
              <w:rPr>
                <w:spacing w:val="9"/>
                <w:sz w:val="24"/>
              </w:rPr>
              <w:t xml:space="preserve"> </w:t>
            </w:r>
            <w:r>
              <w:rPr>
                <w:sz w:val="24"/>
              </w:rPr>
              <w:t>Игра</w:t>
            </w:r>
          </w:p>
          <w:p w14:paraId="37B7002C" w14:textId="77777777" w:rsidR="004C57ED" w:rsidRDefault="0043368D">
            <w:pPr>
              <w:pStyle w:val="TableParagraph"/>
              <w:ind w:left="105" w:right="104"/>
              <w:jc w:val="both"/>
              <w:rPr>
                <w:sz w:val="24"/>
              </w:rPr>
            </w:pPr>
            <w:r>
              <w:rPr>
                <w:sz w:val="24"/>
              </w:rPr>
              <w:t>«Найди вторую половинку здания и назови их», «Найди ошибку художника», «Найди лишний/недостающий</w:t>
            </w:r>
            <w:r>
              <w:rPr>
                <w:spacing w:val="-15"/>
                <w:sz w:val="24"/>
              </w:rPr>
              <w:t xml:space="preserve"> </w:t>
            </w:r>
            <w:r>
              <w:rPr>
                <w:sz w:val="24"/>
              </w:rPr>
              <w:t>объект»,</w:t>
            </w:r>
          </w:p>
          <w:p w14:paraId="028E598D" w14:textId="77777777" w:rsidR="004C57ED" w:rsidRDefault="0043368D">
            <w:pPr>
              <w:pStyle w:val="TableParagraph"/>
              <w:spacing w:line="270" w:lineRule="atLeast"/>
              <w:ind w:left="105" w:right="98"/>
              <w:jc w:val="both"/>
              <w:rPr>
                <w:sz w:val="24"/>
              </w:rPr>
            </w:pPr>
            <w:r>
              <w:rPr>
                <w:sz w:val="24"/>
              </w:rPr>
              <w:t>«Найди пару» среди цветных и контурных изображений, контур-силуэт ,«Найди смысловую пару( Ростральная колонна-наяда, Александровская колонна – ангел, Биржа – Посейдон и т.д.),«Найди объект по описанию» (Лабиринты, Разрезные картинки, Паззлы, Кроссворды и ребусы),Настольно-печатные игры, Видеоматериалы(Санкт- Петербург и пригороды(видовой фильм, DVD диск)</w:t>
            </w:r>
          </w:p>
        </w:tc>
      </w:tr>
    </w:tbl>
    <w:p w14:paraId="7C03ADF7" w14:textId="77777777" w:rsidR="004C57ED" w:rsidRDefault="004C57ED">
      <w:pPr>
        <w:pStyle w:val="a3"/>
        <w:ind w:left="0" w:firstLine="0"/>
        <w:jc w:val="left"/>
        <w:rPr>
          <w:sz w:val="20"/>
        </w:rPr>
      </w:pPr>
    </w:p>
    <w:p w14:paraId="3435E207" w14:textId="77777777" w:rsidR="004C57ED" w:rsidRDefault="004C57ED">
      <w:pPr>
        <w:pStyle w:val="a3"/>
        <w:spacing w:before="8"/>
        <w:ind w:left="0" w:firstLine="0"/>
        <w:jc w:val="left"/>
        <w:rPr>
          <w:sz w:val="20"/>
        </w:rPr>
      </w:pPr>
    </w:p>
    <w:p w14:paraId="122D05C8" w14:textId="140C8AAD" w:rsidR="004C57ED" w:rsidRDefault="0043368D">
      <w:pPr>
        <w:pStyle w:val="3"/>
        <w:spacing w:line="276" w:lineRule="auto"/>
        <w:ind w:left="542" w:right="1630"/>
        <w:jc w:val="left"/>
      </w:pPr>
      <w:r>
        <w:t xml:space="preserve">Учебно-методический комплект по реализации образовательной программы </w:t>
      </w:r>
      <w:r w:rsidR="00934481">
        <w:t>Ч</w:t>
      </w:r>
      <w:r>
        <w:t>ОУ</w:t>
      </w:r>
      <w:r>
        <w:rPr>
          <w:color w:val="4F81BC"/>
        </w:rPr>
        <w:t>:</w:t>
      </w:r>
    </w:p>
    <w:p w14:paraId="644377F6" w14:textId="77777777" w:rsidR="004C57ED" w:rsidRDefault="0043368D">
      <w:pPr>
        <w:pStyle w:val="a3"/>
        <w:ind w:right="680"/>
      </w:pPr>
      <w:r>
        <w:t xml:space="preserve">Программа </w:t>
      </w:r>
      <w:r>
        <w:rPr>
          <w:spacing w:val="-3"/>
        </w:rPr>
        <w:t xml:space="preserve">«От </w:t>
      </w:r>
      <w:r>
        <w:t xml:space="preserve">рождения до школы» под редакцией </w:t>
      </w:r>
      <w:proofErr w:type="spellStart"/>
      <w:r>
        <w:t>Н.Е.Вераксы</w:t>
      </w:r>
      <w:proofErr w:type="spellEnd"/>
      <w:r>
        <w:t xml:space="preserve">, Т.С. Комаровой, М.А. Васильевой 2015г; </w:t>
      </w:r>
      <w:proofErr w:type="spellStart"/>
      <w:r>
        <w:t>МС.Нравственное</w:t>
      </w:r>
      <w:proofErr w:type="spellEnd"/>
      <w:r>
        <w:t xml:space="preserve"> </w:t>
      </w:r>
      <w:proofErr w:type="spellStart"/>
      <w:r>
        <w:t>восп.в</w:t>
      </w:r>
      <w:proofErr w:type="spellEnd"/>
      <w:r>
        <w:t xml:space="preserve"> д/</w:t>
      </w:r>
      <w:proofErr w:type="spellStart"/>
      <w:r>
        <w:t>саду.Программа</w:t>
      </w:r>
      <w:proofErr w:type="spellEnd"/>
      <w:r>
        <w:t xml:space="preserve"> и метод.; МС.Прим.</w:t>
      </w:r>
      <w:proofErr w:type="spellStart"/>
      <w:r>
        <w:t>компл</w:t>
      </w:r>
      <w:proofErr w:type="spellEnd"/>
      <w:r>
        <w:t>.-</w:t>
      </w:r>
      <w:proofErr w:type="spellStart"/>
      <w:r>
        <w:t>тем.пл</w:t>
      </w:r>
      <w:proofErr w:type="spellEnd"/>
      <w:r>
        <w:t xml:space="preserve">. </w:t>
      </w:r>
      <w:proofErr w:type="spellStart"/>
      <w:r>
        <w:t>Младшая.группа</w:t>
      </w:r>
      <w:proofErr w:type="spellEnd"/>
      <w:r>
        <w:t>.(3-4 г.)ФГОС.15г; МС.Прим.</w:t>
      </w:r>
      <w:proofErr w:type="spellStart"/>
      <w:r>
        <w:t>компл</w:t>
      </w:r>
      <w:proofErr w:type="spellEnd"/>
      <w:r>
        <w:t>.-</w:t>
      </w:r>
      <w:proofErr w:type="spellStart"/>
      <w:r>
        <w:t>тем.пл</w:t>
      </w:r>
      <w:proofErr w:type="spellEnd"/>
      <w:r>
        <w:t xml:space="preserve">. </w:t>
      </w:r>
      <w:proofErr w:type="spellStart"/>
      <w:r>
        <w:t>Средняя.группа</w:t>
      </w:r>
      <w:proofErr w:type="spellEnd"/>
      <w:r>
        <w:t xml:space="preserve">.(4-5 </w:t>
      </w:r>
      <w:proofErr w:type="spellStart"/>
      <w:r>
        <w:t>гл</w:t>
      </w:r>
      <w:proofErr w:type="spellEnd"/>
      <w:r>
        <w:t>)ФГОС.15г; МС.Прим.</w:t>
      </w:r>
      <w:proofErr w:type="spellStart"/>
      <w:r>
        <w:t>компл</w:t>
      </w:r>
      <w:proofErr w:type="spellEnd"/>
      <w:r>
        <w:t>.-</w:t>
      </w:r>
      <w:proofErr w:type="spellStart"/>
      <w:r>
        <w:t>тем.пл</w:t>
      </w:r>
      <w:proofErr w:type="spellEnd"/>
      <w:r>
        <w:t xml:space="preserve">. </w:t>
      </w:r>
      <w:proofErr w:type="spellStart"/>
      <w:r>
        <w:t>Старшая.группа</w:t>
      </w:r>
      <w:proofErr w:type="spellEnd"/>
      <w:r>
        <w:t>.(5- 6л.)ФГОС.15г; МС.Прим.</w:t>
      </w:r>
      <w:proofErr w:type="spellStart"/>
      <w:r>
        <w:t>компл</w:t>
      </w:r>
      <w:proofErr w:type="spellEnd"/>
      <w:r>
        <w:t>.-</w:t>
      </w:r>
      <w:proofErr w:type="spellStart"/>
      <w:r>
        <w:t>тем.пл</w:t>
      </w:r>
      <w:proofErr w:type="spellEnd"/>
      <w:r>
        <w:t xml:space="preserve">. </w:t>
      </w:r>
      <w:proofErr w:type="spellStart"/>
      <w:r>
        <w:t>Подготовительная.группа</w:t>
      </w:r>
      <w:proofErr w:type="spellEnd"/>
      <w:r>
        <w:t xml:space="preserve">.(6-7л.)ФГОС.15г; </w:t>
      </w:r>
      <w:proofErr w:type="spellStart"/>
      <w:r>
        <w:t>МС.Социально</w:t>
      </w:r>
      <w:proofErr w:type="spellEnd"/>
      <w:r>
        <w:t xml:space="preserve">-нравственное воспит.дошк.ФГОС.2014г.; </w:t>
      </w:r>
      <w:proofErr w:type="spellStart"/>
      <w:r>
        <w:t>МС.Трудов.воспитание</w:t>
      </w:r>
      <w:proofErr w:type="spellEnd"/>
      <w:r>
        <w:t xml:space="preserve"> в дет.саду.3-7л.ФГОС.2014г.; </w:t>
      </w:r>
      <w:proofErr w:type="spellStart"/>
      <w:r>
        <w:t>Изд</w:t>
      </w:r>
      <w:proofErr w:type="spellEnd"/>
      <w:r>
        <w:t xml:space="preserve"> Учитель «Организация деятельности детей на прогулке» Младшая группа </w:t>
      </w:r>
      <w:proofErr w:type="spellStart"/>
      <w:r>
        <w:t>гр</w:t>
      </w:r>
      <w:proofErr w:type="spellEnd"/>
      <w:r>
        <w:t xml:space="preserve"> 2013; </w:t>
      </w:r>
      <w:proofErr w:type="spellStart"/>
      <w:r>
        <w:t>МС.Малоподвижные</w:t>
      </w:r>
      <w:proofErr w:type="spellEnd"/>
      <w:r>
        <w:t xml:space="preserve"> игры и </w:t>
      </w:r>
      <w:proofErr w:type="spellStart"/>
      <w:r>
        <w:t>игров</w:t>
      </w:r>
      <w:proofErr w:type="spellEnd"/>
      <w:r>
        <w:t xml:space="preserve">. </w:t>
      </w:r>
      <w:proofErr w:type="spellStart"/>
      <w:r>
        <w:t>упр.д</w:t>
      </w:r>
      <w:proofErr w:type="spellEnd"/>
      <w:r>
        <w:t xml:space="preserve">/д.3-7лФГОС.14г; МС. </w:t>
      </w:r>
      <w:proofErr w:type="spellStart"/>
      <w:r>
        <w:t>Оздоров</w:t>
      </w:r>
      <w:proofErr w:type="spellEnd"/>
      <w:r>
        <w:t xml:space="preserve">. гимнастика. </w:t>
      </w:r>
      <w:proofErr w:type="spellStart"/>
      <w:r>
        <w:t>Компл</w:t>
      </w:r>
      <w:proofErr w:type="spellEnd"/>
      <w:r>
        <w:t xml:space="preserve">. </w:t>
      </w:r>
      <w:proofErr w:type="spellStart"/>
      <w:r>
        <w:t>упраж.д</w:t>
      </w:r>
      <w:proofErr w:type="spellEnd"/>
      <w:r>
        <w:t xml:space="preserve">/д.3-7л.ФГОС.15; </w:t>
      </w:r>
      <w:proofErr w:type="spellStart"/>
      <w:r>
        <w:t>МС.Сборник</w:t>
      </w:r>
      <w:proofErr w:type="spellEnd"/>
      <w:r>
        <w:t xml:space="preserve"> подвижных игр.2- 7л.ФГОС.2014,15г;МС.Физич.культур.в д/с. ФГОС.14г (по всем возрастам); Л.В </w:t>
      </w:r>
      <w:proofErr w:type="spellStart"/>
      <w:r>
        <w:t>Куцакова</w:t>
      </w:r>
      <w:proofErr w:type="spellEnd"/>
      <w:r>
        <w:t xml:space="preserve"> Конструирование</w:t>
      </w:r>
      <w:r>
        <w:rPr>
          <w:spacing w:val="11"/>
        </w:rPr>
        <w:t xml:space="preserve"> </w:t>
      </w:r>
      <w:r>
        <w:t>и</w:t>
      </w:r>
      <w:r>
        <w:rPr>
          <w:spacing w:val="14"/>
        </w:rPr>
        <w:t xml:space="preserve"> </w:t>
      </w:r>
      <w:r>
        <w:t>художественный</w:t>
      </w:r>
      <w:r>
        <w:rPr>
          <w:spacing w:val="13"/>
        </w:rPr>
        <w:t xml:space="preserve"> </w:t>
      </w:r>
      <w:r>
        <w:t>труд</w:t>
      </w:r>
      <w:r>
        <w:rPr>
          <w:spacing w:val="13"/>
        </w:rPr>
        <w:t xml:space="preserve"> </w:t>
      </w:r>
      <w:r>
        <w:t>в</w:t>
      </w:r>
      <w:r>
        <w:rPr>
          <w:spacing w:val="12"/>
        </w:rPr>
        <w:t xml:space="preserve"> </w:t>
      </w:r>
      <w:r>
        <w:t>детском</w:t>
      </w:r>
      <w:r>
        <w:rPr>
          <w:spacing w:val="12"/>
        </w:rPr>
        <w:t xml:space="preserve"> </w:t>
      </w:r>
      <w:r>
        <w:t>саду»</w:t>
      </w:r>
      <w:r>
        <w:rPr>
          <w:spacing w:val="8"/>
        </w:rPr>
        <w:t xml:space="preserve"> </w:t>
      </w:r>
      <w:r>
        <w:t>ТЦ</w:t>
      </w:r>
      <w:r>
        <w:rPr>
          <w:spacing w:val="12"/>
        </w:rPr>
        <w:t xml:space="preserve"> </w:t>
      </w:r>
      <w:r>
        <w:t>Сфера</w:t>
      </w:r>
      <w:r>
        <w:rPr>
          <w:spacing w:val="14"/>
        </w:rPr>
        <w:t xml:space="preserve"> </w:t>
      </w:r>
      <w:r>
        <w:t>2012;</w:t>
      </w:r>
      <w:r>
        <w:rPr>
          <w:spacing w:val="13"/>
        </w:rPr>
        <w:t xml:space="preserve"> </w:t>
      </w:r>
      <w:r>
        <w:t>Т.С</w:t>
      </w:r>
      <w:r>
        <w:rPr>
          <w:spacing w:val="13"/>
        </w:rPr>
        <w:t xml:space="preserve"> </w:t>
      </w:r>
      <w:r>
        <w:t>Комарова</w:t>
      </w:r>
    </w:p>
    <w:p w14:paraId="0B5DFBF3" w14:textId="77777777" w:rsidR="004C57ED" w:rsidRDefault="0043368D">
      <w:pPr>
        <w:pStyle w:val="a3"/>
        <w:ind w:right="683" w:firstLine="0"/>
      </w:pPr>
      <w:r>
        <w:t xml:space="preserve">«Развитие художественных способностей дошкольников» </w:t>
      </w:r>
      <w:r>
        <w:rPr>
          <w:spacing w:val="3"/>
        </w:rPr>
        <w:t xml:space="preserve">3-7 </w:t>
      </w:r>
      <w:r>
        <w:t xml:space="preserve">лет; </w:t>
      </w:r>
      <w:proofErr w:type="spellStart"/>
      <w:r>
        <w:t>МС.Детское</w:t>
      </w:r>
      <w:proofErr w:type="spellEnd"/>
      <w:r>
        <w:t xml:space="preserve"> </w:t>
      </w:r>
      <w:proofErr w:type="spellStart"/>
      <w:r>
        <w:t>худ.творчество.Прогр.и</w:t>
      </w:r>
      <w:proofErr w:type="spellEnd"/>
      <w:r>
        <w:t xml:space="preserve"> метод.ФГОС.2015г; </w:t>
      </w:r>
      <w:proofErr w:type="spellStart"/>
      <w:r>
        <w:t>МС.Изобразит.деятельн.в</w:t>
      </w:r>
      <w:proofErr w:type="spellEnd"/>
      <w:r>
        <w:t xml:space="preserve"> д/с.)ФГОС15 (по всем возрастам); </w:t>
      </w:r>
      <w:proofErr w:type="spellStart"/>
      <w:r>
        <w:t>МС.Разв.художественных</w:t>
      </w:r>
      <w:proofErr w:type="spellEnd"/>
      <w:r>
        <w:t xml:space="preserve"> способн.дошк.ФГОС.13г; </w:t>
      </w:r>
      <w:proofErr w:type="spellStart"/>
      <w:r>
        <w:t>Н.Е.Вераксы</w:t>
      </w:r>
      <w:proofErr w:type="spellEnd"/>
      <w:r>
        <w:t xml:space="preserve">, А.Н </w:t>
      </w:r>
      <w:proofErr w:type="spellStart"/>
      <w:r>
        <w:t>Веракса</w:t>
      </w:r>
      <w:proofErr w:type="spellEnd"/>
      <w:r>
        <w:t>, «Проектная деятельность дошкольников» издательство Мозаика-</w:t>
      </w:r>
      <w:proofErr w:type="spellStart"/>
      <w:r>
        <w:t>Ситез</w:t>
      </w:r>
      <w:proofErr w:type="spellEnd"/>
      <w:r>
        <w:t xml:space="preserve"> Москва 2015; </w:t>
      </w:r>
      <w:proofErr w:type="spellStart"/>
      <w:r>
        <w:t>МС.Констр.из</w:t>
      </w:r>
      <w:proofErr w:type="spellEnd"/>
      <w:r>
        <w:t xml:space="preserve"> строит. мат..ФГОС.2014г. (по всем возрастам); </w:t>
      </w:r>
      <w:proofErr w:type="spellStart"/>
      <w:r>
        <w:t>МС.Познават</w:t>
      </w:r>
      <w:proofErr w:type="spellEnd"/>
      <w:r>
        <w:t xml:space="preserve">.- исследоват.деятельн.дошк.ФГОС.14,15г.; Форм.элем.мат.предст..ФГОС.2015г (по всем возрастам); </w:t>
      </w:r>
      <w:proofErr w:type="spellStart"/>
      <w:r>
        <w:t>МС.Формир.основ</w:t>
      </w:r>
      <w:proofErr w:type="spellEnd"/>
      <w:r>
        <w:t xml:space="preserve"> безопасности у дошк.2-7л.ФГОС14,15; «Мы» программа экологического образования детей. Под ред. Т.А. </w:t>
      </w:r>
      <w:proofErr w:type="spellStart"/>
      <w:r>
        <w:t>Шеленок</w:t>
      </w:r>
      <w:proofErr w:type="spellEnd"/>
      <w:r>
        <w:t>, «</w:t>
      </w:r>
      <w:proofErr w:type="spellStart"/>
      <w:r>
        <w:t>ДетствоПРЕСС</w:t>
      </w:r>
      <w:proofErr w:type="spellEnd"/>
      <w:r>
        <w:t xml:space="preserve">», 2004; </w:t>
      </w:r>
      <w:proofErr w:type="spellStart"/>
      <w:r>
        <w:t>МС.Озн.с</w:t>
      </w:r>
      <w:proofErr w:type="spellEnd"/>
      <w:r>
        <w:t xml:space="preserve"> </w:t>
      </w:r>
      <w:proofErr w:type="spellStart"/>
      <w:r>
        <w:t>предм.и</w:t>
      </w:r>
      <w:proofErr w:type="spellEnd"/>
      <w:r>
        <w:t xml:space="preserve"> соц.окр.ФГОС.2015г. (по всем возрастам); </w:t>
      </w:r>
      <w:proofErr w:type="spellStart"/>
      <w:r>
        <w:t>МС.Разв.речи</w:t>
      </w:r>
      <w:proofErr w:type="spellEnd"/>
      <w:r>
        <w:t xml:space="preserve"> в д/с.ФГОС.2014,15г. (по всем возрастам); </w:t>
      </w:r>
      <w:proofErr w:type="spellStart"/>
      <w:r>
        <w:t>МС.Сборн.дидактич.игр</w:t>
      </w:r>
      <w:proofErr w:type="spellEnd"/>
      <w:r>
        <w:t xml:space="preserve"> по </w:t>
      </w:r>
      <w:proofErr w:type="spellStart"/>
      <w:r>
        <w:t>озн.с</w:t>
      </w:r>
      <w:proofErr w:type="spellEnd"/>
      <w:r>
        <w:t xml:space="preserve"> окруж.мир.ФГОС.15; Т.Ц Сфера О.С Ушакова «Придумай слово» 2014; Т.Ц Сфера О.С Ушакова Программа развитие речи дошкольников» 2013; </w:t>
      </w:r>
      <w:proofErr w:type="spellStart"/>
      <w:r>
        <w:t>МС.Социально</w:t>
      </w:r>
      <w:proofErr w:type="spellEnd"/>
      <w:r>
        <w:t xml:space="preserve">-нравственное воспит.дошк.ФГОС.2014г.; </w:t>
      </w:r>
      <w:proofErr w:type="spellStart"/>
      <w:r>
        <w:t>МС.Трудов.воспитание</w:t>
      </w:r>
      <w:proofErr w:type="spellEnd"/>
      <w:r>
        <w:t xml:space="preserve"> в дет.саду.3-7л.ФГОС.2014г.; Л.М Шипицына, О. В </w:t>
      </w:r>
      <w:proofErr w:type="spellStart"/>
      <w:r>
        <w:t>Защиренская</w:t>
      </w:r>
      <w:proofErr w:type="spellEnd"/>
      <w:r>
        <w:t xml:space="preserve">… «Азбука общения» 2004: </w:t>
      </w:r>
      <w:proofErr w:type="spellStart"/>
      <w:r>
        <w:t>МС.Безопасность</w:t>
      </w:r>
      <w:proofErr w:type="spellEnd"/>
      <w:r>
        <w:t xml:space="preserve"> на </w:t>
      </w:r>
      <w:proofErr w:type="spellStart"/>
      <w:r>
        <w:t>дороге.Плак.д</w:t>
      </w:r>
      <w:proofErr w:type="spellEnd"/>
      <w:r>
        <w:t xml:space="preserve">/оф.род.уг.ФГОС.14; </w:t>
      </w:r>
      <w:proofErr w:type="spellStart"/>
      <w:r>
        <w:t>МС.Граммат.в</w:t>
      </w:r>
      <w:proofErr w:type="spellEnd"/>
      <w:r>
        <w:t xml:space="preserve"> </w:t>
      </w:r>
      <w:proofErr w:type="spellStart"/>
      <w:r>
        <w:t>карт.д</w:t>
      </w:r>
      <w:proofErr w:type="spellEnd"/>
      <w:r>
        <w:t>/</w:t>
      </w:r>
      <w:proofErr w:type="spellStart"/>
      <w:r>
        <w:t>зан.с</w:t>
      </w:r>
      <w:proofErr w:type="spellEnd"/>
      <w:r>
        <w:t xml:space="preserve"> дет.3-7л.Антон.Глагол.14; </w:t>
      </w:r>
      <w:proofErr w:type="spellStart"/>
      <w:r>
        <w:t>МС.Граммат.в</w:t>
      </w:r>
      <w:proofErr w:type="spellEnd"/>
      <w:r>
        <w:t xml:space="preserve"> </w:t>
      </w:r>
      <w:proofErr w:type="spellStart"/>
      <w:r>
        <w:t>карт.д</w:t>
      </w:r>
      <w:proofErr w:type="spellEnd"/>
      <w:r>
        <w:t>/</w:t>
      </w:r>
      <w:proofErr w:type="spellStart"/>
      <w:r>
        <w:t>зан.с</w:t>
      </w:r>
      <w:proofErr w:type="spellEnd"/>
      <w:r>
        <w:t xml:space="preserve"> дет.3-7л.Антон.Прилаг.14; </w:t>
      </w:r>
      <w:proofErr w:type="spellStart"/>
      <w:r>
        <w:t>МС.Граммат.в</w:t>
      </w:r>
      <w:proofErr w:type="spellEnd"/>
      <w:r>
        <w:t xml:space="preserve"> </w:t>
      </w:r>
      <w:proofErr w:type="spellStart"/>
      <w:r>
        <w:t>карт.д</w:t>
      </w:r>
      <w:proofErr w:type="spellEnd"/>
      <w:r>
        <w:t>/</w:t>
      </w:r>
      <w:proofErr w:type="spellStart"/>
      <w:r>
        <w:t>зан.с</w:t>
      </w:r>
      <w:proofErr w:type="spellEnd"/>
      <w:r>
        <w:t xml:space="preserve"> дет.3- 7л.Говори правил14; </w:t>
      </w:r>
      <w:proofErr w:type="spellStart"/>
      <w:r>
        <w:t>МС.Граммат.в</w:t>
      </w:r>
      <w:proofErr w:type="spellEnd"/>
      <w:r>
        <w:t xml:space="preserve"> </w:t>
      </w:r>
      <w:proofErr w:type="spellStart"/>
      <w:r>
        <w:t>карт.д</w:t>
      </w:r>
      <w:proofErr w:type="spellEnd"/>
      <w:r>
        <w:t>/</w:t>
      </w:r>
      <w:proofErr w:type="spellStart"/>
      <w:r>
        <w:t>зан.с</w:t>
      </w:r>
      <w:proofErr w:type="spellEnd"/>
      <w:r>
        <w:t xml:space="preserve"> дет.3-7л.Многозн.слова14; </w:t>
      </w:r>
      <w:proofErr w:type="spellStart"/>
      <w:r>
        <w:t>МС.Граммат.в</w:t>
      </w:r>
      <w:proofErr w:type="spellEnd"/>
      <w:r>
        <w:t xml:space="preserve"> </w:t>
      </w:r>
      <w:proofErr w:type="spellStart"/>
      <w:r>
        <w:t>карт.д</w:t>
      </w:r>
      <w:proofErr w:type="spellEnd"/>
      <w:r>
        <w:t>/</w:t>
      </w:r>
      <w:proofErr w:type="spellStart"/>
      <w:r>
        <w:t>зан.с</w:t>
      </w:r>
      <w:proofErr w:type="spellEnd"/>
      <w:r>
        <w:t xml:space="preserve"> дет.3-7л.Множеств.числ14; </w:t>
      </w:r>
      <w:proofErr w:type="spellStart"/>
      <w:r>
        <w:t>МС.Граммат.в</w:t>
      </w:r>
      <w:proofErr w:type="spellEnd"/>
      <w:r>
        <w:t xml:space="preserve"> </w:t>
      </w:r>
      <w:proofErr w:type="spellStart"/>
      <w:r>
        <w:t>карт.д</w:t>
      </w:r>
      <w:proofErr w:type="spellEnd"/>
      <w:r>
        <w:t>/</w:t>
      </w:r>
      <w:proofErr w:type="spellStart"/>
      <w:r>
        <w:t>зан.с</w:t>
      </w:r>
      <w:proofErr w:type="spellEnd"/>
      <w:r>
        <w:t xml:space="preserve"> дет.3-7л.Один- много.2014; </w:t>
      </w:r>
      <w:proofErr w:type="spellStart"/>
      <w:r>
        <w:t>МС.Граммат.в</w:t>
      </w:r>
      <w:proofErr w:type="spellEnd"/>
      <w:r>
        <w:t xml:space="preserve"> </w:t>
      </w:r>
      <w:proofErr w:type="spellStart"/>
      <w:r>
        <w:t>карт.д</w:t>
      </w:r>
      <w:proofErr w:type="spellEnd"/>
      <w:r>
        <w:t>/</w:t>
      </w:r>
      <w:proofErr w:type="spellStart"/>
      <w:r>
        <w:t>зан.с</w:t>
      </w:r>
      <w:proofErr w:type="spellEnd"/>
      <w:r>
        <w:t xml:space="preserve"> дет.3-7л.Словообразов.14; </w:t>
      </w:r>
      <w:proofErr w:type="spellStart"/>
      <w:r>
        <w:t>МС.Граммат.в</w:t>
      </w:r>
      <w:proofErr w:type="spellEnd"/>
      <w:r>
        <w:t xml:space="preserve"> </w:t>
      </w:r>
      <w:proofErr w:type="spellStart"/>
      <w:r>
        <w:t>карт.д</w:t>
      </w:r>
      <w:proofErr w:type="spellEnd"/>
      <w:r>
        <w:t>/</w:t>
      </w:r>
      <w:proofErr w:type="spellStart"/>
      <w:r>
        <w:t>зан.с</w:t>
      </w:r>
      <w:proofErr w:type="spellEnd"/>
      <w:r>
        <w:t xml:space="preserve"> дет.3-7л.Ударение.2014 ; МС.МИР в </w:t>
      </w:r>
      <w:proofErr w:type="spellStart"/>
      <w:r>
        <w:t>картинках.Автомобильный</w:t>
      </w:r>
      <w:proofErr w:type="spellEnd"/>
      <w:r>
        <w:t xml:space="preserve"> транспорт; МС.МИР в </w:t>
      </w:r>
      <w:proofErr w:type="spellStart"/>
      <w:r>
        <w:t>картинках.Деревья</w:t>
      </w:r>
      <w:proofErr w:type="spellEnd"/>
      <w:r>
        <w:t xml:space="preserve"> и листья.; МС.МИР в </w:t>
      </w:r>
      <w:proofErr w:type="spellStart"/>
      <w:r>
        <w:t>картинках.Домашние</w:t>
      </w:r>
      <w:proofErr w:type="spellEnd"/>
      <w:r>
        <w:t xml:space="preserve"> животные; МС.МИР в </w:t>
      </w:r>
      <w:proofErr w:type="spellStart"/>
      <w:r>
        <w:t>картинках.Животные</w:t>
      </w:r>
      <w:proofErr w:type="spellEnd"/>
      <w:r>
        <w:t xml:space="preserve"> домашние питомцы.; МС.МИР в </w:t>
      </w:r>
      <w:proofErr w:type="spellStart"/>
      <w:r>
        <w:t>картинках.Животные</w:t>
      </w:r>
      <w:proofErr w:type="spellEnd"/>
      <w:r>
        <w:t xml:space="preserve"> жарких</w:t>
      </w:r>
      <w:r>
        <w:rPr>
          <w:spacing w:val="-13"/>
        </w:rPr>
        <w:t xml:space="preserve"> </w:t>
      </w:r>
      <w:r>
        <w:t>стран;</w:t>
      </w:r>
      <w:r>
        <w:rPr>
          <w:spacing w:val="-15"/>
        </w:rPr>
        <w:t xml:space="preserve"> </w:t>
      </w:r>
      <w:r>
        <w:t>МС.МИР</w:t>
      </w:r>
      <w:r>
        <w:rPr>
          <w:spacing w:val="-16"/>
        </w:rPr>
        <w:t xml:space="preserve"> </w:t>
      </w:r>
      <w:r>
        <w:t>в</w:t>
      </w:r>
      <w:r>
        <w:rPr>
          <w:spacing w:val="-16"/>
        </w:rPr>
        <w:t xml:space="preserve"> </w:t>
      </w:r>
      <w:proofErr w:type="spellStart"/>
      <w:r>
        <w:t>картинках.Каргополь</w:t>
      </w:r>
      <w:proofErr w:type="spellEnd"/>
      <w:r>
        <w:t>;</w:t>
      </w:r>
      <w:r>
        <w:rPr>
          <w:spacing w:val="-14"/>
        </w:rPr>
        <w:t xml:space="preserve"> </w:t>
      </w:r>
      <w:r>
        <w:t>МС.МИР</w:t>
      </w:r>
      <w:r>
        <w:rPr>
          <w:spacing w:val="-15"/>
        </w:rPr>
        <w:t xml:space="preserve"> </w:t>
      </w:r>
      <w:r>
        <w:t>в</w:t>
      </w:r>
      <w:r>
        <w:rPr>
          <w:spacing w:val="-15"/>
        </w:rPr>
        <w:t xml:space="preserve"> </w:t>
      </w:r>
      <w:proofErr w:type="spellStart"/>
      <w:r>
        <w:t>картинках.Морские</w:t>
      </w:r>
      <w:proofErr w:type="spellEnd"/>
      <w:r>
        <w:rPr>
          <w:spacing w:val="-16"/>
        </w:rPr>
        <w:t xml:space="preserve"> </w:t>
      </w:r>
      <w:r>
        <w:t xml:space="preserve">обитатели.; МС.МИР в </w:t>
      </w:r>
      <w:proofErr w:type="spellStart"/>
      <w:r>
        <w:t>картинках.Посуда</w:t>
      </w:r>
      <w:proofErr w:type="spellEnd"/>
      <w:r>
        <w:t>.; МС.МИР в картинках. Птицы домашние; МС.МИР в картинках.    Собаки;    МС.МИР    в   картинках.    Спортивный    инвентарь.;    МС.МИР</w:t>
      </w:r>
      <w:r>
        <w:rPr>
          <w:spacing w:val="11"/>
        </w:rPr>
        <w:t xml:space="preserve"> </w:t>
      </w:r>
      <w:r>
        <w:t>в</w:t>
      </w:r>
    </w:p>
    <w:p w14:paraId="2F975C1D" w14:textId="77777777" w:rsidR="004C57ED" w:rsidRDefault="004C57ED">
      <w:pPr>
        <w:sectPr w:rsidR="004C57ED">
          <w:pgSz w:w="11910" w:h="16840"/>
          <w:pgMar w:top="1120" w:right="160" w:bottom="1120" w:left="1160" w:header="0" w:footer="923" w:gutter="0"/>
          <w:cols w:space="720"/>
        </w:sectPr>
      </w:pPr>
    </w:p>
    <w:p w14:paraId="5CB59F46" w14:textId="77777777" w:rsidR="004C57ED" w:rsidRDefault="0043368D">
      <w:pPr>
        <w:pStyle w:val="a3"/>
        <w:spacing w:before="66"/>
        <w:ind w:right="684" w:firstLine="0"/>
      </w:pPr>
      <w:proofErr w:type="spellStart"/>
      <w:r>
        <w:lastRenderedPageBreak/>
        <w:t>картинках.Ягоды</w:t>
      </w:r>
      <w:proofErr w:type="spellEnd"/>
      <w:r>
        <w:t xml:space="preserve"> садовые.; </w:t>
      </w:r>
      <w:proofErr w:type="spellStart"/>
      <w:r>
        <w:t>МС.Мир</w:t>
      </w:r>
      <w:proofErr w:type="spellEnd"/>
      <w:r>
        <w:t xml:space="preserve"> </w:t>
      </w:r>
      <w:proofErr w:type="spellStart"/>
      <w:r>
        <w:t>искусства.Детский</w:t>
      </w:r>
      <w:proofErr w:type="spellEnd"/>
      <w:r>
        <w:t xml:space="preserve"> портрет.; </w:t>
      </w:r>
      <w:proofErr w:type="spellStart"/>
      <w:r>
        <w:t>МС.Мир</w:t>
      </w:r>
      <w:proofErr w:type="spellEnd"/>
      <w:r>
        <w:t xml:space="preserve"> </w:t>
      </w:r>
      <w:proofErr w:type="spellStart"/>
      <w:r>
        <w:t>искусства.Животные</w:t>
      </w:r>
      <w:proofErr w:type="spellEnd"/>
      <w:r>
        <w:t xml:space="preserve"> в русской графике.; </w:t>
      </w:r>
      <w:proofErr w:type="spellStart"/>
      <w:r>
        <w:t>МС.Мир</w:t>
      </w:r>
      <w:proofErr w:type="spellEnd"/>
      <w:r>
        <w:t xml:space="preserve"> </w:t>
      </w:r>
      <w:proofErr w:type="spellStart"/>
      <w:r>
        <w:t>искусства.Натюрморт</w:t>
      </w:r>
      <w:proofErr w:type="spellEnd"/>
      <w:r>
        <w:t xml:space="preserve">.; </w:t>
      </w:r>
      <w:proofErr w:type="spellStart"/>
      <w:r>
        <w:t>МС.Мир</w:t>
      </w:r>
      <w:proofErr w:type="spellEnd"/>
      <w:r>
        <w:t xml:space="preserve"> </w:t>
      </w:r>
      <w:proofErr w:type="spellStart"/>
      <w:r>
        <w:t>искусства.Пейзаж</w:t>
      </w:r>
      <w:proofErr w:type="spellEnd"/>
      <w:r>
        <w:t xml:space="preserve"> ; </w:t>
      </w:r>
      <w:proofErr w:type="spellStart"/>
      <w:r>
        <w:t>МС.Мир</w:t>
      </w:r>
      <w:proofErr w:type="spellEnd"/>
      <w:r>
        <w:t xml:space="preserve"> </w:t>
      </w:r>
      <w:proofErr w:type="spellStart"/>
      <w:r>
        <w:t>искусства.Портрет</w:t>
      </w:r>
      <w:proofErr w:type="spellEnd"/>
      <w:r>
        <w:t xml:space="preserve"> ; </w:t>
      </w:r>
      <w:proofErr w:type="spellStart"/>
      <w:r>
        <w:t>МС.Мир</w:t>
      </w:r>
      <w:proofErr w:type="spellEnd"/>
      <w:r>
        <w:t xml:space="preserve"> </w:t>
      </w:r>
      <w:proofErr w:type="spellStart"/>
      <w:r>
        <w:t>искусства.Сказка</w:t>
      </w:r>
      <w:proofErr w:type="spellEnd"/>
      <w:r>
        <w:t xml:space="preserve"> в русской живописи.; </w:t>
      </w:r>
      <w:proofErr w:type="spellStart"/>
      <w:r>
        <w:t>МС.Откуда</w:t>
      </w:r>
      <w:proofErr w:type="spellEnd"/>
      <w:r>
        <w:t xml:space="preserve"> что </w:t>
      </w:r>
      <w:proofErr w:type="spellStart"/>
      <w:r>
        <w:t>берется.Автомобиль.Дем.мат</w:t>
      </w:r>
      <w:proofErr w:type="spellEnd"/>
      <w:r>
        <w:t xml:space="preserve">. ; </w:t>
      </w:r>
      <w:proofErr w:type="spellStart"/>
      <w:r>
        <w:t>МС.Правильно</w:t>
      </w:r>
      <w:proofErr w:type="spellEnd"/>
      <w:r>
        <w:t xml:space="preserve"> или неправильно.Нагляд.пос.ФГОС.2014г; </w:t>
      </w:r>
      <w:proofErr w:type="spellStart"/>
      <w:r>
        <w:t>МС.РАССК.детям</w:t>
      </w:r>
      <w:proofErr w:type="spellEnd"/>
      <w:r>
        <w:t xml:space="preserve"> о бытовых </w:t>
      </w:r>
      <w:proofErr w:type="spellStart"/>
      <w:r>
        <w:t>приборах.Карточки</w:t>
      </w:r>
      <w:proofErr w:type="spellEnd"/>
      <w:r>
        <w:t xml:space="preserve"> для</w:t>
      </w:r>
      <w:r>
        <w:rPr>
          <w:spacing w:val="-10"/>
        </w:rPr>
        <w:t xml:space="preserve"> </w:t>
      </w:r>
      <w:proofErr w:type="spellStart"/>
      <w:r>
        <w:t>зан</w:t>
      </w:r>
      <w:proofErr w:type="spellEnd"/>
      <w:r>
        <w:t>;</w:t>
      </w:r>
      <w:r>
        <w:rPr>
          <w:spacing w:val="-13"/>
        </w:rPr>
        <w:t xml:space="preserve"> </w:t>
      </w:r>
      <w:proofErr w:type="spellStart"/>
      <w:r>
        <w:t>МС.РАССК.детям</w:t>
      </w:r>
      <w:proofErr w:type="spellEnd"/>
      <w:r>
        <w:rPr>
          <w:spacing w:val="-11"/>
        </w:rPr>
        <w:t xml:space="preserve"> </w:t>
      </w:r>
      <w:r>
        <w:t>о</w:t>
      </w:r>
      <w:r>
        <w:rPr>
          <w:spacing w:val="-11"/>
        </w:rPr>
        <w:t xml:space="preserve"> </w:t>
      </w:r>
      <w:proofErr w:type="spellStart"/>
      <w:r>
        <w:t>грибах.Карточки</w:t>
      </w:r>
      <w:proofErr w:type="spellEnd"/>
      <w:r>
        <w:rPr>
          <w:spacing w:val="35"/>
        </w:rPr>
        <w:t xml:space="preserve"> </w:t>
      </w:r>
      <w:r>
        <w:t>;</w:t>
      </w:r>
      <w:r>
        <w:rPr>
          <w:spacing w:val="-10"/>
        </w:rPr>
        <w:t xml:space="preserve"> </w:t>
      </w:r>
      <w:proofErr w:type="spellStart"/>
      <w:r>
        <w:t>МС.РАССК.детям</w:t>
      </w:r>
      <w:proofErr w:type="spellEnd"/>
      <w:r>
        <w:rPr>
          <w:spacing w:val="-10"/>
        </w:rPr>
        <w:t xml:space="preserve"> </w:t>
      </w:r>
      <w:r>
        <w:t>о</w:t>
      </w:r>
      <w:r>
        <w:rPr>
          <w:spacing w:val="-13"/>
        </w:rPr>
        <w:t xml:space="preserve"> </w:t>
      </w:r>
      <w:proofErr w:type="spellStart"/>
      <w:r>
        <w:t>деревьях.Карточки</w:t>
      </w:r>
      <w:proofErr w:type="spellEnd"/>
      <w:r>
        <w:rPr>
          <w:spacing w:val="-10"/>
        </w:rPr>
        <w:t xml:space="preserve"> </w:t>
      </w:r>
      <w:r>
        <w:t xml:space="preserve">для </w:t>
      </w:r>
      <w:proofErr w:type="spellStart"/>
      <w:r>
        <w:t>зан</w:t>
      </w:r>
      <w:proofErr w:type="spellEnd"/>
      <w:r>
        <w:t xml:space="preserve">.; </w:t>
      </w:r>
      <w:proofErr w:type="spellStart"/>
      <w:r>
        <w:t>МС.РАССК.детям</w:t>
      </w:r>
      <w:proofErr w:type="spellEnd"/>
      <w:r>
        <w:t xml:space="preserve"> о </w:t>
      </w:r>
      <w:proofErr w:type="spellStart"/>
      <w:r>
        <w:t>дом.животных.Карточки</w:t>
      </w:r>
      <w:proofErr w:type="spellEnd"/>
      <w:r>
        <w:t xml:space="preserve"> для </w:t>
      </w:r>
      <w:proofErr w:type="spellStart"/>
      <w:r>
        <w:t>зан</w:t>
      </w:r>
      <w:proofErr w:type="spellEnd"/>
      <w:r>
        <w:t xml:space="preserve">. ; </w:t>
      </w:r>
      <w:proofErr w:type="spellStart"/>
      <w:r>
        <w:t>МС.РАССК.детям</w:t>
      </w:r>
      <w:proofErr w:type="spellEnd"/>
      <w:r>
        <w:t xml:space="preserve"> о </w:t>
      </w:r>
      <w:proofErr w:type="spellStart"/>
      <w:r>
        <w:t>дом.питомцах.Карточки</w:t>
      </w:r>
      <w:proofErr w:type="spellEnd"/>
      <w:r>
        <w:rPr>
          <w:spacing w:val="-6"/>
        </w:rPr>
        <w:t xml:space="preserve"> </w:t>
      </w:r>
      <w:r>
        <w:t>для</w:t>
      </w:r>
      <w:r>
        <w:rPr>
          <w:spacing w:val="-5"/>
        </w:rPr>
        <w:t xml:space="preserve"> </w:t>
      </w:r>
      <w:proofErr w:type="spellStart"/>
      <w:r>
        <w:t>зан</w:t>
      </w:r>
      <w:proofErr w:type="spellEnd"/>
      <w:r>
        <w:t>.;</w:t>
      </w:r>
      <w:r>
        <w:rPr>
          <w:spacing w:val="-5"/>
        </w:rPr>
        <w:t xml:space="preserve"> </w:t>
      </w:r>
      <w:proofErr w:type="spellStart"/>
      <w:r>
        <w:t>МС.РАССК.детям</w:t>
      </w:r>
      <w:proofErr w:type="spellEnd"/>
      <w:r>
        <w:rPr>
          <w:spacing w:val="-6"/>
        </w:rPr>
        <w:t xml:space="preserve"> </w:t>
      </w:r>
      <w:r>
        <w:t>о</w:t>
      </w:r>
      <w:r>
        <w:rPr>
          <w:spacing w:val="-6"/>
        </w:rPr>
        <w:t xml:space="preserve"> </w:t>
      </w:r>
      <w:r>
        <w:t>животных</w:t>
      </w:r>
      <w:r>
        <w:rPr>
          <w:spacing w:val="-4"/>
        </w:rPr>
        <w:t xml:space="preserve"> </w:t>
      </w:r>
      <w:proofErr w:type="spellStart"/>
      <w:r>
        <w:t>жар.стран.Карточки</w:t>
      </w:r>
      <w:proofErr w:type="spellEnd"/>
      <w:r>
        <w:rPr>
          <w:spacing w:val="-6"/>
        </w:rPr>
        <w:t xml:space="preserve"> </w:t>
      </w:r>
      <w:r>
        <w:t>для</w:t>
      </w:r>
      <w:r>
        <w:rPr>
          <w:spacing w:val="-8"/>
        </w:rPr>
        <w:t xml:space="preserve"> </w:t>
      </w:r>
      <w:r>
        <w:t xml:space="preserve">з; </w:t>
      </w:r>
      <w:proofErr w:type="spellStart"/>
      <w:r>
        <w:t>МС.РАССК.детям</w:t>
      </w:r>
      <w:proofErr w:type="spellEnd"/>
      <w:r>
        <w:rPr>
          <w:spacing w:val="-16"/>
        </w:rPr>
        <w:t xml:space="preserve"> </w:t>
      </w:r>
      <w:r>
        <w:t>о</w:t>
      </w:r>
      <w:r>
        <w:rPr>
          <w:spacing w:val="-16"/>
        </w:rPr>
        <w:t xml:space="preserve"> </w:t>
      </w:r>
      <w:r>
        <w:t>зимних</w:t>
      </w:r>
      <w:r>
        <w:rPr>
          <w:spacing w:val="-14"/>
        </w:rPr>
        <w:t xml:space="preserve"> </w:t>
      </w:r>
      <w:r>
        <w:t>видах</w:t>
      </w:r>
      <w:r>
        <w:rPr>
          <w:spacing w:val="-14"/>
        </w:rPr>
        <w:t xml:space="preserve"> </w:t>
      </w:r>
      <w:r>
        <w:t>спорта.;</w:t>
      </w:r>
      <w:r>
        <w:rPr>
          <w:spacing w:val="-16"/>
        </w:rPr>
        <w:t xml:space="preserve"> </w:t>
      </w:r>
      <w:proofErr w:type="spellStart"/>
      <w:r>
        <w:t>МС.РАССК.детям</w:t>
      </w:r>
      <w:proofErr w:type="spellEnd"/>
      <w:r>
        <w:rPr>
          <w:spacing w:val="-16"/>
        </w:rPr>
        <w:t xml:space="preserve"> </w:t>
      </w:r>
      <w:r>
        <w:t>о</w:t>
      </w:r>
      <w:r>
        <w:rPr>
          <w:spacing w:val="-16"/>
        </w:rPr>
        <w:t xml:space="preserve"> </w:t>
      </w:r>
      <w:r>
        <w:t>лесных</w:t>
      </w:r>
      <w:r>
        <w:rPr>
          <w:spacing w:val="-15"/>
        </w:rPr>
        <w:t xml:space="preserve"> </w:t>
      </w:r>
      <w:proofErr w:type="spellStart"/>
      <w:r>
        <w:t>животных.Карточки</w:t>
      </w:r>
      <w:proofErr w:type="spellEnd"/>
      <w:r>
        <w:t xml:space="preserve"> для </w:t>
      </w:r>
      <w:proofErr w:type="spellStart"/>
      <w:r>
        <w:t>зан</w:t>
      </w:r>
      <w:proofErr w:type="spellEnd"/>
      <w:r>
        <w:t xml:space="preserve">.; </w:t>
      </w:r>
      <w:proofErr w:type="spellStart"/>
      <w:r>
        <w:t>МС.РАССК.детям</w:t>
      </w:r>
      <w:proofErr w:type="spellEnd"/>
      <w:r>
        <w:t xml:space="preserve"> о </w:t>
      </w:r>
      <w:proofErr w:type="spellStart"/>
      <w:r>
        <w:t>мор.обит.Карточки</w:t>
      </w:r>
      <w:proofErr w:type="spellEnd"/>
      <w:r>
        <w:t xml:space="preserve"> для </w:t>
      </w:r>
      <w:proofErr w:type="spellStart"/>
      <w:r>
        <w:t>зан.в</w:t>
      </w:r>
      <w:proofErr w:type="spellEnd"/>
      <w:r>
        <w:t xml:space="preserve"> д/сад; </w:t>
      </w:r>
      <w:proofErr w:type="spellStart"/>
      <w:r>
        <w:t>МС.РАССК.детям</w:t>
      </w:r>
      <w:proofErr w:type="spellEnd"/>
      <w:r>
        <w:t xml:space="preserve"> о </w:t>
      </w:r>
      <w:proofErr w:type="spellStart"/>
      <w:r>
        <w:t>музык.инструм.Карточки</w:t>
      </w:r>
      <w:proofErr w:type="spellEnd"/>
      <w:r>
        <w:t xml:space="preserve"> для </w:t>
      </w:r>
      <w:proofErr w:type="spellStart"/>
      <w:r>
        <w:t>зан</w:t>
      </w:r>
      <w:proofErr w:type="spellEnd"/>
      <w:r>
        <w:t xml:space="preserve">. ; </w:t>
      </w:r>
      <w:proofErr w:type="spellStart"/>
      <w:r>
        <w:t>МС.РАССК.детям</w:t>
      </w:r>
      <w:proofErr w:type="spellEnd"/>
      <w:r>
        <w:t xml:space="preserve"> о </w:t>
      </w:r>
      <w:proofErr w:type="spellStart"/>
      <w:r>
        <w:t>насекомых.Карт.для</w:t>
      </w:r>
      <w:proofErr w:type="spellEnd"/>
      <w:r>
        <w:t xml:space="preserve"> </w:t>
      </w:r>
      <w:proofErr w:type="spellStart"/>
      <w:r>
        <w:t>зан.в</w:t>
      </w:r>
      <w:proofErr w:type="spellEnd"/>
      <w:r>
        <w:t xml:space="preserve"> д/с. ; </w:t>
      </w:r>
      <w:proofErr w:type="spellStart"/>
      <w:r>
        <w:t>МС.РАССК.детям</w:t>
      </w:r>
      <w:proofErr w:type="spellEnd"/>
      <w:r>
        <w:t xml:space="preserve"> о </w:t>
      </w:r>
      <w:proofErr w:type="spellStart"/>
      <w:r>
        <w:t>птицах.Карт.для</w:t>
      </w:r>
      <w:proofErr w:type="spellEnd"/>
      <w:r>
        <w:t xml:space="preserve"> </w:t>
      </w:r>
      <w:proofErr w:type="spellStart"/>
      <w:r>
        <w:t>зан.в</w:t>
      </w:r>
      <w:proofErr w:type="spellEnd"/>
      <w:r>
        <w:t xml:space="preserve"> д/с. ;</w:t>
      </w:r>
      <w:proofErr w:type="spellStart"/>
      <w:r>
        <w:t>МС.РАССК.детям</w:t>
      </w:r>
      <w:proofErr w:type="spellEnd"/>
      <w:r>
        <w:t xml:space="preserve"> о </w:t>
      </w:r>
      <w:proofErr w:type="spellStart"/>
      <w:r>
        <w:t>рабоч.инструм.Карт.для</w:t>
      </w:r>
      <w:proofErr w:type="spellEnd"/>
      <w:r>
        <w:t xml:space="preserve"> </w:t>
      </w:r>
      <w:proofErr w:type="spellStart"/>
      <w:r>
        <w:t>зан.в</w:t>
      </w:r>
      <w:proofErr w:type="spellEnd"/>
      <w:r>
        <w:t xml:space="preserve"> д/с.; </w:t>
      </w:r>
      <w:proofErr w:type="spellStart"/>
      <w:r>
        <w:t>МС.РАССК.детям</w:t>
      </w:r>
      <w:proofErr w:type="spellEnd"/>
      <w:r>
        <w:t xml:space="preserve"> о </w:t>
      </w:r>
      <w:proofErr w:type="spellStart"/>
      <w:r>
        <w:t>сад.ягодах.Карт.для</w:t>
      </w:r>
      <w:proofErr w:type="spellEnd"/>
      <w:r>
        <w:t xml:space="preserve"> </w:t>
      </w:r>
      <w:proofErr w:type="spellStart"/>
      <w:r>
        <w:t>зан.в</w:t>
      </w:r>
      <w:proofErr w:type="spellEnd"/>
      <w:r>
        <w:t xml:space="preserve"> д/с.; </w:t>
      </w:r>
      <w:proofErr w:type="spellStart"/>
      <w:r>
        <w:t>МС.РАССК.детям</w:t>
      </w:r>
      <w:proofErr w:type="spellEnd"/>
      <w:r>
        <w:t xml:space="preserve"> о </w:t>
      </w:r>
      <w:proofErr w:type="spellStart"/>
      <w:r>
        <w:t>спец.машин.Карточки</w:t>
      </w:r>
      <w:proofErr w:type="spellEnd"/>
      <w:r>
        <w:t xml:space="preserve"> для </w:t>
      </w:r>
      <w:proofErr w:type="spellStart"/>
      <w:r>
        <w:t>зан.в</w:t>
      </w:r>
      <w:proofErr w:type="spellEnd"/>
      <w:r>
        <w:t xml:space="preserve"> д/с; </w:t>
      </w:r>
      <w:proofErr w:type="spellStart"/>
      <w:r>
        <w:t>МС.РАССК.детям</w:t>
      </w:r>
      <w:proofErr w:type="spellEnd"/>
      <w:r>
        <w:t xml:space="preserve"> о </w:t>
      </w:r>
      <w:proofErr w:type="spellStart"/>
      <w:r>
        <w:t>транспорте.Карточки</w:t>
      </w:r>
      <w:proofErr w:type="spellEnd"/>
      <w:r>
        <w:t xml:space="preserve"> для </w:t>
      </w:r>
      <w:proofErr w:type="spellStart"/>
      <w:r>
        <w:t>зан.в</w:t>
      </w:r>
      <w:proofErr w:type="spellEnd"/>
      <w:r>
        <w:t xml:space="preserve"> д/с; </w:t>
      </w:r>
      <w:proofErr w:type="spellStart"/>
      <w:r>
        <w:t>МС.РАССК.детям</w:t>
      </w:r>
      <w:proofErr w:type="spellEnd"/>
      <w:r>
        <w:t xml:space="preserve"> о </w:t>
      </w:r>
      <w:proofErr w:type="spellStart"/>
      <w:r>
        <w:t>фруктах.Карточки</w:t>
      </w:r>
      <w:proofErr w:type="spellEnd"/>
      <w:r>
        <w:t xml:space="preserve"> для </w:t>
      </w:r>
      <w:proofErr w:type="spellStart"/>
      <w:r>
        <w:t>зан.в</w:t>
      </w:r>
      <w:proofErr w:type="spellEnd"/>
      <w:r>
        <w:t xml:space="preserve"> д/с.; </w:t>
      </w:r>
      <w:proofErr w:type="spellStart"/>
      <w:r>
        <w:t>МС.РАССК.детям</w:t>
      </w:r>
      <w:proofErr w:type="spellEnd"/>
      <w:r>
        <w:rPr>
          <w:spacing w:val="-16"/>
        </w:rPr>
        <w:t xml:space="preserve"> </w:t>
      </w:r>
      <w:r>
        <w:t>об</w:t>
      </w:r>
      <w:r>
        <w:rPr>
          <w:spacing w:val="-16"/>
        </w:rPr>
        <w:t xml:space="preserve"> </w:t>
      </w:r>
      <w:proofErr w:type="spellStart"/>
      <w:r>
        <w:t>овощах.Карт.для</w:t>
      </w:r>
      <w:proofErr w:type="spellEnd"/>
      <w:r>
        <w:rPr>
          <w:spacing w:val="-18"/>
        </w:rPr>
        <w:t xml:space="preserve"> </w:t>
      </w:r>
      <w:proofErr w:type="spellStart"/>
      <w:r>
        <w:t>зан.в</w:t>
      </w:r>
      <w:proofErr w:type="spellEnd"/>
      <w:r>
        <w:rPr>
          <w:spacing w:val="-16"/>
        </w:rPr>
        <w:t xml:space="preserve"> </w:t>
      </w:r>
      <w:r>
        <w:t>д/с.;</w:t>
      </w:r>
      <w:r>
        <w:rPr>
          <w:spacing w:val="-16"/>
        </w:rPr>
        <w:t xml:space="preserve"> </w:t>
      </w:r>
      <w:r>
        <w:t>МС.РАССКАЗЫ</w:t>
      </w:r>
      <w:r>
        <w:rPr>
          <w:spacing w:val="-16"/>
        </w:rPr>
        <w:t xml:space="preserve"> </w:t>
      </w:r>
      <w:r>
        <w:t>по</w:t>
      </w:r>
      <w:r>
        <w:rPr>
          <w:spacing w:val="-16"/>
        </w:rPr>
        <w:t xml:space="preserve"> </w:t>
      </w:r>
      <w:proofErr w:type="spellStart"/>
      <w:r>
        <w:t>картинкам.В</w:t>
      </w:r>
      <w:proofErr w:type="spellEnd"/>
      <w:r>
        <w:rPr>
          <w:spacing w:val="-17"/>
        </w:rPr>
        <w:t xml:space="preserve"> </w:t>
      </w:r>
      <w:r>
        <w:t xml:space="preserve">деревне.; МС.РАССКАЗЫ по </w:t>
      </w:r>
      <w:proofErr w:type="spellStart"/>
      <w:r>
        <w:t>картинкам.Весна</w:t>
      </w:r>
      <w:proofErr w:type="spellEnd"/>
      <w:r>
        <w:t xml:space="preserve">.; МС.РАССКАЗЫ по </w:t>
      </w:r>
      <w:proofErr w:type="spellStart"/>
      <w:r>
        <w:t>картинкам.Времена</w:t>
      </w:r>
      <w:proofErr w:type="spellEnd"/>
      <w:r>
        <w:t xml:space="preserve"> года.; МС.РАССКАЗЫ по </w:t>
      </w:r>
      <w:proofErr w:type="spellStart"/>
      <w:r>
        <w:t>картинкам.Защитники</w:t>
      </w:r>
      <w:proofErr w:type="spellEnd"/>
      <w:r>
        <w:t xml:space="preserve"> отечества; МС.РАССКАЗЫ по</w:t>
      </w:r>
      <w:r>
        <w:rPr>
          <w:spacing w:val="-29"/>
        </w:rPr>
        <w:t xml:space="preserve"> </w:t>
      </w:r>
      <w:proofErr w:type="spellStart"/>
      <w:r>
        <w:t>картинкам.Зима</w:t>
      </w:r>
      <w:proofErr w:type="spellEnd"/>
      <w:r>
        <w:t>.</w:t>
      </w:r>
    </w:p>
    <w:p w14:paraId="3EAC18FF" w14:textId="77777777" w:rsidR="004C57ED" w:rsidRDefault="0043368D">
      <w:pPr>
        <w:pStyle w:val="a3"/>
        <w:spacing w:before="1"/>
        <w:ind w:right="684" w:firstLine="0"/>
      </w:pPr>
      <w:r>
        <w:t xml:space="preserve">; МС.РАССКАЗЫ по </w:t>
      </w:r>
      <w:proofErr w:type="spellStart"/>
      <w:r>
        <w:t>картинкам.Зимний</w:t>
      </w:r>
      <w:proofErr w:type="spellEnd"/>
      <w:r>
        <w:t xml:space="preserve"> спорт.; МС.РАССКАЗЫ по </w:t>
      </w:r>
      <w:proofErr w:type="spellStart"/>
      <w:r>
        <w:t>картинкам.Кем</w:t>
      </w:r>
      <w:proofErr w:type="spellEnd"/>
      <w:r>
        <w:t xml:space="preserve"> быть; МС.РАССКАЗЫ по </w:t>
      </w:r>
      <w:proofErr w:type="spellStart"/>
      <w:r>
        <w:t>картинкам.Летний</w:t>
      </w:r>
      <w:proofErr w:type="spellEnd"/>
      <w:r>
        <w:t xml:space="preserve"> спорт; МС.РАССКАЗЫ по </w:t>
      </w:r>
      <w:proofErr w:type="spellStart"/>
      <w:r>
        <w:t>картинкам.Лето</w:t>
      </w:r>
      <w:proofErr w:type="spellEnd"/>
      <w:r>
        <w:t xml:space="preserve">.; МС.РАССКАЗЫ по </w:t>
      </w:r>
      <w:proofErr w:type="spellStart"/>
      <w:r>
        <w:t>картинкам.Мой</w:t>
      </w:r>
      <w:proofErr w:type="spellEnd"/>
      <w:r>
        <w:t xml:space="preserve"> дом.; МС.РАССКАЗЫ по </w:t>
      </w:r>
      <w:proofErr w:type="spellStart"/>
      <w:r>
        <w:t>картинкам.Осень</w:t>
      </w:r>
      <w:proofErr w:type="spellEnd"/>
      <w:r>
        <w:t>.; МС.РАССКАЗЫ</w:t>
      </w:r>
      <w:r>
        <w:rPr>
          <w:spacing w:val="-17"/>
        </w:rPr>
        <w:t xml:space="preserve"> </w:t>
      </w:r>
      <w:r>
        <w:t>по</w:t>
      </w:r>
      <w:r>
        <w:rPr>
          <w:spacing w:val="-16"/>
        </w:rPr>
        <w:t xml:space="preserve"> </w:t>
      </w:r>
      <w:proofErr w:type="spellStart"/>
      <w:r>
        <w:t>картинкам.Профессии</w:t>
      </w:r>
      <w:proofErr w:type="spellEnd"/>
      <w:r>
        <w:t>.;</w:t>
      </w:r>
      <w:r>
        <w:rPr>
          <w:spacing w:val="-15"/>
        </w:rPr>
        <w:t xml:space="preserve"> </w:t>
      </w:r>
      <w:r>
        <w:t>МС.РАССКАЗЫ</w:t>
      </w:r>
      <w:r>
        <w:rPr>
          <w:spacing w:val="-17"/>
        </w:rPr>
        <w:t xml:space="preserve"> </w:t>
      </w:r>
      <w:r>
        <w:t>по</w:t>
      </w:r>
      <w:r>
        <w:rPr>
          <w:spacing w:val="-16"/>
        </w:rPr>
        <w:t xml:space="preserve"> </w:t>
      </w:r>
      <w:proofErr w:type="spellStart"/>
      <w:r>
        <w:t>картинкам.Родная</w:t>
      </w:r>
      <w:proofErr w:type="spellEnd"/>
      <w:r>
        <w:rPr>
          <w:spacing w:val="-15"/>
        </w:rPr>
        <w:t xml:space="preserve"> </w:t>
      </w:r>
      <w:r>
        <w:t>природа и др.</w:t>
      </w:r>
    </w:p>
    <w:p w14:paraId="6B47BCEF" w14:textId="77777777" w:rsidR="004C57ED" w:rsidRDefault="0043368D">
      <w:pPr>
        <w:spacing w:before="1"/>
        <w:ind w:left="542" w:right="689" w:firstLine="566"/>
        <w:jc w:val="both"/>
        <w:rPr>
          <w:i/>
          <w:sz w:val="24"/>
        </w:rPr>
      </w:pPr>
      <w:r>
        <w:rPr>
          <w:i/>
          <w:sz w:val="24"/>
        </w:rPr>
        <w:t>Подробный перечень обеспечения методическими материалами, средствами воспитания и обучения (дидактические игры, дидактические материалы, картины, видеотеки и пр.) во всех возрастных группах, в группе компенсирующей направленности, кабинете психолога, музыкального руководителя, инструктора по физической культуре, методическом кабинете смотреть в Приложении рабочих программ педагогов.</w:t>
      </w:r>
    </w:p>
    <w:p w14:paraId="7BD936C1" w14:textId="108DE294" w:rsidR="004C57ED" w:rsidRDefault="0043368D" w:rsidP="003E14E6">
      <w:pPr>
        <w:pStyle w:val="3"/>
        <w:numPr>
          <w:ilvl w:val="1"/>
          <w:numId w:val="17"/>
        </w:numPr>
        <w:tabs>
          <w:tab w:val="left" w:pos="1469"/>
        </w:tabs>
        <w:spacing w:before="2" w:line="274" w:lineRule="exact"/>
      </w:pPr>
      <w:bookmarkStart w:id="56" w:name="_bookmark55"/>
      <w:bookmarkStart w:id="57" w:name="_bookmark56"/>
      <w:bookmarkEnd w:id="56"/>
      <w:bookmarkEnd w:id="57"/>
      <w:r>
        <w:t>Планирование образовательной</w:t>
      </w:r>
      <w:r>
        <w:rPr>
          <w:spacing w:val="-2"/>
        </w:rPr>
        <w:t xml:space="preserve"> </w:t>
      </w:r>
      <w:r>
        <w:t>деятельности</w:t>
      </w:r>
    </w:p>
    <w:p w14:paraId="57168179" w14:textId="77777777" w:rsidR="004C57ED" w:rsidRDefault="0043368D">
      <w:pPr>
        <w:pStyle w:val="a3"/>
        <w:ind w:right="685"/>
      </w:pPr>
      <w:r>
        <w:t>В связи с введением Федерального государственного образовательного стандарта дошкольного образования возникла необходимость пересмотра деятельности дошкольной образовательной организации в области планирования, в формах организации образовательного процесса и обновления его структуры, а также изменения позиции воспитателя по отношению к детям.</w:t>
      </w:r>
    </w:p>
    <w:p w14:paraId="1571E670" w14:textId="77777777" w:rsidR="004C57ED" w:rsidRDefault="0043368D">
      <w:pPr>
        <w:ind w:left="1108"/>
        <w:jc w:val="both"/>
        <w:rPr>
          <w:sz w:val="24"/>
        </w:rPr>
      </w:pPr>
      <w:r>
        <w:rPr>
          <w:sz w:val="24"/>
        </w:rPr>
        <w:t xml:space="preserve">Основой образовательного процесса является </w:t>
      </w:r>
      <w:r>
        <w:rPr>
          <w:i/>
          <w:sz w:val="24"/>
        </w:rPr>
        <w:t>планирование</w:t>
      </w:r>
      <w:r>
        <w:rPr>
          <w:sz w:val="24"/>
        </w:rPr>
        <w:t>.</w:t>
      </w:r>
    </w:p>
    <w:p w14:paraId="4DA2043E" w14:textId="77777777" w:rsidR="004C57ED" w:rsidRDefault="0043368D">
      <w:pPr>
        <w:pStyle w:val="a3"/>
        <w:ind w:right="686"/>
      </w:pPr>
      <w:r>
        <w:t>План воспитательно-образовательной работы с детьми является обязательной педагогической документацией воспитателя. Это документ, по которому работают два сменных педагога. Следовательно, это модель совместной деятельности и планирование должно быть совместным.</w:t>
      </w:r>
    </w:p>
    <w:p w14:paraId="5B89A925" w14:textId="77777777" w:rsidR="004C57ED" w:rsidRDefault="0043368D">
      <w:pPr>
        <w:pStyle w:val="3"/>
        <w:spacing w:before="3" w:line="274" w:lineRule="exact"/>
        <w:jc w:val="left"/>
      </w:pPr>
      <w:r>
        <w:t>Условия:</w:t>
      </w:r>
    </w:p>
    <w:p w14:paraId="4B2ADC7D" w14:textId="77777777" w:rsidR="004C57ED" w:rsidRDefault="0043368D">
      <w:pPr>
        <w:pStyle w:val="a4"/>
        <w:numPr>
          <w:ilvl w:val="0"/>
          <w:numId w:val="19"/>
        </w:numPr>
        <w:tabs>
          <w:tab w:val="left" w:pos="1262"/>
        </w:tabs>
        <w:spacing w:line="274" w:lineRule="exact"/>
        <w:ind w:left="1262" w:hanging="154"/>
        <w:jc w:val="left"/>
        <w:rPr>
          <w:rFonts w:ascii="Symbol" w:hAnsi="Symbol"/>
          <w:sz w:val="20"/>
        </w:rPr>
      </w:pPr>
      <w:r>
        <w:rPr>
          <w:sz w:val="24"/>
        </w:rPr>
        <w:t>объективная оценка уровня своей работы в момент</w:t>
      </w:r>
      <w:r>
        <w:rPr>
          <w:spacing w:val="-4"/>
          <w:sz w:val="24"/>
        </w:rPr>
        <w:t xml:space="preserve"> </w:t>
      </w:r>
      <w:r>
        <w:rPr>
          <w:sz w:val="24"/>
        </w:rPr>
        <w:t>планирования;</w:t>
      </w:r>
    </w:p>
    <w:p w14:paraId="46597E67" w14:textId="77777777" w:rsidR="004C57ED" w:rsidRDefault="0043368D">
      <w:pPr>
        <w:pStyle w:val="a4"/>
        <w:numPr>
          <w:ilvl w:val="0"/>
          <w:numId w:val="19"/>
        </w:numPr>
        <w:tabs>
          <w:tab w:val="left" w:pos="1262"/>
        </w:tabs>
        <w:ind w:left="1262" w:hanging="154"/>
        <w:jc w:val="left"/>
        <w:rPr>
          <w:rFonts w:ascii="Symbol" w:hAnsi="Symbol"/>
          <w:sz w:val="20"/>
        </w:rPr>
      </w:pPr>
      <w:r>
        <w:rPr>
          <w:sz w:val="24"/>
        </w:rPr>
        <w:t>выделение целей и задач планирования на определенный период</w:t>
      </w:r>
      <w:r>
        <w:rPr>
          <w:spacing w:val="-10"/>
          <w:sz w:val="24"/>
        </w:rPr>
        <w:t xml:space="preserve"> </w:t>
      </w:r>
      <w:r>
        <w:rPr>
          <w:sz w:val="24"/>
        </w:rPr>
        <w:t>работы;</w:t>
      </w:r>
    </w:p>
    <w:p w14:paraId="72530AD5" w14:textId="77777777" w:rsidR="004C57ED" w:rsidRDefault="0043368D">
      <w:pPr>
        <w:pStyle w:val="a4"/>
        <w:numPr>
          <w:ilvl w:val="0"/>
          <w:numId w:val="19"/>
        </w:numPr>
        <w:tabs>
          <w:tab w:val="left" w:pos="1262"/>
          <w:tab w:val="left" w:pos="2775"/>
          <w:tab w:val="left" w:pos="3617"/>
          <w:tab w:val="left" w:pos="3998"/>
          <w:tab w:val="left" w:pos="4799"/>
          <w:tab w:val="left" w:pos="5156"/>
          <w:tab w:val="left" w:pos="7128"/>
          <w:tab w:val="left" w:pos="8625"/>
        </w:tabs>
        <w:ind w:right="690" w:firstLine="566"/>
        <w:jc w:val="left"/>
        <w:rPr>
          <w:rFonts w:ascii="Symbol" w:hAnsi="Symbol"/>
          <w:sz w:val="20"/>
        </w:rPr>
      </w:pPr>
      <w:r>
        <w:rPr>
          <w:sz w:val="24"/>
        </w:rPr>
        <w:t>соотнесение</w:t>
      </w:r>
      <w:r>
        <w:rPr>
          <w:sz w:val="24"/>
        </w:rPr>
        <w:tab/>
        <w:t>целей</w:t>
      </w:r>
      <w:r>
        <w:rPr>
          <w:sz w:val="24"/>
        </w:rPr>
        <w:tab/>
        <w:t>и</w:t>
      </w:r>
      <w:r>
        <w:rPr>
          <w:sz w:val="24"/>
        </w:rPr>
        <w:tab/>
        <w:t>задач</w:t>
      </w:r>
      <w:r>
        <w:rPr>
          <w:sz w:val="24"/>
        </w:rPr>
        <w:tab/>
        <w:t>с</w:t>
      </w:r>
      <w:r>
        <w:rPr>
          <w:sz w:val="24"/>
        </w:rPr>
        <w:tab/>
        <w:t>образовательной</w:t>
      </w:r>
      <w:r>
        <w:rPr>
          <w:sz w:val="24"/>
        </w:rPr>
        <w:tab/>
        <w:t>программой</w:t>
      </w:r>
      <w:r>
        <w:rPr>
          <w:sz w:val="24"/>
        </w:rPr>
        <w:tab/>
      </w:r>
      <w:r>
        <w:rPr>
          <w:spacing w:val="-3"/>
          <w:sz w:val="24"/>
        </w:rPr>
        <w:t xml:space="preserve">дошкольной </w:t>
      </w:r>
      <w:r>
        <w:rPr>
          <w:sz w:val="24"/>
        </w:rPr>
        <w:t>образовательной</w:t>
      </w:r>
      <w:r>
        <w:rPr>
          <w:spacing w:val="-1"/>
          <w:sz w:val="24"/>
        </w:rPr>
        <w:t xml:space="preserve"> </w:t>
      </w:r>
      <w:r>
        <w:rPr>
          <w:sz w:val="24"/>
        </w:rPr>
        <w:t>организацией;</w:t>
      </w:r>
    </w:p>
    <w:p w14:paraId="76D39047" w14:textId="77777777" w:rsidR="004C57ED" w:rsidRDefault="0043368D">
      <w:pPr>
        <w:pStyle w:val="a4"/>
        <w:numPr>
          <w:ilvl w:val="0"/>
          <w:numId w:val="19"/>
        </w:numPr>
        <w:tabs>
          <w:tab w:val="left" w:pos="1262"/>
        </w:tabs>
        <w:ind w:left="1262" w:hanging="154"/>
        <w:jc w:val="left"/>
        <w:rPr>
          <w:rFonts w:ascii="Symbol" w:hAnsi="Symbol"/>
          <w:sz w:val="20"/>
        </w:rPr>
      </w:pPr>
      <w:r>
        <w:rPr>
          <w:sz w:val="24"/>
        </w:rPr>
        <w:t>учет приоритетных направлений</w:t>
      </w:r>
      <w:r>
        <w:rPr>
          <w:spacing w:val="1"/>
          <w:sz w:val="24"/>
        </w:rPr>
        <w:t xml:space="preserve"> </w:t>
      </w:r>
      <w:r>
        <w:rPr>
          <w:sz w:val="24"/>
        </w:rPr>
        <w:t>ДОО;</w:t>
      </w:r>
    </w:p>
    <w:p w14:paraId="2D52DA39" w14:textId="77777777" w:rsidR="004C57ED" w:rsidRDefault="0043368D">
      <w:pPr>
        <w:pStyle w:val="a4"/>
        <w:numPr>
          <w:ilvl w:val="0"/>
          <w:numId w:val="19"/>
        </w:numPr>
        <w:tabs>
          <w:tab w:val="left" w:pos="1262"/>
        </w:tabs>
        <w:ind w:right="692" w:firstLine="566"/>
        <w:jc w:val="left"/>
        <w:rPr>
          <w:rFonts w:ascii="Symbol" w:hAnsi="Symbol"/>
          <w:sz w:val="20"/>
        </w:rPr>
      </w:pPr>
      <w:r>
        <w:rPr>
          <w:sz w:val="24"/>
        </w:rPr>
        <w:t>четкое представление результатов работы, которые должны быть достигнуты к концу планируемого</w:t>
      </w:r>
      <w:r>
        <w:rPr>
          <w:spacing w:val="-9"/>
          <w:sz w:val="24"/>
        </w:rPr>
        <w:t xml:space="preserve"> </w:t>
      </w:r>
      <w:r>
        <w:rPr>
          <w:sz w:val="24"/>
        </w:rPr>
        <w:t>периода;</w:t>
      </w:r>
    </w:p>
    <w:p w14:paraId="5E8A7BDF" w14:textId="77777777" w:rsidR="004C57ED" w:rsidRDefault="004C57ED">
      <w:pPr>
        <w:rPr>
          <w:rFonts w:ascii="Symbol" w:hAnsi="Symbol"/>
          <w:sz w:val="20"/>
        </w:rPr>
        <w:sectPr w:rsidR="004C57ED">
          <w:pgSz w:w="11910" w:h="16840"/>
          <w:pgMar w:top="1040" w:right="160" w:bottom="1200" w:left="1160" w:header="0" w:footer="923" w:gutter="0"/>
          <w:cols w:space="720"/>
        </w:sectPr>
      </w:pPr>
    </w:p>
    <w:p w14:paraId="01BEF893" w14:textId="77777777" w:rsidR="004C57ED" w:rsidRDefault="0043368D">
      <w:pPr>
        <w:pStyle w:val="a4"/>
        <w:numPr>
          <w:ilvl w:val="0"/>
          <w:numId w:val="19"/>
        </w:numPr>
        <w:tabs>
          <w:tab w:val="left" w:pos="1262"/>
        </w:tabs>
        <w:spacing w:before="66"/>
        <w:ind w:right="689" w:firstLine="566"/>
        <w:jc w:val="left"/>
        <w:rPr>
          <w:rFonts w:ascii="Symbol" w:hAnsi="Symbol"/>
          <w:sz w:val="20"/>
        </w:rPr>
      </w:pPr>
      <w:r>
        <w:rPr>
          <w:sz w:val="24"/>
        </w:rPr>
        <w:lastRenderedPageBreak/>
        <w:t>выбор оптимальных путей, средств, методов, помогающих добиться поставленных целей, а значит получить планируемый</w:t>
      </w:r>
      <w:r>
        <w:rPr>
          <w:spacing w:val="-2"/>
          <w:sz w:val="24"/>
        </w:rPr>
        <w:t xml:space="preserve"> </w:t>
      </w:r>
      <w:r>
        <w:rPr>
          <w:sz w:val="24"/>
        </w:rPr>
        <w:t>результат;</w:t>
      </w:r>
    </w:p>
    <w:p w14:paraId="1652DBB9" w14:textId="77777777" w:rsidR="004C57ED" w:rsidRDefault="0043368D">
      <w:pPr>
        <w:pStyle w:val="a4"/>
        <w:numPr>
          <w:ilvl w:val="0"/>
          <w:numId w:val="19"/>
        </w:numPr>
        <w:tabs>
          <w:tab w:val="left" w:pos="1262"/>
        </w:tabs>
        <w:ind w:left="1262" w:hanging="154"/>
        <w:jc w:val="left"/>
        <w:rPr>
          <w:rFonts w:ascii="Symbol" w:hAnsi="Symbol"/>
          <w:sz w:val="20"/>
        </w:rPr>
      </w:pPr>
      <w:r>
        <w:rPr>
          <w:sz w:val="24"/>
        </w:rPr>
        <w:t>учет специфических особенностей возрастной группы;</w:t>
      </w:r>
    </w:p>
    <w:p w14:paraId="03C40428" w14:textId="77777777" w:rsidR="004C57ED" w:rsidRDefault="0043368D">
      <w:pPr>
        <w:pStyle w:val="a4"/>
        <w:numPr>
          <w:ilvl w:val="0"/>
          <w:numId w:val="19"/>
        </w:numPr>
        <w:tabs>
          <w:tab w:val="left" w:pos="1262"/>
        </w:tabs>
        <w:spacing w:before="1"/>
        <w:ind w:right="690" w:firstLine="566"/>
        <w:jc w:val="left"/>
        <w:rPr>
          <w:rFonts w:ascii="Symbol" w:hAnsi="Symbol"/>
          <w:sz w:val="20"/>
        </w:rPr>
      </w:pPr>
      <w:r>
        <w:rPr>
          <w:sz w:val="24"/>
        </w:rPr>
        <w:t>учет возможностей педагогического коллектива, реальной обстановки и условий, в которых осуществляется образовательная</w:t>
      </w:r>
      <w:r>
        <w:rPr>
          <w:spacing w:val="1"/>
          <w:sz w:val="24"/>
        </w:rPr>
        <w:t xml:space="preserve"> </w:t>
      </w:r>
      <w:r>
        <w:rPr>
          <w:sz w:val="24"/>
        </w:rPr>
        <w:t>деятельность;</w:t>
      </w:r>
    </w:p>
    <w:p w14:paraId="11E022A3" w14:textId="77777777" w:rsidR="004C57ED" w:rsidRDefault="0043368D">
      <w:pPr>
        <w:pStyle w:val="a4"/>
        <w:numPr>
          <w:ilvl w:val="0"/>
          <w:numId w:val="19"/>
        </w:numPr>
        <w:tabs>
          <w:tab w:val="left" w:pos="1262"/>
        </w:tabs>
        <w:ind w:left="1262" w:hanging="154"/>
        <w:jc w:val="left"/>
        <w:rPr>
          <w:rFonts w:ascii="Symbol" w:hAnsi="Symbol"/>
          <w:sz w:val="20"/>
        </w:rPr>
      </w:pPr>
      <w:r>
        <w:rPr>
          <w:sz w:val="24"/>
        </w:rPr>
        <w:t>уровень профессиональной компетентности</w:t>
      </w:r>
      <w:r>
        <w:rPr>
          <w:spacing w:val="-2"/>
          <w:sz w:val="24"/>
        </w:rPr>
        <w:t xml:space="preserve"> </w:t>
      </w:r>
      <w:r>
        <w:rPr>
          <w:sz w:val="24"/>
        </w:rPr>
        <w:t>педагогов.</w:t>
      </w:r>
    </w:p>
    <w:p w14:paraId="5E9D9237" w14:textId="77777777" w:rsidR="004C57ED" w:rsidRDefault="0043368D">
      <w:pPr>
        <w:pStyle w:val="a3"/>
        <w:ind w:right="689"/>
      </w:pPr>
      <w:r>
        <w:t>Важно, чтобы планирование не вступило в противоречие с образовательной программой дошкольной образовательной организации, смогло бы учесть приоритетные направления деятельности и определить перспективу развития ДОО.</w:t>
      </w:r>
    </w:p>
    <w:p w14:paraId="5DFF415D" w14:textId="77777777" w:rsidR="004C57ED" w:rsidRDefault="0043368D">
      <w:pPr>
        <w:pStyle w:val="a3"/>
        <w:ind w:right="687"/>
      </w:pPr>
      <w:r>
        <w:t>В практике нашего дошкольного учреждения сложилась своя система планирования воспитательно-образовательного</w:t>
      </w:r>
      <w:r>
        <w:rPr>
          <w:spacing w:val="-15"/>
        </w:rPr>
        <w:t xml:space="preserve"> </w:t>
      </w:r>
      <w:r>
        <w:t>процесса,</w:t>
      </w:r>
      <w:r>
        <w:rPr>
          <w:spacing w:val="-15"/>
        </w:rPr>
        <w:t xml:space="preserve"> </w:t>
      </w:r>
      <w:r>
        <w:t>в</w:t>
      </w:r>
      <w:r>
        <w:rPr>
          <w:spacing w:val="-15"/>
        </w:rPr>
        <w:t xml:space="preserve"> </w:t>
      </w:r>
      <w:r>
        <w:t>соответствии</w:t>
      </w:r>
      <w:r>
        <w:rPr>
          <w:spacing w:val="-15"/>
        </w:rPr>
        <w:t xml:space="preserve"> </w:t>
      </w:r>
      <w:r>
        <w:t>с</w:t>
      </w:r>
      <w:r>
        <w:rPr>
          <w:spacing w:val="-16"/>
        </w:rPr>
        <w:t xml:space="preserve"> </w:t>
      </w:r>
      <w:r>
        <w:t>ФГОС</w:t>
      </w:r>
      <w:r>
        <w:rPr>
          <w:spacing w:val="-16"/>
        </w:rPr>
        <w:t xml:space="preserve"> </w:t>
      </w:r>
      <w:r>
        <w:t>ДО.</w:t>
      </w:r>
      <w:r>
        <w:rPr>
          <w:spacing w:val="-16"/>
        </w:rPr>
        <w:t xml:space="preserve"> </w:t>
      </w:r>
      <w:r>
        <w:t>Именно</w:t>
      </w:r>
      <w:r>
        <w:rPr>
          <w:spacing w:val="-15"/>
        </w:rPr>
        <w:t xml:space="preserve"> </w:t>
      </w:r>
      <w:r>
        <w:t>она,</w:t>
      </w:r>
      <w:r>
        <w:rPr>
          <w:spacing w:val="-17"/>
        </w:rPr>
        <w:t xml:space="preserve"> </w:t>
      </w:r>
      <w:r>
        <w:t>на</w:t>
      </w:r>
      <w:r>
        <w:rPr>
          <w:spacing w:val="-16"/>
        </w:rPr>
        <w:t xml:space="preserve"> </w:t>
      </w:r>
      <w:r>
        <w:t>наш взгляд, будет способствовать повышению качества дошкольного образования в условиях стандартизации.</w:t>
      </w:r>
    </w:p>
    <w:p w14:paraId="247B7084" w14:textId="77777777" w:rsidR="004C57ED" w:rsidRDefault="0043368D">
      <w:pPr>
        <w:pStyle w:val="a3"/>
        <w:ind w:right="690"/>
      </w:pPr>
      <w:r>
        <w:t>Сегодня считается, что комплексно-тематическое планирование является наиболее актуальным и эффективным при реализации основной образовательной программы дошкольной образовательной организации.</w:t>
      </w:r>
    </w:p>
    <w:p w14:paraId="2E9848BA" w14:textId="2BA1248C" w:rsidR="004C57ED" w:rsidRDefault="0043368D">
      <w:pPr>
        <w:pStyle w:val="a3"/>
        <w:ind w:right="692"/>
      </w:pPr>
      <w:r>
        <w:t xml:space="preserve">Именно этот принцип и взят нами за основу. Педагоги нашего </w:t>
      </w:r>
      <w:r w:rsidR="00934481">
        <w:t>Ч</w:t>
      </w:r>
      <w:r>
        <w:t>ОУ уже знают, что прежде чем приступить к планированию, им необходимо:</w:t>
      </w:r>
    </w:p>
    <w:p w14:paraId="232ADA12" w14:textId="77777777" w:rsidR="004C57ED" w:rsidRDefault="0043368D">
      <w:pPr>
        <w:pStyle w:val="a4"/>
        <w:numPr>
          <w:ilvl w:val="0"/>
          <w:numId w:val="19"/>
        </w:numPr>
        <w:tabs>
          <w:tab w:val="left" w:pos="1262"/>
        </w:tabs>
        <w:ind w:left="1262" w:hanging="154"/>
        <w:jc w:val="left"/>
        <w:rPr>
          <w:rFonts w:ascii="Symbol" w:hAnsi="Symbol"/>
          <w:sz w:val="20"/>
        </w:rPr>
      </w:pPr>
      <w:r>
        <w:rPr>
          <w:sz w:val="24"/>
        </w:rPr>
        <w:t>провести проблемно-ориентированный анализ своей</w:t>
      </w:r>
      <w:r>
        <w:rPr>
          <w:spacing w:val="-3"/>
          <w:sz w:val="24"/>
        </w:rPr>
        <w:t xml:space="preserve"> </w:t>
      </w:r>
      <w:r>
        <w:rPr>
          <w:sz w:val="24"/>
        </w:rPr>
        <w:t>работы;</w:t>
      </w:r>
    </w:p>
    <w:p w14:paraId="3DFC977E" w14:textId="77777777" w:rsidR="004C57ED" w:rsidRDefault="0043368D">
      <w:pPr>
        <w:pStyle w:val="a4"/>
        <w:numPr>
          <w:ilvl w:val="0"/>
          <w:numId w:val="19"/>
        </w:numPr>
        <w:tabs>
          <w:tab w:val="left" w:pos="1262"/>
          <w:tab w:val="left" w:pos="2298"/>
        </w:tabs>
        <w:ind w:right="689" w:firstLine="566"/>
        <w:jc w:val="left"/>
        <w:rPr>
          <w:rFonts w:ascii="Symbol" w:hAnsi="Symbol"/>
          <w:sz w:val="20"/>
        </w:rPr>
      </w:pPr>
      <w:r>
        <w:rPr>
          <w:sz w:val="24"/>
        </w:rPr>
        <w:t>выбрать</w:t>
      </w:r>
      <w:r>
        <w:rPr>
          <w:sz w:val="24"/>
        </w:rPr>
        <w:tab/>
        <w:t>эффективные методы и приемы, ориентированные на достижение прогностических</w:t>
      </w:r>
      <w:r>
        <w:rPr>
          <w:spacing w:val="1"/>
          <w:sz w:val="24"/>
        </w:rPr>
        <w:t xml:space="preserve"> </w:t>
      </w:r>
      <w:r>
        <w:rPr>
          <w:sz w:val="24"/>
        </w:rPr>
        <w:t>результатов;</w:t>
      </w:r>
    </w:p>
    <w:p w14:paraId="1E4C8408" w14:textId="77777777" w:rsidR="004C57ED" w:rsidRDefault="0043368D">
      <w:pPr>
        <w:pStyle w:val="a4"/>
        <w:numPr>
          <w:ilvl w:val="0"/>
          <w:numId w:val="19"/>
        </w:numPr>
        <w:tabs>
          <w:tab w:val="left" w:pos="1262"/>
          <w:tab w:val="left" w:pos="2686"/>
          <w:tab w:val="left" w:pos="3653"/>
          <w:tab w:val="left" w:pos="4468"/>
          <w:tab w:val="left" w:pos="4857"/>
          <w:tab w:val="left" w:pos="6053"/>
          <w:tab w:val="left" w:pos="7190"/>
          <w:tab w:val="left" w:pos="8739"/>
        </w:tabs>
        <w:spacing w:before="1"/>
        <w:ind w:right="690" w:firstLine="566"/>
        <w:jc w:val="left"/>
        <w:rPr>
          <w:rFonts w:ascii="Symbol" w:hAnsi="Symbol"/>
          <w:sz w:val="20"/>
        </w:rPr>
      </w:pPr>
      <w:r>
        <w:rPr>
          <w:sz w:val="24"/>
        </w:rPr>
        <w:t>определить</w:t>
      </w:r>
      <w:r>
        <w:rPr>
          <w:sz w:val="24"/>
        </w:rPr>
        <w:tab/>
        <w:t>формы</w:t>
      </w:r>
      <w:r>
        <w:rPr>
          <w:sz w:val="24"/>
        </w:rPr>
        <w:tab/>
        <w:t>учета</w:t>
      </w:r>
      <w:r>
        <w:rPr>
          <w:sz w:val="24"/>
        </w:rPr>
        <w:tab/>
        <w:t>и</w:t>
      </w:r>
      <w:r>
        <w:rPr>
          <w:sz w:val="24"/>
        </w:rPr>
        <w:tab/>
        <w:t>контроля</w:t>
      </w:r>
      <w:r>
        <w:rPr>
          <w:sz w:val="24"/>
        </w:rPr>
        <w:tab/>
        <w:t>качества</w:t>
      </w:r>
      <w:r>
        <w:rPr>
          <w:sz w:val="24"/>
        </w:rPr>
        <w:tab/>
        <w:t>организации</w:t>
      </w:r>
      <w:r>
        <w:rPr>
          <w:sz w:val="24"/>
        </w:rPr>
        <w:tab/>
      </w:r>
      <w:r>
        <w:rPr>
          <w:spacing w:val="-3"/>
          <w:sz w:val="24"/>
        </w:rPr>
        <w:t xml:space="preserve">целостного </w:t>
      </w:r>
      <w:r>
        <w:rPr>
          <w:sz w:val="24"/>
        </w:rPr>
        <w:t>образовательного</w:t>
      </w:r>
      <w:r>
        <w:rPr>
          <w:spacing w:val="-1"/>
          <w:sz w:val="24"/>
        </w:rPr>
        <w:t xml:space="preserve"> </w:t>
      </w:r>
      <w:r>
        <w:rPr>
          <w:sz w:val="24"/>
        </w:rPr>
        <w:t>процесса;</w:t>
      </w:r>
    </w:p>
    <w:p w14:paraId="7871F6C7" w14:textId="77777777" w:rsidR="004C57ED" w:rsidRDefault="0043368D">
      <w:pPr>
        <w:pStyle w:val="a4"/>
        <w:numPr>
          <w:ilvl w:val="0"/>
          <w:numId w:val="19"/>
        </w:numPr>
        <w:tabs>
          <w:tab w:val="left" w:pos="1262"/>
        </w:tabs>
        <w:ind w:right="691" w:firstLine="566"/>
        <w:jc w:val="left"/>
        <w:rPr>
          <w:rFonts w:ascii="Symbol" w:hAnsi="Symbol"/>
          <w:sz w:val="20"/>
        </w:rPr>
      </w:pPr>
      <w:r>
        <w:rPr>
          <w:sz w:val="24"/>
        </w:rPr>
        <w:t>использовать эффективные пути сотрудничества с родителями, формируя при этом мотивацию к повышению качества образовательных</w:t>
      </w:r>
      <w:r>
        <w:rPr>
          <w:spacing w:val="-4"/>
          <w:sz w:val="24"/>
        </w:rPr>
        <w:t xml:space="preserve"> </w:t>
      </w:r>
      <w:r>
        <w:rPr>
          <w:sz w:val="24"/>
        </w:rPr>
        <w:t>отношений.</w:t>
      </w:r>
    </w:p>
    <w:p w14:paraId="47152242" w14:textId="77777777" w:rsidR="004C57ED" w:rsidRDefault="0043368D">
      <w:pPr>
        <w:pStyle w:val="3"/>
        <w:spacing w:before="4" w:line="274" w:lineRule="exact"/>
        <w:jc w:val="left"/>
      </w:pPr>
      <w:r>
        <w:t>Требования:</w:t>
      </w:r>
    </w:p>
    <w:p w14:paraId="10D02275" w14:textId="77777777" w:rsidR="004C57ED" w:rsidRDefault="0043368D">
      <w:pPr>
        <w:pStyle w:val="a4"/>
        <w:numPr>
          <w:ilvl w:val="0"/>
          <w:numId w:val="19"/>
        </w:numPr>
        <w:tabs>
          <w:tab w:val="left" w:pos="1262"/>
        </w:tabs>
        <w:ind w:right="694" w:firstLine="566"/>
        <w:jc w:val="left"/>
        <w:rPr>
          <w:rFonts w:ascii="Symbol" w:hAnsi="Symbol"/>
          <w:sz w:val="20"/>
        </w:rPr>
      </w:pPr>
      <w:r>
        <w:rPr>
          <w:sz w:val="24"/>
        </w:rPr>
        <w:t>обеспечивать принцип развивающего образования, целью которого является развитие каждого</w:t>
      </w:r>
      <w:r>
        <w:rPr>
          <w:spacing w:val="-2"/>
          <w:sz w:val="24"/>
        </w:rPr>
        <w:t xml:space="preserve"> </w:t>
      </w:r>
      <w:r>
        <w:rPr>
          <w:sz w:val="24"/>
        </w:rPr>
        <w:t>ребенка;</w:t>
      </w:r>
    </w:p>
    <w:p w14:paraId="1BC6AC3C" w14:textId="77777777" w:rsidR="004C57ED" w:rsidRDefault="0043368D">
      <w:pPr>
        <w:pStyle w:val="a4"/>
        <w:numPr>
          <w:ilvl w:val="0"/>
          <w:numId w:val="19"/>
        </w:numPr>
        <w:tabs>
          <w:tab w:val="left" w:pos="1262"/>
        </w:tabs>
        <w:ind w:right="689" w:firstLine="566"/>
        <w:jc w:val="left"/>
        <w:rPr>
          <w:rFonts w:ascii="Symbol" w:hAnsi="Symbol"/>
          <w:sz w:val="20"/>
        </w:rPr>
      </w:pPr>
      <w:r>
        <w:rPr>
          <w:sz w:val="24"/>
        </w:rPr>
        <w:t>основываться на комплексно-тематическом принципе построения</w:t>
      </w:r>
      <w:r>
        <w:rPr>
          <w:spacing w:val="-27"/>
          <w:sz w:val="24"/>
        </w:rPr>
        <w:t xml:space="preserve"> </w:t>
      </w:r>
      <w:r>
        <w:rPr>
          <w:sz w:val="24"/>
        </w:rPr>
        <w:t>образовательного процесса;</w:t>
      </w:r>
    </w:p>
    <w:p w14:paraId="2FCA4972" w14:textId="77777777" w:rsidR="004C57ED" w:rsidRDefault="0043368D">
      <w:pPr>
        <w:pStyle w:val="a4"/>
        <w:numPr>
          <w:ilvl w:val="0"/>
          <w:numId w:val="19"/>
        </w:numPr>
        <w:tabs>
          <w:tab w:val="left" w:pos="1262"/>
        </w:tabs>
        <w:ind w:left="1262" w:hanging="154"/>
        <w:jc w:val="left"/>
        <w:rPr>
          <w:rFonts w:ascii="Symbol" w:hAnsi="Symbol"/>
          <w:sz w:val="20"/>
        </w:rPr>
      </w:pPr>
      <w:r>
        <w:rPr>
          <w:sz w:val="24"/>
        </w:rPr>
        <w:t>включать интеграцию всех образовательных</w:t>
      </w:r>
      <w:r>
        <w:rPr>
          <w:spacing w:val="2"/>
          <w:sz w:val="24"/>
        </w:rPr>
        <w:t xml:space="preserve"> </w:t>
      </w:r>
      <w:r>
        <w:rPr>
          <w:sz w:val="24"/>
        </w:rPr>
        <w:t>областей;</w:t>
      </w:r>
    </w:p>
    <w:p w14:paraId="7E707779" w14:textId="77777777" w:rsidR="004C57ED" w:rsidRDefault="0043368D">
      <w:pPr>
        <w:pStyle w:val="a4"/>
        <w:numPr>
          <w:ilvl w:val="0"/>
          <w:numId w:val="19"/>
        </w:numPr>
        <w:tabs>
          <w:tab w:val="left" w:pos="1262"/>
        </w:tabs>
        <w:ind w:left="1262" w:hanging="154"/>
        <w:jc w:val="left"/>
        <w:rPr>
          <w:rFonts w:ascii="Symbol" w:hAnsi="Symbol"/>
          <w:sz w:val="20"/>
        </w:rPr>
      </w:pPr>
      <w:r>
        <w:rPr>
          <w:sz w:val="24"/>
        </w:rPr>
        <w:t>обеспечивать единство воспитательных, развивающих и обучающих</w:t>
      </w:r>
      <w:r>
        <w:rPr>
          <w:spacing w:val="-6"/>
          <w:sz w:val="24"/>
        </w:rPr>
        <w:t xml:space="preserve"> </w:t>
      </w:r>
      <w:r>
        <w:rPr>
          <w:sz w:val="24"/>
        </w:rPr>
        <w:t>задач;</w:t>
      </w:r>
    </w:p>
    <w:p w14:paraId="3BA44DBA" w14:textId="77777777" w:rsidR="004C57ED" w:rsidRDefault="0043368D">
      <w:pPr>
        <w:pStyle w:val="a4"/>
        <w:numPr>
          <w:ilvl w:val="0"/>
          <w:numId w:val="19"/>
        </w:numPr>
        <w:tabs>
          <w:tab w:val="left" w:pos="1262"/>
        </w:tabs>
        <w:ind w:left="1262" w:hanging="154"/>
        <w:jc w:val="left"/>
        <w:rPr>
          <w:rFonts w:ascii="Symbol" w:hAnsi="Symbol"/>
          <w:sz w:val="20"/>
        </w:rPr>
      </w:pPr>
      <w:r>
        <w:rPr>
          <w:sz w:val="24"/>
        </w:rPr>
        <w:t>содержать цели при организации детских видов деятельности;</w:t>
      </w:r>
    </w:p>
    <w:p w14:paraId="29469A49" w14:textId="77777777" w:rsidR="004C57ED" w:rsidRDefault="0043368D">
      <w:pPr>
        <w:pStyle w:val="a4"/>
        <w:numPr>
          <w:ilvl w:val="0"/>
          <w:numId w:val="19"/>
        </w:numPr>
        <w:tabs>
          <w:tab w:val="left" w:pos="1262"/>
          <w:tab w:val="left" w:pos="2552"/>
        </w:tabs>
        <w:ind w:right="687" w:firstLine="566"/>
        <w:jc w:val="left"/>
        <w:rPr>
          <w:rFonts w:ascii="Symbol" w:hAnsi="Symbol"/>
          <w:sz w:val="20"/>
        </w:rPr>
      </w:pPr>
      <w:r>
        <w:rPr>
          <w:sz w:val="24"/>
        </w:rPr>
        <w:t>соблюдать</w:t>
      </w:r>
      <w:r>
        <w:rPr>
          <w:sz w:val="24"/>
        </w:rPr>
        <w:tab/>
        <w:t>учет возрастных и психолого-педагогических основ дошкольной педагогики.</w:t>
      </w:r>
    </w:p>
    <w:p w14:paraId="1499A176" w14:textId="77777777" w:rsidR="004C57ED" w:rsidRDefault="0043368D">
      <w:pPr>
        <w:pStyle w:val="a3"/>
        <w:ind w:left="1108" w:firstLine="0"/>
        <w:jc w:val="left"/>
      </w:pPr>
      <w:r>
        <w:t>Планирование осуществляется на неделю, где прописываются все виды деятельности:</w:t>
      </w:r>
    </w:p>
    <w:p w14:paraId="64D3F585" w14:textId="77777777" w:rsidR="004C57ED" w:rsidRDefault="0043368D">
      <w:pPr>
        <w:pStyle w:val="a4"/>
        <w:numPr>
          <w:ilvl w:val="0"/>
          <w:numId w:val="19"/>
        </w:numPr>
        <w:tabs>
          <w:tab w:val="left" w:pos="1262"/>
        </w:tabs>
        <w:ind w:left="1262" w:hanging="154"/>
        <w:jc w:val="left"/>
        <w:rPr>
          <w:rFonts w:ascii="Symbol" w:hAnsi="Symbol"/>
          <w:sz w:val="20"/>
        </w:rPr>
      </w:pPr>
      <w:r>
        <w:rPr>
          <w:sz w:val="24"/>
        </w:rPr>
        <w:t>организованная;</w:t>
      </w:r>
    </w:p>
    <w:p w14:paraId="327EDE5C" w14:textId="77777777" w:rsidR="004C57ED" w:rsidRDefault="0043368D">
      <w:pPr>
        <w:pStyle w:val="a4"/>
        <w:numPr>
          <w:ilvl w:val="0"/>
          <w:numId w:val="19"/>
        </w:numPr>
        <w:tabs>
          <w:tab w:val="left" w:pos="1262"/>
        </w:tabs>
        <w:ind w:left="1262" w:hanging="154"/>
        <w:jc w:val="left"/>
        <w:rPr>
          <w:rFonts w:ascii="Symbol" w:hAnsi="Symbol"/>
          <w:sz w:val="20"/>
        </w:rPr>
      </w:pPr>
      <w:r>
        <w:rPr>
          <w:sz w:val="24"/>
        </w:rPr>
        <w:t>совместная;</w:t>
      </w:r>
    </w:p>
    <w:p w14:paraId="4825509B" w14:textId="77777777" w:rsidR="004C57ED" w:rsidRDefault="0043368D">
      <w:pPr>
        <w:pStyle w:val="a4"/>
        <w:numPr>
          <w:ilvl w:val="0"/>
          <w:numId w:val="19"/>
        </w:numPr>
        <w:tabs>
          <w:tab w:val="left" w:pos="1262"/>
        </w:tabs>
        <w:ind w:left="1262" w:hanging="154"/>
        <w:jc w:val="left"/>
        <w:rPr>
          <w:rFonts w:ascii="Symbol" w:hAnsi="Symbol"/>
          <w:sz w:val="20"/>
        </w:rPr>
      </w:pPr>
      <w:r>
        <w:rPr>
          <w:sz w:val="24"/>
        </w:rPr>
        <w:t>самостоятельная</w:t>
      </w:r>
    </w:p>
    <w:p w14:paraId="5A921456" w14:textId="77777777" w:rsidR="004C57ED" w:rsidRDefault="0043368D">
      <w:pPr>
        <w:pStyle w:val="a3"/>
        <w:ind w:right="695"/>
        <w:jc w:val="left"/>
      </w:pPr>
      <w:r>
        <w:t>Обязательно прописывается цель всей проводимой деятельности с детьми, формы работы, а также предполагаемая самостоятельная деятельность детей.</w:t>
      </w:r>
    </w:p>
    <w:p w14:paraId="312312C4" w14:textId="77777777" w:rsidR="004C57ED" w:rsidRDefault="0043368D">
      <w:pPr>
        <w:pStyle w:val="3"/>
        <w:spacing w:before="4" w:after="3"/>
        <w:ind w:left="3816" w:right="1219" w:hanging="2161"/>
        <w:jc w:val="left"/>
      </w:pPr>
      <w:r>
        <w:t>Примерная циклограмма воспитательно-образовательного процесса в соответствии с ФГОС ДО</w:t>
      </w:r>
    </w:p>
    <w:tbl>
      <w:tblPr>
        <w:tblStyle w:val="TableNormal"/>
        <w:tblW w:w="0" w:type="auto"/>
        <w:tblInd w:w="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3"/>
        <w:gridCol w:w="4671"/>
      </w:tblGrid>
      <w:tr w:rsidR="004C57ED" w14:paraId="0F5D98DE" w14:textId="77777777">
        <w:trPr>
          <w:trHeight w:val="276"/>
        </w:trPr>
        <w:tc>
          <w:tcPr>
            <w:tcW w:w="4673" w:type="dxa"/>
          </w:tcPr>
          <w:p w14:paraId="2993B5C8" w14:textId="77777777" w:rsidR="004C57ED" w:rsidRDefault="0043368D">
            <w:pPr>
              <w:pStyle w:val="TableParagraph"/>
              <w:spacing w:line="256" w:lineRule="exact"/>
              <w:rPr>
                <w:sz w:val="24"/>
              </w:rPr>
            </w:pPr>
            <w:r>
              <w:rPr>
                <w:sz w:val="24"/>
              </w:rPr>
              <w:t>1-я половина дня</w:t>
            </w:r>
          </w:p>
        </w:tc>
        <w:tc>
          <w:tcPr>
            <w:tcW w:w="4671" w:type="dxa"/>
          </w:tcPr>
          <w:p w14:paraId="22B18590" w14:textId="77777777" w:rsidR="004C57ED" w:rsidRDefault="0043368D">
            <w:pPr>
              <w:pStyle w:val="TableParagraph"/>
              <w:spacing w:line="256" w:lineRule="exact"/>
              <w:ind w:left="108"/>
              <w:rPr>
                <w:sz w:val="24"/>
              </w:rPr>
            </w:pPr>
            <w:r>
              <w:rPr>
                <w:sz w:val="24"/>
              </w:rPr>
              <w:t>2-я половина дня</w:t>
            </w:r>
          </w:p>
        </w:tc>
      </w:tr>
      <w:tr w:rsidR="004C57ED" w14:paraId="47320CB2" w14:textId="77777777">
        <w:trPr>
          <w:trHeight w:val="1931"/>
        </w:trPr>
        <w:tc>
          <w:tcPr>
            <w:tcW w:w="4673" w:type="dxa"/>
          </w:tcPr>
          <w:p w14:paraId="14BE2EEE" w14:textId="77777777" w:rsidR="004C57ED" w:rsidRDefault="0043368D">
            <w:pPr>
              <w:pStyle w:val="TableParagraph"/>
              <w:spacing w:line="268" w:lineRule="exact"/>
              <w:rPr>
                <w:i/>
                <w:sz w:val="24"/>
              </w:rPr>
            </w:pPr>
            <w:r>
              <w:rPr>
                <w:i/>
                <w:sz w:val="24"/>
              </w:rPr>
              <w:t>Режимные моменты:</w:t>
            </w:r>
          </w:p>
          <w:p w14:paraId="5F1B0F5D" w14:textId="77777777" w:rsidR="004C57ED" w:rsidRDefault="0043368D">
            <w:pPr>
              <w:pStyle w:val="TableParagraph"/>
              <w:numPr>
                <w:ilvl w:val="0"/>
                <w:numId w:val="15"/>
              </w:numPr>
              <w:tabs>
                <w:tab w:val="left" w:pos="827"/>
                <w:tab w:val="left" w:pos="828"/>
              </w:tabs>
              <w:ind w:hanging="361"/>
              <w:rPr>
                <w:sz w:val="24"/>
              </w:rPr>
            </w:pPr>
            <w:r>
              <w:rPr>
                <w:sz w:val="24"/>
              </w:rPr>
              <w:t>утренняя</w:t>
            </w:r>
            <w:r>
              <w:rPr>
                <w:spacing w:val="-1"/>
                <w:sz w:val="24"/>
              </w:rPr>
              <w:t xml:space="preserve"> </w:t>
            </w:r>
            <w:r>
              <w:rPr>
                <w:sz w:val="24"/>
              </w:rPr>
              <w:t>гимнастика;</w:t>
            </w:r>
          </w:p>
          <w:p w14:paraId="2C2957C0" w14:textId="77777777" w:rsidR="004C57ED" w:rsidRDefault="0043368D">
            <w:pPr>
              <w:pStyle w:val="TableParagraph"/>
              <w:numPr>
                <w:ilvl w:val="0"/>
                <w:numId w:val="15"/>
              </w:numPr>
              <w:tabs>
                <w:tab w:val="left" w:pos="827"/>
                <w:tab w:val="left" w:pos="828"/>
              </w:tabs>
              <w:ind w:hanging="361"/>
              <w:rPr>
                <w:sz w:val="24"/>
              </w:rPr>
            </w:pPr>
            <w:r>
              <w:rPr>
                <w:sz w:val="24"/>
              </w:rPr>
              <w:t>подготовка к завтраку,</w:t>
            </w:r>
            <w:r>
              <w:rPr>
                <w:spacing w:val="-3"/>
                <w:sz w:val="24"/>
              </w:rPr>
              <w:t xml:space="preserve"> </w:t>
            </w:r>
            <w:r>
              <w:rPr>
                <w:sz w:val="24"/>
              </w:rPr>
              <w:t>завтрак;</w:t>
            </w:r>
          </w:p>
          <w:p w14:paraId="491828FB" w14:textId="77777777" w:rsidR="004C57ED" w:rsidRDefault="0043368D">
            <w:pPr>
              <w:pStyle w:val="TableParagraph"/>
              <w:numPr>
                <w:ilvl w:val="0"/>
                <w:numId w:val="15"/>
              </w:numPr>
              <w:tabs>
                <w:tab w:val="left" w:pos="827"/>
                <w:tab w:val="left" w:pos="828"/>
              </w:tabs>
              <w:ind w:right="1265"/>
              <w:rPr>
                <w:sz w:val="24"/>
              </w:rPr>
            </w:pPr>
            <w:r>
              <w:rPr>
                <w:sz w:val="24"/>
              </w:rPr>
              <w:t>подготовка к прогулке, возвращение с</w:t>
            </w:r>
            <w:r>
              <w:rPr>
                <w:spacing w:val="-9"/>
                <w:sz w:val="24"/>
              </w:rPr>
              <w:t xml:space="preserve"> </w:t>
            </w:r>
            <w:r>
              <w:rPr>
                <w:sz w:val="24"/>
              </w:rPr>
              <w:t>прогулки;</w:t>
            </w:r>
          </w:p>
          <w:p w14:paraId="3EE902EB" w14:textId="77777777" w:rsidR="004C57ED" w:rsidRDefault="0043368D">
            <w:pPr>
              <w:pStyle w:val="TableParagraph"/>
              <w:numPr>
                <w:ilvl w:val="0"/>
                <w:numId w:val="15"/>
              </w:numPr>
              <w:tabs>
                <w:tab w:val="left" w:pos="827"/>
                <w:tab w:val="left" w:pos="828"/>
              </w:tabs>
              <w:ind w:hanging="361"/>
              <w:rPr>
                <w:sz w:val="24"/>
              </w:rPr>
            </w:pPr>
            <w:r>
              <w:rPr>
                <w:sz w:val="24"/>
              </w:rPr>
              <w:t>подготовка к обеду,</w:t>
            </w:r>
            <w:r>
              <w:rPr>
                <w:spacing w:val="-1"/>
                <w:sz w:val="24"/>
              </w:rPr>
              <w:t xml:space="preserve"> </w:t>
            </w:r>
            <w:r>
              <w:rPr>
                <w:sz w:val="24"/>
              </w:rPr>
              <w:t>обед;</w:t>
            </w:r>
          </w:p>
          <w:p w14:paraId="0C21D421" w14:textId="77777777" w:rsidR="004C57ED" w:rsidRDefault="0043368D">
            <w:pPr>
              <w:pStyle w:val="TableParagraph"/>
              <w:numPr>
                <w:ilvl w:val="0"/>
                <w:numId w:val="15"/>
              </w:numPr>
              <w:tabs>
                <w:tab w:val="left" w:pos="827"/>
                <w:tab w:val="left" w:pos="828"/>
              </w:tabs>
              <w:spacing w:line="264" w:lineRule="exact"/>
              <w:ind w:hanging="361"/>
              <w:rPr>
                <w:sz w:val="24"/>
              </w:rPr>
            </w:pPr>
            <w:r>
              <w:rPr>
                <w:sz w:val="24"/>
              </w:rPr>
              <w:t>подготовка ко</w:t>
            </w:r>
            <w:r>
              <w:rPr>
                <w:spacing w:val="-1"/>
                <w:sz w:val="24"/>
              </w:rPr>
              <w:t xml:space="preserve"> </w:t>
            </w:r>
            <w:r>
              <w:rPr>
                <w:sz w:val="24"/>
              </w:rPr>
              <w:t>сну.</w:t>
            </w:r>
          </w:p>
        </w:tc>
        <w:tc>
          <w:tcPr>
            <w:tcW w:w="4671" w:type="dxa"/>
          </w:tcPr>
          <w:p w14:paraId="08D3B8E7" w14:textId="77777777" w:rsidR="004C57ED" w:rsidRDefault="0043368D">
            <w:pPr>
              <w:pStyle w:val="TableParagraph"/>
              <w:spacing w:line="268" w:lineRule="exact"/>
              <w:ind w:left="108"/>
              <w:rPr>
                <w:i/>
                <w:sz w:val="24"/>
              </w:rPr>
            </w:pPr>
            <w:r>
              <w:rPr>
                <w:i/>
                <w:sz w:val="24"/>
              </w:rPr>
              <w:t>Режимные моменты:</w:t>
            </w:r>
          </w:p>
          <w:p w14:paraId="3D693143" w14:textId="77777777" w:rsidR="004C57ED" w:rsidRDefault="0043368D">
            <w:pPr>
              <w:pStyle w:val="TableParagraph"/>
              <w:numPr>
                <w:ilvl w:val="0"/>
                <w:numId w:val="14"/>
              </w:numPr>
              <w:tabs>
                <w:tab w:val="left" w:pos="828"/>
                <w:tab w:val="left" w:pos="829"/>
              </w:tabs>
              <w:ind w:right="805"/>
              <w:rPr>
                <w:sz w:val="24"/>
              </w:rPr>
            </w:pPr>
            <w:r>
              <w:rPr>
                <w:sz w:val="24"/>
              </w:rPr>
              <w:t>подъем, воздушные и водные процедуры,</w:t>
            </w:r>
          </w:p>
          <w:p w14:paraId="0793ABCA" w14:textId="77777777" w:rsidR="004C57ED" w:rsidRDefault="0043368D">
            <w:pPr>
              <w:pStyle w:val="TableParagraph"/>
              <w:numPr>
                <w:ilvl w:val="0"/>
                <w:numId w:val="14"/>
              </w:numPr>
              <w:tabs>
                <w:tab w:val="left" w:pos="828"/>
                <w:tab w:val="left" w:pos="829"/>
              </w:tabs>
              <w:ind w:hanging="361"/>
              <w:rPr>
                <w:sz w:val="24"/>
              </w:rPr>
            </w:pPr>
            <w:r>
              <w:rPr>
                <w:sz w:val="24"/>
              </w:rPr>
              <w:t>подготовка к полднику.</w:t>
            </w:r>
            <w:r>
              <w:rPr>
                <w:spacing w:val="-2"/>
                <w:sz w:val="24"/>
              </w:rPr>
              <w:t xml:space="preserve"> </w:t>
            </w:r>
            <w:r>
              <w:rPr>
                <w:sz w:val="24"/>
              </w:rPr>
              <w:t>полдник</w:t>
            </w:r>
          </w:p>
        </w:tc>
      </w:tr>
      <w:tr w:rsidR="004C57ED" w14:paraId="6BB4E4AF" w14:textId="77777777">
        <w:trPr>
          <w:trHeight w:val="278"/>
        </w:trPr>
        <w:tc>
          <w:tcPr>
            <w:tcW w:w="4673" w:type="dxa"/>
          </w:tcPr>
          <w:p w14:paraId="661DD7DC" w14:textId="77777777" w:rsidR="004C57ED" w:rsidRDefault="0043368D">
            <w:pPr>
              <w:pStyle w:val="TableParagraph"/>
              <w:spacing w:line="258" w:lineRule="exact"/>
              <w:rPr>
                <w:i/>
                <w:sz w:val="24"/>
              </w:rPr>
            </w:pPr>
            <w:r>
              <w:rPr>
                <w:i/>
                <w:sz w:val="24"/>
              </w:rPr>
              <w:t>Утро</w:t>
            </w:r>
          </w:p>
        </w:tc>
        <w:tc>
          <w:tcPr>
            <w:tcW w:w="4671" w:type="dxa"/>
          </w:tcPr>
          <w:p w14:paraId="21EF12E7" w14:textId="77777777" w:rsidR="004C57ED" w:rsidRDefault="0043368D">
            <w:pPr>
              <w:pStyle w:val="TableParagraph"/>
              <w:spacing w:line="258" w:lineRule="exact"/>
              <w:ind w:left="108"/>
              <w:rPr>
                <w:i/>
                <w:sz w:val="24"/>
              </w:rPr>
            </w:pPr>
            <w:r>
              <w:rPr>
                <w:i/>
                <w:sz w:val="24"/>
              </w:rPr>
              <w:t>Перед 2-й прогулкой</w:t>
            </w:r>
          </w:p>
        </w:tc>
      </w:tr>
    </w:tbl>
    <w:p w14:paraId="15B5F354" w14:textId="77777777" w:rsidR="004C57ED" w:rsidRDefault="004C57ED">
      <w:pPr>
        <w:spacing w:line="258" w:lineRule="exact"/>
        <w:rPr>
          <w:sz w:val="24"/>
        </w:rPr>
        <w:sectPr w:rsidR="004C57ED">
          <w:pgSz w:w="11910" w:h="16840"/>
          <w:pgMar w:top="1040" w:right="160" w:bottom="1200" w:left="1160" w:header="0" w:footer="923" w:gutter="0"/>
          <w:cols w:space="720"/>
        </w:sectPr>
      </w:pPr>
    </w:p>
    <w:tbl>
      <w:tblPr>
        <w:tblStyle w:val="TableNormal"/>
        <w:tblW w:w="0" w:type="auto"/>
        <w:tblInd w:w="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3"/>
        <w:gridCol w:w="4671"/>
      </w:tblGrid>
      <w:tr w:rsidR="004C57ED" w14:paraId="7484E458" w14:textId="77777777">
        <w:trPr>
          <w:trHeight w:val="5520"/>
        </w:trPr>
        <w:tc>
          <w:tcPr>
            <w:tcW w:w="4673" w:type="dxa"/>
          </w:tcPr>
          <w:p w14:paraId="0044AAC5" w14:textId="77777777" w:rsidR="004C57ED" w:rsidRDefault="0043368D">
            <w:pPr>
              <w:pStyle w:val="TableParagraph"/>
              <w:ind w:right="2078"/>
              <w:rPr>
                <w:sz w:val="24"/>
              </w:rPr>
            </w:pPr>
            <w:r>
              <w:rPr>
                <w:sz w:val="24"/>
              </w:rPr>
              <w:lastRenderedPageBreak/>
              <w:t>Индивидуальная работа НОД</w:t>
            </w:r>
          </w:p>
          <w:p w14:paraId="65580575" w14:textId="77777777" w:rsidR="004C57ED" w:rsidRDefault="0043368D">
            <w:pPr>
              <w:pStyle w:val="TableParagraph"/>
              <w:rPr>
                <w:sz w:val="24"/>
              </w:rPr>
            </w:pPr>
            <w:r>
              <w:rPr>
                <w:sz w:val="24"/>
              </w:rPr>
              <w:t>Совместная деятельность:</w:t>
            </w:r>
          </w:p>
          <w:p w14:paraId="7CD634B1" w14:textId="77777777" w:rsidR="004C57ED" w:rsidRDefault="0043368D">
            <w:pPr>
              <w:pStyle w:val="TableParagraph"/>
              <w:numPr>
                <w:ilvl w:val="0"/>
                <w:numId w:val="13"/>
              </w:numPr>
              <w:tabs>
                <w:tab w:val="left" w:pos="827"/>
                <w:tab w:val="left" w:pos="828"/>
              </w:tabs>
              <w:ind w:hanging="361"/>
              <w:rPr>
                <w:sz w:val="24"/>
              </w:rPr>
            </w:pPr>
            <w:r>
              <w:rPr>
                <w:sz w:val="24"/>
              </w:rPr>
              <w:t>игровая,</w:t>
            </w:r>
          </w:p>
          <w:p w14:paraId="40B054B3" w14:textId="77777777" w:rsidR="004C57ED" w:rsidRDefault="0043368D">
            <w:pPr>
              <w:pStyle w:val="TableParagraph"/>
              <w:numPr>
                <w:ilvl w:val="0"/>
                <w:numId w:val="13"/>
              </w:numPr>
              <w:tabs>
                <w:tab w:val="left" w:pos="827"/>
                <w:tab w:val="left" w:pos="828"/>
              </w:tabs>
              <w:ind w:hanging="361"/>
              <w:rPr>
                <w:sz w:val="24"/>
              </w:rPr>
            </w:pPr>
            <w:r>
              <w:rPr>
                <w:sz w:val="24"/>
              </w:rPr>
              <w:t>коммуникативная,</w:t>
            </w:r>
          </w:p>
          <w:p w14:paraId="47AE2E2B" w14:textId="77777777" w:rsidR="004C57ED" w:rsidRDefault="0043368D">
            <w:pPr>
              <w:pStyle w:val="TableParagraph"/>
              <w:numPr>
                <w:ilvl w:val="0"/>
                <w:numId w:val="13"/>
              </w:numPr>
              <w:tabs>
                <w:tab w:val="left" w:pos="827"/>
                <w:tab w:val="left" w:pos="828"/>
              </w:tabs>
              <w:ind w:right="171"/>
              <w:rPr>
                <w:sz w:val="24"/>
              </w:rPr>
            </w:pPr>
            <w:r>
              <w:rPr>
                <w:sz w:val="24"/>
              </w:rPr>
              <w:t>самообслуживание и</w:t>
            </w:r>
            <w:r>
              <w:rPr>
                <w:spacing w:val="-14"/>
                <w:sz w:val="24"/>
              </w:rPr>
              <w:t xml:space="preserve"> </w:t>
            </w:r>
            <w:r>
              <w:rPr>
                <w:sz w:val="24"/>
              </w:rPr>
              <w:t>элементарный бытовой труд,</w:t>
            </w:r>
          </w:p>
          <w:p w14:paraId="002E0AFB" w14:textId="77777777" w:rsidR="004C57ED" w:rsidRDefault="0043368D">
            <w:pPr>
              <w:pStyle w:val="TableParagraph"/>
              <w:numPr>
                <w:ilvl w:val="0"/>
                <w:numId w:val="13"/>
              </w:numPr>
              <w:tabs>
                <w:tab w:val="left" w:pos="827"/>
                <w:tab w:val="left" w:pos="828"/>
              </w:tabs>
              <w:ind w:hanging="361"/>
              <w:rPr>
                <w:sz w:val="24"/>
              </w:rPr>
            </w:pPr>
            <w:r>
              <w:rPr>
                <w:sz w:val="24"/>
              </w:rPr>
              <w:t>познавательно-исследовательская,</w:t>
            </w:r>
          </w:p>
          <w:p w14:paraId="0167ED1E" w14:textId="77777777" w:rsidR="004C57ED" w:rsidRDefault="0043368D">
            <w:pPr>
              <w:pStyle w:val="TableParagraph"/>
              <w:numPr>
                <w:ilvl w:val="0"/>
                <w:numId w:val="13"/>
              </w:numPr>
              <w:tabs>
                <w:tab w:val="left" w:pos="827"/>
                <w:tab w:val="left" w:pos="828"/>
              </w:tabs>
              <w:ind w:right="915"/>
              <w:rPr>
                <w:sz w:val="24"/>
              </w:rPr>
            </w:pPr>
            <w:r>
              <w:rPr>
                <w:sz w:val="24"/>
              </w:rPr>
              <w:t>восприятие художественной литературы и</w:t>
            </w:r>
            <w:r>
              <w:rPr>
                <w:spacing w:val="-2"/>
                <w:sz w:val="24"/>
              </w:rPr>
              <w:t xml:space="preserve"> </w:t>
            </w:r>
            <w:r>
              <w:rPr>
                <w:sz w:val="24"/>
              </w:rPr>
              <w:t>фольклора,</w:t>
            </w:r>
          </w:p>
          <w:p w14:paraId="0B0058A4" w14:textId="77777777" w:rsidR="004C57ED" w:rsidRDefault="0043368D">
            <w:pPr>
              <w:pStyle w:val="TableParagraph"/>
              <w:numPr>
                <w:ilvl w:val="0"/>
                <w:numId w:val="13"/>
              </w:numPr>
              <w:tabs>
                <w:tab w:val="left" w:pos="827"/>
                <w:tab w:val="left" w:pos="828"/>
              </w:tabs>
              <w:ind w:hanging="361"/>
              <w:rPr>
                <w:sz w:val="24"/>
              </w:rPr>
            </w:pPr>
            <w:r>
              <w:rPr>
                <w:sz w:val="24"/>
              </w:rPr>
              <w:t>конструирование,</w:t>
            </w:r>
          </w:p>
          <w:p w14:paraId="27554B08" w14:textId="77777777" w:rsidR="004C57ED" w:rsidRDefault="0043368D">
            <w:pPr>
              <w:pStyle w:val="TableParagraph"/>
              <w:numPr>
                <w:ilvl w:val="0"/>
                <w:numId w:val="13"/>
              </w:numPr>
              <w:tabs>
                <w:tab w:val="left" w:pos="827"/>
                <w:tab w:val="left" w:pos="828"/>
              </w:tabs>
              <w:ind w:hanging="361"/>
              <w:rPr>
                <w:sz w:val="24"/>
              </w:rPr>
            </w:pPr>
            <w:r>
              <w:rPr>
                <w:sz w:val="24"/>
              </w:rPr>
              <w:t>изобразительная,</w:t>
            </w:r>
          </w:p>
          <w:p w14:paraId="0E2C3A97" w14:textId="77777777" w:rsidR="004C57ED" w:rsidRDefault="0043368D">
            <w:pPr>
              <w:pStyle w:val="TableParagraph"/>
              <w:numPr>
                <w:ilvl w:val="0"/>
                <w:numId w:val="13"/>
              </w:numPr>
              <w:tabs>
                <w:tab w:val="left" w:pos="827"/>
                <w:tab w:val="left" w:pos="828"/>
              </w:tabs>
              <w:ind w:hanging="361"/>
              <w:rPr>
                <w:sz w:val="24"/>
              </w:rPr>
            </w:pPr>
            <w:r>
              <w:rPr>
                <w:sz w:val="24"/>
              </w:rPr>
              <w:t>музыкальная,</w:t>
            </w:r>
          </w:p>
          <w:p w14:paraId="51D06DAC" w14:textId="77777777" w:rsidR="004C57ED" w:rsidRDefault="0043368D">
            <w:pPr>
              <w:pStyle w:val="TableParagraph"/>
              <w:numPr>
                <w:ilvl w:val="0"/>
                <w:numId w:val="13"/>
              </w:numPr>
              <w:tabs>
                <w:tab w:val="left" w:pos="827"/>
                <w:tab w:val="left" w:pos="828"/>
              </w:tabs>
              <w:ind w:left="107" w:right="887" w:firstLine="359"/>
              <w:rPr>
                <w:sz w:val="24"/>
              </w:rPr>
            </w:pPr>
            <w:r>
              <w:rPr>
                <w:sz w:val="24"/>
              </w:rPr>
              <w:t>двигательная. Самостоятельная деятельность (создание развивающей</w:t>
            </w:r>
            <w:r>
              <w:rPr>
                <w:spacing w:val="-9"/>
                <w:sz w:val="24"/>
              </w:rPr>
              <w:t xml:space="preserve"> </w:t>
            </w:r>
            <w:r>
              <w:rPr>
                <w:sz w:val="24"/>
              </w:rPr>
              <w:t>предметно-</w:t>
            </w:r>
          </w:p>
          <w:p w14:paraId="440C4FE0" w14:textId="77777777" w:rsidR="004C57ED" w:rsidRDefault="0043368D">
            <w:pPr>
              <w:pStyle w:val="TableParagraph"/>
              <w:ind w:right="599"/>
              <w:rPr>
                <w:sz w:val="24"/>
              </w:rPr>
            </w:pPr>
            <w:r>
              <w:rPr>
                <w:sz w:val="24"/>
              </w:rPr>
              <w:t>пространственной среды,</w:t>
            </w:r>
            <w:r>
              <w:rPr>
                <w:spacing w:val="-10"/>
                <w:sz w:val="24"/>
              </w:rPr>
              <w:t xml:space="preserve"> </w:t>
            </w:r>
            <w:r>
              <w:rPr>
                <w:sz w:val="24"/>
              </w:rPr>
              <w:t>проблемных ситуаций в среде, мотивации</w:t>
            </w:r>
            <w:r>
              <w:rPr>
                <w:spacing w:val="-4"/>
                <w:sz w:val="24"/>
              </w:rPr>
              <w:t xml:space="preserve"> </w:t>
            </w:r>
            <w:r>
              <w:rPr>
                <w:sz w:val="24"/>
              </w:rPr>
              <w:t>к</w:t>
            </w:r>
          </w:p>
          <w:p w14:paraId="27612FE6" w14:textId="77777777" w:rsidR="004C57ED" w:rsidRDefault="0043368D">
            <w:pPr>
              <w:pStyle w:val="TableParagraph"/>
              <w:spacing w:line="276" w:lineRule="exact"/>
              <w:ind w:right="1283"/>
              <w:rPr>
                <w:sz w:val="24"/>
              </w:rPr>
            </w:pPr>
            <w:r>
              <w:rPr>
                <w:sz w:val="24"/>
              </w:rPr>
              <w:t>самостоятельной деятельности) Сотрудничество с</w:t>
            </w:r>
            <w:r>
              <w:rPr>
                <w:spacing w:val="-3"/>
                <w:sz w:val="24"/>
              </w:rPr>
              <w:t xml:space="preserve"> </w:t>
            </w:r>
            <w:r>
              <w:rPr>
                <w:sz w:val="24"/>
              </w:rPr>
              <w:t>родителями</w:t>
            </w:r>
          </w:p>
        </w:tc>
        <w:tc>
          <w:tcPr>
            <w:tcW w:w="4671" w:type="dxa"/>
          </w:tcPr>
          <w:p w14:paraId="56775721" w14:textId="77777777" w:rsidR="004C57ED" w:rsidRDefault="0043368D">
            <w:pPr>
              <w:pStyle w:val="TableParagraph"/>
              <w:spacing w:line="265" w:lineRule="exact"/>
              <w:ind w:left="108"/>
              <w:rPr>
                <w:sz w:val="24"/>
              </w:rPr>
            </w:pPr>
            <w:r>
              <w:rPr>
                <w:sz w:val="24"/>
              </w:rPr>
              <w:t>Совместная деятельность:</w:t>
            </w:r>
          </w:p>
          <w:p w14:paraId="3B567F41" w14:textId="77777777" w:rsidR="004C57ED" w:rsidRDefault="0043368D">
            <w:pPr>
              <w:pStyle w:val="TableParagraph"/>
              <w:numPr>
                <w:ilvl w:val="0"/>
                <w:numId w:val="12"/>
              </w:numPr>
              <w:tabs>
                <w:tab w:val="left" w:pos="828"/>
                <w:tab w:val="left" w:pos="829"/>
              </w:tabs>
              <w:ind w:hanging="361"/>
              <w:rPr>
                <w:sz w:val="24"/>
              </w:rPr>
            </w:pPr>
            <w:r>
              <w:rPr>
                <w:sz w:val="24"/>
              </w:rPr>
              <w:t>игровая,</w:t>
            </w:r>
          </w:p>
          <w:p w14:paraId="005CBA88" w14:textId="77777777" w:rsidR="004C57ED" w:rsidRDefault="0043368D">
            <w:pPr>
              <w:pStyle w:val="TableParagraph"/>
              <w:numPr>
                <w:ilvl w:val="0"/>
                <w:numId w:val="12"/>
              </w:numPr>
              <w:tabs>
                <w:tab w:val="left" w:pos="828"/>
                <w:tab w:val="left" w:pos="829"/>
              </w:tabs>
              <w:ind w:hanging="361"/>
              <w:rPr>
                <w:sz w:val="24"/>
              </w:rPr>
            </w:pPr>
            <w:r>
              <w:rPr>
                <w:sz w:val="24"/>
              </w:rPr>
              <w:t>коммуникативная,</w:t>
            </w:r>
          </w:p>
          <w:p w14:paraId="006CA5B0" w14:textId="77777777" w:rsidR="004C57ED" w:rsidRDefault="0043368D">
            <w:pPr>
              <w:pStyle w:val="TableParagraph"/>
              <w:numPr>
                <w:ilvl w:val="0"/>
                <w:numId w:val="12"/>
              </w:numPr>
              <w:tabs>
                <w:tab w:val="left" w:pos="828"/>
                <w:tab w:val="left" w:pos="829"/>
              </w:tabs>
              <w:ind w:right="168"/>
              <w:rPr>
                <w:sz w:val="24"/>
              </w:rPr>
            </w:pPr>
            <w:r>
              <w:rPr>
                <w:sz w:val="24"/>
              </w:rPr>
              <w:t>самообслуживание и</w:t>
            </w:r>
            <w:r>
              <w:rPr>
                <w:spacing w:val="-14"/>
                <w:sz w:val="24"/>
              </w:rPr>
              <w:t xml:space="preserve"> </w:t>
            </w:r>
            <w:r>
              <w:rPr>
                <w:sz w:val="24"/>
              </w:rPr>
              <w:t>элементарный бытовой труд,</w:t>
            </w:r>
          </w:p>
          <w:p w14:paraId="631CFFD8" w14:textId="77777777" w:rsidR="004C57ED" w:rsidRDefault="0043368D">
            <w:pPr>
              <w:pStyle w:val="TableParagraph"/>
              <w:numPr>
                <w:ilvl w:val="0"/>
                <w:numId w:val="12"/>
              </w:numPr>
              <w:tabs>
                <w:tab w:val="left" w:pos="828"/>
                <w:tab w:val="left" w:pos="829"/>
              </w:tabs>
              <w:ind w:hanging="361"/>
              <w:rPr>
                <w:sz w:val="24"/>
              </w:rPr>
            </w:pPr>
            <w:r>
              <w:rPr>
                <w:sz w:val="24"/>
              </w:rPr>
              <w:t>познавательно-исследовательская,</w:t>
            </w:r>
          </w:p>
          <w:p w14:paraId="6A8FDE71" w14:textId="77777777" w:rsidR="004C57ED" w:rsidRDefault="0043368D">
            <w:pPr>
              <w:pStyle w:val="TableParagraph"/>
              <w:numPr>
                <w:ilvl w:val="0"/>
                <w:numId w:val="12"/>
              </w:numPr>
              <w:tabs>
                <w:tab w:val="left" w:pos="828"/>
                <w:tab w:val="left" w:pos="829"/>
              </w:tabs>
              <w:ind w:right="912"/>
              <w:rPr>
                <w:sz w:val="24"/>
              </w:rPr>
            </w:pPr>
            <w:r>
              <w:rPr>
                <w:sz w:val="24"/>
              </w:rPr>
              <w:t>восприятие художественной литературы и</w:t>
            </w:r>
            <w:r>
              <w:rPr>
                <w:spacing w:val="-3"/>
                <w:sz w:val="24"/>
              </w:rPr>
              <w:t xml:space="preserve"> </w:t>
            </w:r>
            <w:r>
              <w:rPr>
                <w:sz w:val="24"/>
              </w:rPr>
              <w:t>фольклора,</w:t>
            </w:r>
          </w:p>
          <w:p w14:paraId="2C557376" w14:textId="77777777" w:rsidR="004C57ED" w:rsidRDefault="0043368D">
            <w:pPr>
              <w:pStyle w:val="TableParagraph"/>
              <w:numPr>
                <w:ilvl w:val="0"/>
                <w:numId w:val="12"/>
              </w:numPr>
              <w:tabs>
                <w:tab w:val="left" w:pos="828"/>
                <w:tab w:val="left" w:pos="829"/>
              </w:tabs>
              <w:ind w:hanging="361"/>
              <w:rPr>
                <w:sz w:val="24"/>
              </w:rPr>
            </w:pPr>
            <w:r>
              <w:rPr>
                <w:sz w:val="24"/>
              </w:rPr>
              <w:t>конструирование,</w:t>
            </w:r>
          </w:p>
          <w:p w14:paraId="653B4A9C" w14:textId="77777777" w:rsidR="004C57ED" w:rsidRDefault="0043368D">
            <w:pPr>
              <w:pStyle w:val="TableParagraph"/>
              <w:numPr>
                <w:ilvl w:val="0"/>
                <w:numId w:val="12"/>
              </w:numPr>
              <w:tabs>
                <w:tab w:val="left" w:pos="828"/>
                <w:tab w:val="left" w:pos="829"/>
              </w:tabs>
              <w:ind w:hanging="361"/>
              <w:rPr>
                <w:sz w:val="24"/>
              </w:rPr>
            </w:pPr>
            <w:r>
              <w:rPr>
                <w:sz w:val="24"/>
              </w:rPr>
              <w:t>изобразительная,</w:t>
            </w:r>
          </w:p>
          <w:p w14:paraId="2EAA2D39" w14:textId="77777777" w:rsidR="004C57ED" w:rsidRDefault="0043368D">
            <w:pPr>
              <w:pStyle w:val="TableParagraph"/>
              <w:numPr>
                <w:ilvl w:val="0"/>
                <w:numId w:val="12"/>
              </w:numPr>
              <w:tabs>
                <w:tab w:val="left" w:pos="828"/>
                <w:tab w:val="left" w:pos="829"/>
              </w:tabs>
              <w:ind w:hanging="361"/>
              <w:rPr>
                <w:sz w:val="24"/>
              </w:rPr>
            </w:pPr>
            <w:r>
              <w:rPr>
                <w:sz w:val="24"/>
              </w:rPr>
              <w:t>музыкальная,</w:t>
            </w:r>
          </w:p>
          <w:p w14:paraId="5195A26C" w14:textId="77777777" w:rsidR="004C57ED" w:rsidRDefault="0043368D">
            <w:pPr>
              <w:pStyle w:val="TableParagraph"/>
              <w:numPr>
                <w:ilvl w:val="0"/>
                <w:numId w:val="12"/>
              </w:numPr>
              <w:tabs>
                <w:tab w:val="left" w:pos="828"/>
                <w:tab w:val="left" w:pos="829"/>
              </w:tabs>
              <w:ind w:left="108" w:right="1520" w:firstLine="360"/>
              <w:rPr>
                <w:sz w:val="24"/>
              </w:rPr>
            </w:pPr>
            <w:r>
              <w:rPr>
                <w:sz w:val="24"/>
              </w:rPr>
              <w:t>двигательная. Дополнительное</w:t>
            </w:r>
            <w:r>
              <w:rPr>
                <w:spacing w:val="-10"/>
                <w:sz w:val="24"/>
              </w:rPr>
              <w:t xml:space="preserve"> </w:t>
            </w:r>
            <w:r>
              <w:rPr>
                <w:sz w:val="24"/>
              </w:rPr>
              <w:t>образование (кружки,</w:t>
            </w:r>
            <w:r>
              <w:rPr>
                <w:spacing w:val="-1"/>
                <w:sz w:val="24"/>
              </w:rPr>
              <w:t xml:space="preserve"> </w:t>
            </w:r>
            <w:r>
              <w:rPr>
                <w:sz w:val="24"/>
              </w:rPr>
              <w:t>секции)</w:t>
            </w:r>
          </w:p>
        </w:tc>
      </w:tr>
      <w:tr w:rsidR="004C57ED" w14:paraId="51C99E9E" w14:textId="77777777">
        <w:trPr>
          <w:trHeight w:val="2762"/>
        </w:trPr>
        <w:tc>
          <w:tcPr>
            <w:tcW w:w="4673" w:type="dxa"/>
          </w:tcPr>
          <w:p w14:paraId="2938FF61" w14:textId="77777777" w:rsidR="004C57ED" w:rsidRDefault="0043368D">
            <w:pPr>
              <w:pStyle w:val="TableParagraph"/>
              <w:numPr>
                <w:ilvl w:val="0"/>
                <w:numId w:val="11"/>
              </w:numPr>
              <w:tabs>
                <w:tab w:val="left" w:pos="309"/>
              </w:tabs>
              <w:spacing w:line="265" w:lineRule="exact"/>
              <w:ind w:hanging="202"/>
              <w:rPr>
                <w:i/>
                <w:sz w:val="24"/>
              </w:rPr>
            </w:pPr>
            <w:r>
              <w:rPr>
                <w:i/>
                <w:sz w:val="24"/>
              </w:rPr>
              <w:t>я</w:t>
            </w:r>
            <w:r>
              <w:rPr>
                <w:i/>
                <w:spacing w:val="-3"/>
                <w:sz w:val="24"/>
              </w:rPr>
              <w:t xml:space="preserve"> </w:t>
            </w:r>
            <w:r>
              <w:rPr>
                <w:i/>
                <w:sz w:val="24"/>
              </w:rPr>
              <w:t>прогулка</w:t>
            </w:r>
          </w:p>
          <w:p w14:paraId="0AA9E603" w14:textId="77777777" w:rsidR="004C57ED" w:rsidRDefault="0043368D">
            <w:pPr>
              <w:pStyle w:val="TableParagraph"/>
              <w:rPr>
                <w:sz w:val="24"/>
              </w:rPr>
            </w:pPr>
            <w:r>
              <w:rPr>
                <w:sz w:val="24"/>
              </w:rPr>
              <w:t>Совместная деятельность:</w:t>
            </w:r>
          </w:p>
          <w:p w14:paraId="32E9B64A" w14:textId="77777777" w:rsidR="004C57ED" w:rsidRDefault="0043368D">
            <w:pPr>
              <w:pStyle w:val="TableParagraph"/>
              <w:numPr>
                <w:ilvl w:val="1"/>
                <w:numId w:val="11"/>
              </w:numPr>
              <w:tabs>
                <w:tab w:val="left" w:pos="827"/>
                <w:tab w:val="left" w:pos="828"/>
              </w:tabs>
              <w:ind w:left="827" w:hanging="361"/>
              <w:rPr>
                <w:sz w:val="24"/>
              </w:rPr>
            </w:pPr>
            <w:r>
              <w:rPr>
                <w:sz w:val="24"/>
              </w:rPr>
              <w:t>игровая,</w:t>
            </w:r>
          </w:p>
          <w:p w14:paraId="4B030D5F" w14:textId="77777777" w:rsidR="004C57ED" w:rsidRDefault="0043368D">
            <w:pPr>
              <w:pStyle w:val="TableParagraph"/>
              <w:numPr>
                <w:ilvl w:val="1"/>
                <w:numId w:val="11"/>
              </w:numPr>
              <w:tabs>
                <w:tab w:val="left" w:pos="827"/>
                <w:tab w:val="left" w:pos="828"/>
              </w:tabs>
              <w:ind w:left="827" w:hanging="361"/>
              <w:rPr>
                <w:sz w:val="24"/>
              </w:rPr>
            </w:pPr>
            <w:r>
              <w:rPr>
                <w:sz w:val="24"/>
              </w:rPr>
              <w:t>коммуникативная,</w:t>
            </w:r>
          </w:p>
          <w:p w14:paraId="4F24E335" w14:textId="77777777" w:rsidR="004C57ED" w:rsidRDefault="0043368D">
            <w:pPr>
              <w:pStyle w:val="TableParagraph"/>
              <w:numPr>
                <w:ilvl w:val="1"/>
                <w:numId w:val="11"/>
              </w:numPr>
              <w:tabs>
                <w:tab w:val="left" w:pos="827"/>
                <w:tab w:val="left" w:pos="828"/>
              </w:tabs>
              <w:ind w:left="827" w:hanging="361"/>
              <w:rPr>
                <w:sz w:val="24"/>
              </w:rPr>
            </w:pPr>
            <w:r>
              <w:rPr>
                <w:sz w:val="24"/>
              </w:rPr>
              <w:t>трудовая,</w:t>
            </w:r>
          </w:p>
          <w:p w14:paraId="552D3F18" w14:textId="77777777" w:rsidR="004C57ED" w:rsidRDefault="0043368D">
            <w:pPr>
              <w:pStyle w:val="TableParagraph"/>
              <w:numPr>
                <w:ilvl w:val="1"/>
                <w:numId w:val="11"/>
              </w:numPr>
              <w:tabs>
                <w:tab w:val="left" w:pos="827"/>
                <w:tab w:val="left" w:pos="828"/>
              </w:tabs>
              <w:ind w:left="827" w:hanging="361"/>
              <w:rPr>
                <w:sz w:val="24"/>
              </w:rPr>
            </w:pPr>
            <w:r>
              <w:rPr>
                <w:sz w:val="24"/>
              </w:rPr>
              <w:t>познавательно-исследовательская,</w:t>
            </w:r>
          </w:p>
          <w:p w14:paraId="43DA6990" w14:textId="77777777" w:rsidR="004C57ED" w:rsidRDefault="0043368D">
            <w:pPr>
              <w:pStyle w:val="TableParagraph"/>
              <w:numPr>
                <w:ilvl w:val="1"/>
                <w:numId w:val="11"/>
              </w:numPr>
              <w:tabs>
                <w:tab w:val="left" w:pos="827"/>
                <w:tab w:val="left" w:pos="828"/>
              </w:tabs>
              <w:ind w:right="749" w:firstLine="359"/>
              <w:rPr>
                <w:sz w:val="24"/>
              </w:rPr>
            </w:pPr>
            <w:r>
              <w:rPr>
                <w:sz w:val="24"/>
              </w:rPr>
              <w:t xml:space="preserve">двигательная. Самостоятельная деятельность </w:t>
            </w:r>
            <w:r>
              <w:rPr>
                <w:spacing w:val="-4"/>
                <w:sz w:val="24"/>
              </w:rPr>
              <w:t xml:space="preserve">детей </w:t>
            </w:r>
            <w:r>
              <w:rPr>
                <w:sz w:val="24"/>
              </w:rPr>
              <w:t>Индивидуальная</w:t>
            </w:r>
            <w:r>
              <w:rPr>
                <w:spacing w:val="-1"/>
                <w:sz w:val="24"/>
              </w:rPr>
              <w:t xml:space="preserve"> </w:t>
            </w:r>
            <w:r>
              <w:rPr>
                <w:sz w:val="24"/>
              </w:rPr>
              <w:t>работа</w:t>
            </w:r>
          </w:p>
        </w:tc>
        <w:tc>
          <w:tcPr>
            <w:tcW w:w="4671" w:type="dxa"/>
          </w:tcPr>
          <w:p w14:paraId="2D109E18" w14:textId="77777777" w:rsidR="004C57ED" w:rsidRDefault="0043368D">
            <w:pPr>
              <w:pStyle w:val="TableParagraph"/>
              <w:numPr>
                <w:ilvl w:val="0"/>
                <w:numId w:val="10"/>
              </w:numPr>
              <w:tabs>
                <w:tab w:val="left" w:pos="310"/>
              </w:tabs>
              <w:spacing w:line="265" w:lineRule="exact"/>
              <w:rPr>
                <w:i/>
                <w:sz w:val="24"/>
              </w:rPr>
            </w:pPr>
            <w:r>
              <w:rPr>
                <w:i/>
                <w:sz w:val="24"/>
              </w:rPr>
              <w:t>я</w:t>
            </w:r>
            <w:r>
              <w:rPr>
                <w:i/>
                <w:spacing w:val="-3"/>
                <w:sz w:val="24"/>
              </w:rPr>
              <w:t xml:space="preserve"> </w:t>
            </w:r>
            <w:r>
              <w:rPr>
                <w:i/>
                <w:sz w:val="24"/>
              </w:rPr>
              <w:t>прогулка</w:t>
            </w:r>
          </w:p>
          <w:p w14:paraId="718DBDF5" w14:textId="77777777" w:rsidR="004C57ED" w:rsidRDefault="0043368D">
            <w:pPr>
              <w:pStyle w:val="TableParagraph"/>
              <w:ind w:left="108"/>
              <w:rPr>
                <w:sz w:val="24"/>
              </w:rPr>
            </w:pPr>
            <w:r>
              <w:rPr>
                <w:sz w:val="24"/>
              </w:rPr>
              <w:t>Совместная деятельность:</w:t>
            </w:r>
          </w:p>
          <w:p w14:paraId="65BD4588" w14:textId="77777777" w:rsidR="004C57ED" w:rsidRDefault="0043368D">
            <w:pPr>
              <w:pStyle w:val="TableParagraph"/>
              <w:numPr>
                <w:ilvl w:val="1"/>
                <w:numId w:val="10"/>
              </w:numPr>
              <w:tabs>
                <w:tab w:val="left" w:pos="828"/>
                <w:tab w:val="left" w:pos="829"/>
              </w:tabs>
              <w:ind w:left="828" w:hanging="361"/>
              <w:rPr>
                <w:sz w:val="24"/>
              </w:rPr>
            </w:pPr>
            <w:r>
              <w:rPr>
                <w:sz w:val="24"/>
              </w:rPr>
              <w:t>игровая,</w:t>
            </w:r>
          </w:p>
          <w:p w14:paraId="2921510B" w14:textId="77777777" w:rsidR="004C57ED" w:rsidRDefault="0043368D">
            <w:pPr>
              <w:pStyle w:val="TableParagraph"/>
              <w:numPr>
                <w:ilvl w:val="1"/>
                <w:numId w:val="10"/>
              </w:numPr>
              <w:tabs>
                <w:tab w:val="left" w:pos="828"/>
                <w:tab w:val="left" w:pos="829"/>
              </w:tabs>
              <w:ind w:left="828" w:hanging="361"/>
              <w:rPr>
                <w:sz w:val="24"/>
              </w:rPr>
            </w:pPr>
            <w:r>
              <w:rPr>
                <w:sz w:val="24"/>
              </w:rPr>
              <w:t>коммуникативная,</w:t>
            </w:r>
          </w:p>
          <w:p w14:paraId="7E2ED647" w14:textId="77777777" w:rsidR="004C57ED" w:rsidRDefault="0043368D">
            <w:pPr>
              <w:pStyle w:val="TableParagraph"/>
              <w:numPr>
                <w:ilvl w:val="1"/>
                <w:numId w:val="10"/>
              </w:numPr>
              <w:tabs>
                <w:tab w:val="left" w:pos="828"/>
                <w:tab w:val="left" w:pos="829"/>
              </w:tabs>
              <w:ind w:left="828" w:hanging="361"/>
              <w:rPr>
                <w:sz w:val="24"/>
              </w:rPr>
            </w:pPr>
            <w:r>
              <w:rPr>
                <w:sz w:val="24"/>
              </w:rPr>
              <w:t>трудовая,</w:t>
            </w:r>
          </w:p>
          <w:p w14:paraId="65DF6657" w14:textId="77777777" w:rsidR="004C57ED" w:rsidRDefault="0043368D">
            <w:pPr>
              <w:pStyle w:val="TableParagraph"/>
              <w:numPr>
                <w:ilvl w:val="1"/>
                <w:numId w:val="10"/>
              </w:numPr>
              <w:tabs>
                <w:tab w:val="left" w:pos="828"/>
                <w:tab w:val="left" w:pos="829"/>
              </w:tabs>
              <w:ind w:left="828" w:hanging="361"/>
              <w:rPr>
                <w:sz w:val="24"/>
              </w:rPr>
            </w:pPr>
            <w:r>
              <w:rPr>
                <w:sz w:val="24"/>
              </w:rPr>
              <w:t>познавательно-исследовательская,</w:t>
            </w:r>
          </w:p>
          <w:p w14:paraId="4665FDE2" w14:textId="77777777" w:rsidR="004C57ED" w:rsidRDefault="0043368D">
            <w:pPr>
              <w:pStyle w:val="TableParagraph"/>
              <w:numPr>
                <w:ilvl w:val="1"/>
                <w:numId w:val="10"/>
              </w:numPr>
              <w:tabs>
                <w:tab w:val="left" w:pos="828"/>
                <w:tab w:val="left" w:pos="829"/>
              </w:tabs>
              <w:ind w:right="747" w:firstLine="360"/>
              <w:rPr>
                <w:sz w:val="24"/>
              </w:rPr>
            </w:pPr>
            <w:r>
              <w:rPr>
                <w:sz w:val="24"/>
              </w:rPr>
              <w:t>двигательная. Самостоятельная деятельность</w:t>
            </w:r>
            <w:r>
              <w:rPr>
                <w:spacing w:val="2"/>
                <w:sz w:val="24"/>
              </w:rPr>
              <w:t xml:space="preserve"> </w:t>
            </w:r>
            <w:r>
              <w:rPr>
                <w:spacing w:val="-4"/>
                <w:sz w:val="24"/>
              </w:rPr>
              <w:t>детей</w:t>
            </w:r>
          </w:p>
        </w:tc>
      </w:tr>
      <w:tr w:rsidR="004C57ED" w14:paraId="77A2D604" w14:textId="77777777">
        <w:trPr>
          <w:trHeight w:val="1103"/>
        </w:trPr>
        <w:tc>
          <w:tcPr>
            <w:tcW w:w="4673" w:type="dxa"/>
          </w:tcPr>
          <w:p w14:paraId="3ED6F33B" w14:textId="77777777" w:rsidR="004C57ED" w:rsidRDefault="004C57ED">
            <w:pPr>
              <w:pStyle w:val="TableParagraph"/>
              <w:ind w:left="0"/>
            </w:pPr>
          </w:p>
        </w:tc>
        <w:tc>
          <w:tcPr>
            <w:tcW w:w="4671" w:type="dxa"/>
          </w:tcPr>
          <w:p w14:paraId="573E047C" w14:textId="77777777" w:rsidR="004C57ED" w:rsidRDefault="0043368D">
            <w:pPr>
              <w:pStyle w:val="TableParagraph"/>
              <w:spacing w:line="262" w:lineRule="exact"/>
              <w:ind w:left="108"/>
              <w:rPr>
                <w:i/>
                <w:sz w:val="24"/>
              </w:rPr>
            </w:pPr>
            <w:r>
              <w:rPr>
                <w:i/>
                <w:sz w:val="24"/>
              </w:rPr>
              <w:t>Вечер</w:t>
            </w:r>
          </w:p>
          <w:p w14:paraId="013EF207" w14:textId="77777777" w:rsidR="004C57ED" w:rsidRDefault="0043368D">
            <w:pPr>
              <w:pStyle w:val="TableParagraph"/>
              <w:ind w:left="108" w:right="729"/>
              <w:rPr>
                <w:sz w:val="24"/>
              </w:rPr>
            </w:pPr>
            <w:r>
              <w:rPr>
                <w:sz w:val="24"/>
              </w:rPr>
              <w:t>Самостоятельная деятельность детей Индивидуальная работа</w:t>
            </w:r>
          </w:p>
          <w:p w14:paraId="66D79603" w14:textId="77777777" w:rsidR="004C57ED" w:rsidRDefault="0043368D">
            <w:pPr>
              <w:pStyle w:val="TableParagraph"/>
              <w:spacing w:line="269" w:lineRule="exact"/>
              <w:ind w:left="108"/>
              <w:rPr>
                <w:sz w:val="24"/>
              </w:rPr>
            </w:pPr>
            <w:r>
              <w:rPr>
                <w:sz w:val="24"/>
              </w:rPr>
              <w:t>Сотрудничество с родителями</w:t>
            </w:r>
          </w:p>
        </w:tc>
      </w:tr>
    </w:tbl>
    <w:p w14:paraId="3CF95675" w14:textId="165D9187" w:rsidR="004C57ED" w:rsidRPr="003E14E6" w:rsidRDefault="0043368D" w:rsidP="003E14E6">
      <w:pPr>
        <w:pStyle w:val="a4"/>
        <w:numPr>
          <w:ilvl w:val="1"/>
          <w:numId w:val="17"/>
        </w:numPr>
        <w:tabs>
          <w:tab w:val="left" w:pos="1469"/>
        </w:tabs>
        <w:spacing w:line="265" w:lineRule="exact"/>
        <w:rPr>
          <w:b/>
          <w:sz w:val="24"/>
        </w:rPr>
      </w:pPr>
      <w:bookmarkStart w:id="58" w:name="_bookmark57"/>
      <w:bookmarkEnd w:id="58"/>
      <w:r w:rsidRPr="003E14E6">
        <w:rPr>
          <w:b/>
          <w:sz w:val="24"/>
        </w:rPr>
        <w:t>Режим дня и</w:t>
      </w:r>
      <w:r w:rsidRPr="003E14E6">
        <w:rPr>
          <w:b/>
          <w:spacing w:val="-2"/>
          <w:sz w:val="24"/>
        </w:rPr>
        <w:t xml:space="preserve"> </w:t>
      </w:r>
      <w:r w:rsidRPr="003E14E6">
        <w:rPr>
          <w:b/>
          <w:sz w:val="24"/>
        </w:rPr>
        <w:t>распорядок</w:t>
      </w:r>
    </w:p>
    <w:p w14:paraId="44769BD9" w14:textId="1894F27D" w:rsidR="004C57ED" w:rsidRDefault="0043368D">
      <w:pPr>
        <w:pStyle w:val="a3"/>
        <w:ind w:left="1108" w:right="2143" w:firstLine="0"/>
      </w:pPr>
      <w:r>
        <w:t xml:space="preserve">Режим работы </w:t>
      </w:r>
      <w:r w:rsidR="00934481">
        <w:t>Ч</w:t>
      </w:r>
      <w:r>
        <w:t>ОУ: с 0</w:t>
      </w:r>
      <w:r w:rsidR="00934481">
        <w:t>8</w:t>
      </w:r>
      <w:r>
        <w:t xml:space="preserve">.00. до </w:t>
      </w:r>
      <w:r w:rsidR="00934481">
        <w:t>20</w:t>
      </w:r>
      <w:r>
        <w:t xml:space="preserve">.00. (12 ч.); с 8.30 до 13.00 (3-5 ч.). </w:t>
      </w:r>
      <w:r w:rsidR="00934481">
        <w:t>Ч</w:t>
      </w:r>
      <w:r>
        <w:t>ОУ работает по 5-дневной рабочей неделе.</w:t>
      </w:r>
    </w:p>
    <w:p w14:paraId="1545A967" w14:textId="77777777" w:rsidR="004C57ED" w:rsidRDefault="0043368D">
      <w:pPr>
        <w:pStyle w:val="a3"/>
        <w:ind w:left="1108" w:firstLine="0"/>
      </w:pPr>
      <w:r>
        <w:t>В субботу, воскресенье и праздничные дни организация не работает.</w:t>
      </w:r>
    </w:p>
    <w:p w14:paraId="2C809888" w14:textId="2C1D84D6" w:rsidR="004C57ED" w:rsidRDefault="0043368D">
      <w:pPr>
        <w:pStyle w:val="a3"/>
        <w:ind w:right="686"/>
      </w:pPr>
      <w:r>
        <w:t xml:space="preserve">Образовательный процесс осуществляется в соответствии с основной образовательной программой дошкольного образования </w:t>
      </w:r>
      <w:r w:rsidR="00934481">
        <w:t>ЧОУ</w:t>
      </w:r>
    </w:p>
    <w:p w14:paraId="5C685127" w14:textId="77777777" w:rsidR="004C57ED" w:rsidRDefault="0043368D">
      <w:pPr>
        <w:pStyle w:val="a3"/>
        <w:ind w:left="1108" w:firstLine="0"/>
      </w:pPr>
      <w:r>
        <w:t>Непрерывная образовательная деятельность (НОД) проводится в соответствии с</w:t>
      </w:r>
    </w:p>
    <w:p w14:paraId="28FE2467" w14:textId="77489AA5" w:rsidR="004C57ED" w:rsidRDefault="0043368D">
      <w:pPr>
        <w:pStyle w:val="a3"/>
        <w:ind w:right="684" w:firstLine="0"/>
      </w:pPr>
      <w:r>
        <w:t>«Санитарно-эпидемиологическими</w:t>
      </w:r>
      <w:r>
        <w:rPr>
          <w:spacing w:val="-20"/>
        </w:rPr>
        <w:t xml:space="preserve"> </w:t>
      </w:r>
      <w:r>
        <w:t>требованиями</w:t>
      </w:r>
      <w:r>
        <w:rPr>
          <w:spacing w:val="-19"/>
        </w:rPr>
        <w:t xml:space="preserve"> </w:t>
      </w:r>
      <w:r>
        <w:t>к</w:t>
      </w:r>
      <w:r>
        <w:rPr>
          <w:spacing w:val="-18"/>
        </w:rPr>
        <w:t xml:space="preserve"> </w:t>
      </w:r>
      <w:r>
        <w:t>устройству,</w:t>
      </w:r>
      <w:r>
        <w:rPr>
          <w:spacing w:val="-18"/>
        </w:rPr>
        <w:t xml:space="preserve"> </w:t>
      </w:r>
      <w:r>
        <w:t>содержанию</w:t>
      </w:r>
      <w:r>
        <w:rPr>
          <w:spacing w:val="-19"/>
        </w:rPr>
        <w:t xml:space="preserve"> </w:t>
      </w:r>
      <w:r>
        <w:t>и</w:t>
      </w:r>
      <w:r>
        <w:rPr>
          <w:spacing w:val="-20"/>
        </w:rPr>
        <w:t xml:space="preserve"> </w:t>
      </w:r>
      <w:r>
        <w:t>организации режима работы дошкольных образовательных организаций» СанПин 2.4.1.3049-13, с учетом возраста воспитанников, учебным планом, расписанием НО</w:t>
      </w:r>
      <w:r w:rsidR="00E9472F">
        <w:t>Д, принятым Советом педагогов  и утверждённым директором</w:t>
      </w:r>
      <w:r>
        <w:t>.</w:t>
      </w:r>
    </w:p>
    <w:p w14:paraId="38C75816" w14:textId="77777777" w:rsidR="004C57ED" w:rsidRDefault="0043368D">
      <w:pPr>
        <w:pStyle w:val="a3"/>
        <w:ind w:left="1108" w:firstLine="0"/>
      </w:pPr>
      <w:r>
        <w:t>Образовательная деятельность осуществляется:</w:t>
      </w:r>
    </w:p>
    <w:p w14:paraId="528B2792" w14:textId="77777777" w:rsidR="004C57ED" w:rsidRDefault="0043368D">
      <w:pPr>
        <w:pStyle w:val="a4"/>
        <w:numPr>
          <w:ilvl w:val="0"/>
          <w:numId w:val="9"/>
        </w:numPr>
        <w:tabs>
          <w:tab w:val="left" w:pos="1308"/>
        </w:tabs>
        <w:ind w:right="691" w:firstLine="626"/>
        <w:rPr>
          <w:sz w:val="24"/>
        </w:rPr>
      </w:pPr>
      <w:r>
        <w:rPr>
          <w:sz w:val="24"/>
        </w:rPr>
        <w:t>в форме непрерывной образовательной деятельности (НОД), для которой выделено в режиме дня специально отведенное время по</w:t>
      </w:r>
      <w:r>
        <w:rPr>
          <w:spacing w:val="-5"/>
          <w:sz w:val="24"/>
        </w:rPr>
        <w:t xml:space="preserve"> </w:t>
      </w:r>
      <w:r>
        <w:rPr>
          <w:sz w:val="24"/>
        </w:rPr>
        <w:t>расписанию;</w:t>
      </w:r>
    </w:p>
    <w:p w14:paraId="3F79F53D" w14:textId="77777777" w:rsidR="004C57ED" w:rsidRDefault="0043368D">
      <w:pPr>
        <w:pStyle w:val="a4"/>
        <w:numPr>
          <w:ilvl w:val="0"/>
          <w:numId w:val="9"/>
        </w:numPr>
        <w:tabs>
          <w:tab w:val="left" w:pos="1248"/>
        </w:tabs>
        <w:ind w:left="1247"/>
        <w:rPr>
          <w:sz w:val="24"/>
        </w:rPr>
      </w:pPr>
      <w:r>
        <w:rPr>
          <w:sz w:val="24"/>
        </w:rPr>
        <w:t>в форме образовательной деятельности в режимных моментах</w:t>
      </w:r>
      <w:r>
        <w:rPr>
          <w:spacing w:val="-5"/>
          <w:sz w:val="24"/>
        </w:rPr>
        <w:t xml:space="preserve"> </w:t>
      </w:r>
      <w:r>
        <w:rPr>
          <w:sz w:val="24"/>
        </w:rPr>
        <w:t>(</w:t>
      </w:r>
      <w:proofErr w:type="spellStart"/>
      <w:r>
        <w:rPr>
          <w:sz w:val="24"/>
        </w:rPr>
        <w:t>ОДвРМ</w:t>
      </w:r>
      <w:proofErr w:type="spellEnd"/>
      <w:r>
        <w:rPr>
          <w:sz w:val="24"/>
        </w:rPr>
        <w:t>).</w:t>
      </w:r>
    </w:p>
    <w:p w14:paraId="41EDF140" w14:textId="719C8384" w:rsidR="004C57ED" w:rsidRDefault="0043368D">
      <w:pPr>
        <w:pStyle w:val="a3"/>
        <w:ind w:right="685"/>
      </w:pPr>
      <w:r>
        <w:t>Образовательная деятельность в режимных моментах (</w:t>
      </w:r>
      <w:proofErr w:type="spellStart"/>
      <w:r>
        <w:t>ОДвРМ</w:t>
      </w:r>
      <w:proofErr w:type="spellEnd"/>
      <w:r>
        <w:t>) проводится в</w:t>
      </w:r>
      <w:r>
        <w:rPr>
          <w:spacing w:val="-41"/>
        </w:rPr>
        <w:t xml:space="preserve"> </w:t>
      </w:r>
      <w:r>
        <w:t>течение дня в соответствии с календарным планом-графиком образовательной деятельности в течение всего учебного года с 1 сентября по 31</w:t>
      </w:r>
      <w:r>
        <w:rPr>
          <w:spacing w:val="-2"/>
        </w:rPr>
        <w:t xml:space="preserve"> </w:t>
      </w:r>
      <w:r w:rsidR="00E9472F">
        <w:t>мая.</w:t>
      </w:r>
    </w:p>
    <w:p w14:paraId="604CF339" w14:textId="77777777" w:rsidR="004C57ED" w:rsidRDefault="0043368D">
      <w:pPr>
        <w:pStyle w:val="a3"/>
        <w:ind w:left="1108" w:firstLine="0"/>
      </w:pPr>
      <w:r>
        <w:lastRenderedPageBreak/>
        <w:t>Задача воспитателя:</w:t>
      </w:r>
    </w:p>
    <w:p w14:paraId="031BBCC9" w14:textId="77777777" w:rsidR="004C57ED" w:rsidRDefault="0043368D">
      <w:pPr>
        <w:pStyle w:val="a3"/>
        <w:ind w:right="685"/>
      </w:pPr>
      <w:r>
        <w:t>-создавать положительное настроение у детей, организовывать рациональный двигательный режим, предупреждать детское утомление разумным чередованием разнообразной активной деятельности и отдыха. Использовать в непосредственно образовательной деятельности физкультминутки, двигательные паузы между образовательными ситуациями, разнообразить двигательную деятельность детей в течение дня. Продуманная организация питания, сна, содержательной деятельности каждого ребенка обеспечивает его хорошее самочувствие и активность, предупреждает утомляемость</w:t>
      </w:r>
      <w:r>
        <w:rPr>
          <w:spacing w:val="-9"/>
        </w:rPr>
        <w:t xml:space="preserve"> </w:t>
      </w:r>
      <w:r>
        <w:t>и</w:t>
      </w:r>
      <w:r>
        <w:rPr>
          <w:spacing w:val="-8"/>
        </w:rPr>
        <w:t xml:space="preserve"> </w:t>
      </w:r>
      <w:r>
        <w:t>перевозбуждение.</w:t>
      </w:r>
      <w:r>
        <w:rPr>
          <w:spacing w:val="-10"/>
        </w:rPr>
        <w:t xml:space="preserve"> </w:t>
      </w:r>
      <w:r>
        <w:t>Необходимо</w:t>
      </w:r>
      <w:r>
        <w:rPr>
          <w:spacing w:val="-9"/>
        </w:rPr>
        <w:t xml:space="preserve"> </w:t>
      </w:r>
      <w:r>
        <w:t>уделять</w:t>
      </w:r>
      <w:r>
        <w:rPr>
          <w:spacing w:val="-9"/>
        </w:rPr>
        <w:t xml:space="preserve"> </w:t>
      </w:r>
      <w:r>
        <w:t>внимание</w:t>
      </w:r>
      <w:r>
        <w:rPr>
          <w:spacing w:val="-10"/>
        </w:rPr>
        <w:t xml:space="preserve"> </w:t>
      </w:r>
      <w:r>
        <w:t>закаливанию,</w:t>
      </w:r>
      <w:r>
        <w:rPr>
          <w:spacing w:val="-12"/>
        </w:rPr>
        <w:t xml:space="preserve"> </w:t>
      </w:r>
      <w:r>
        <w:t>заботиться о</w:t>
      </w:r>
      <w:r>
        <w:rPr>
          <w:spacing w:val="-5"/>
        </w:rPr>
        <w:t xml:space="preserve"> </w:t>
      </w:r>
      <w:r>
        <w:t>достаточном</w:t>
      </w:r>
      <w:r>
        <w:rPr>
          <w:spacing w:val="-6"/>
        </w:rPr>
        <w:t xml:space="preserve"> </w:t>
      </w:r>
      <w:r>
        <w:t>пребывании</w:t>
      </w:r>
      <w:r>
        <w:rPr>
          <w:spacing w:val="-4"/>
        </w:rPr>
        <w:t xml:space="preserve"> </w:t>
      </w:r>
      <w:r>
        <w:t>детей</w:t>
      </w:r>
      <w:r>
        <w:rPr>
          <w:spacing w:val="-4"/>
        </w:rPr>
        <w:t xml:space="preserve"> </w:t>
      </w:r>
      <w:r>
        <w:t>на</w:t>
      </w:r>
      <w:r>
        <w:rPr>
          <w:spacing w:val="-5"/>
        </w:rPr>
        <w:t xml:space="preserve"> </w:t>
      </w:r>
      <w:r>
        <w:t>свежем</w:t>
      </w:r>
      <w:r>
        <w:rPr>
          <w:spacing w:val="-3"/>
        </w:rPr>
        <w:t xml:space="preserve"> </w:t>
      </w:r>
      <w:r>
        <w:t>воздухе,</w:t>
      </w:r>
      <w:r>
        <w:rPr>
          <w:spacing w:val="-5"/>
        </w:rPr>
        <w:t xml:space="preserve"> </w:t>
      </w:r>
      <w:r>
        <w:t>тщательно</w:t>
      </w:r>
      <w:r>
        <w:rPr>
          <w:spacing w:val="-5"/>
        </w:rPr>
        <w:t xml:space="preserve"> </w:t>
      </w:r>
      <w:r>
        <w:t>контролируя</w:t>
      </w:r>
      <w:r>
        <w:rPr>
          <w:spacing w:val="-3"/>
        </w:rPr>
        <w:t xml:space="preserve"> </w:t>
      </w:r>
      <w:r>
        <w:t>то,</w:t>
      </w:r>
      <w:r>
        <w:rPr>
          <w:spacing w:val="-4"/>
        </w:rPr>
        <w:t xml:space="preserve"> </w:t>
      </w:r>
      <w:r>
        <w:t>как</w:t>
      </w:r>
      <w:r>
        <w:rPr>
          <w:spacing w:val="-3"/>
        </w:rPr>
        <w:t xml:space="preserve"> </w:t>
      </w:r>
      <w:r>
        <w:t xml:space="preserve">одеты дети, не перегреваются ли они, не переохлаждаются ли, соблюдать все гигиенические требования к температурному, воздушному и световому режиму в помещении группы. Воспитатель внимательно следит за позой каждого ребенка и условиями его деятельности. При неправильной позе ребенка за столом (горбится, низко наклоняется) и недостаточном освещении во время рисования, рассматривания мелких изображений возникает </w:t>
      </w:r>
      <w:proofErr w:type="spellStart"/>
      <w:r>
        <w:t>перенапряженность</w:t>
      </w:r>
      <w:proofErr w:type="spellEnd"/>
      <w:r>
        <w:rPr>
          <w:spacing w:val="-15"/>
        </w:rPr>
        <w:t xml:space="preserve"> </w:t>
      </w:r>
      <w:r>
        <w:t>зрения</w:t>
      </w:r>
      <w:r>
        <w:rPr>
          <w:spacing w:val="-15"/>
        </w:rPr>
        <w:t xml:space="preserve"> </w:t>
      </w:r>
      <w:r>
        <w:t>и</w:t>
      </w:r>
      <w:r>
        <w:rPr>
          <w:spacing w:val="-15"/>
        </w:rPr>
        <w:t xml:space="preserve"> </w:t>
      </w:r>
      <w:r>
        <w:t>может</w:t>
      </w:r>
      <w:r>
        <w:rPr>
          <w:spacing w:val="-15"/>
        </w:rPr>
        <w:t xml:space="preserve"> </w:t>
      </w:r>
      <w:r>
        <w:t>развиваться</w:t>
      </w:r>
      <w:r>
        <w:rPr>
          <w:spacing w:val="-16"/>
        </w:rPr>
        <w:t xml:space="preserve"> </w:t>
      </w:r>
      <w:r>
        <w:t>близорукость.</w:t>
      </w:r>
      <w:r>
        <w:rPr>
          <w:spacing w:val="-15"/>
        </w:rPr>
        <w:t xml:space="preserve"> </w:t>
      </w:r>
      <w:r>
        <w:t>Поэтому</w:t>
      </w:r>
      <w:r>
        <w:rPr>
          <w:spacing w:val="-18"/>
        </w:rPr>
        <w:t xml:space="preserve"> </w:t>
      </w:r>
      <w:r>
        <w:t>необходимо,</w:t>
      </w:r>
      <w:r>
        <w:rPr>
          <w:spacing w:val="-15"/>
        </w:rPr>
        <w:t xml:space="preserve"> </w:t>
      </w:r>
      <w:r>
        <w:t>чтобы столы и игровые уголки располагались близко к окнам, чтобы свет падал слева. Поэтому важны</w:t>
      </w:r>
      <w:r>
        <w:rPr>
          <w:spacing w:val="-15"/>
        </w:rPr>
        <w:t xml:space="preserve"> </w:t>
      </w:r>
      <w:r>
        <w:t>контроль</w:t>
      </w:r>
      <w:r>
        <w:rPr>
          <w:spacing w:val="-14"/>
        </w:rPr>
        <w:t xml:space="preserve"> </w:t>
      </w:r>
      <w:r>
        <w:t>за</w:t>
      </w:r>
      <w:r>
        <w:rPr>
          <w:spacing w:val="-14"/>
        </w:rPr>
        <w:t xml:space="preserve"> </w:t>
      </w:r>
      <w:r>
        <w:t>соответствием</w:t>
      </w:r>
      <w:r>
        <w:rPr>
          <w:spacing w:val="-15"/>
        </w:rPr>
        <w:t xml:space="preserve"> </w:t>
      </w:r>
      <w:r>
        <w:t>высоты</w:t>
      </w:r>
      <w:r>
        <w:rPr>
          <w:spacing w:val="-13"/>
        </w:rPr>
        <w:t xml:space="preserve"> </w:t>
      </w:r>
      <w:r>
        <w:t>мебели</w:t>
      </w:r>
      <w:r>
        <w:rPr>
          <w:spacing w:val="-13"/>
        </w:rPr>
        <w:t xml:space="preserve"> </w:t>
      </w:r>
      <w:r>
        <w:t>росту</w:t>
      </w:r>
      <w:r>
        <w:rPr>
          <w:spacing w:val="-19"/>
        </w:rPr>
        <w:t xml:space="preserve"> </w:t>
      </w:r>
      <w:r>
        <w:t>детей,</w:t>
      </w:r>
      <w:r>
        <w:rPr>
          <w:spacing w:val="-11"/>
        </w:rPr>
        <w:t xml:space="preserve"> </w:t>
      </w:r>
      <w:r>
        <w:t>своевременная</w:t>
      </w:r>
      <w:r>
        <w:rPr>
          <w:spacing w:val="-14"/>
        </w:rPr>
        <w:t xml:space="preserve"> </w:t>
      </w:r>
      <w:r>
        <w:t>смена</w:t>
      </w:r>
      <w:r>
        <w:rPr>
          <w:spacing w:val="-12"/>
        </w:rPr>
        <w:t xml:space="preserve"> </w:t>
      </w:r>
      <w:r>
        <w:t>столов, стульев.</w:t>
      </w:r>
      <w:r>
        <w:rPr>
          <w:spacing w:val="-16"/>
        </w:rPr>
        <w:t xml:space="preserve"> </w:t>
      </w:r>
      <w:r>
        <w:t>Режим</w:t>
      </w:r>
      <w:r>
        <w:rPr>
          <w:spacing w:val="-19"/>
        </w:rPr>
        <w:t xml:space="preserve"> </w:t>
      </w:r>
      <w:r>
        <w:t>строится</w:t>
      </w:r>
      <w:r>
        <w:rPr>
          <w:spacing w:val="-18"/>
        </w:rPr>
        <w:t xml:space="preserve"> </w:t>
      </w:r>
      <w:r>
        <w:t>в</w:t>
      </w:r>
      <w:r>
        <w:rPr>
          <w:spacing w:val="-16"/>
        </w:rPr>
        <w:t xml:space="preserve"> </w:t>
      </w:r>
      <w:r>
        <w:t>строгом</w:t>
      </w:r>
      <w:r>
        <w:rPr>
          <w:spacing w:val="-18"/>
        </w:rPr>
        <w:t xml:space="preserve"> </w:t>
      </w:r>
      <w:r>
        <w:t>соответствии</w:t>
      </w:r>
      <w:r>
        <w:rPr>
          <w:spacing w:val="-14"/>
        </w:rPr>
        <w:t xml:space="preserve"> </w:t>
      </w:r>
      <w:r>
        <w:t>санитарно-гигиеническими</w:t>
      </w:r>
      <w:r>
        <w:rPr>
          <w:spacing w:val="-17"/>
        </w:rPr>
        <w:t xml:space="preserve"> </w:t>
      </w:r>
      <w:r>
        <w:t>требованиями. Он предусматривает разнообразную совместную образовательную деятельность дошкольников с педагогом и самостоятельную деятельность по интересам и выбору детей. Не</w:t>
      </w:r>
      <w:r>
        <w:rPr>
          <w:spacing w:val="-7"/>
        </w:rPr>
        <w:t xml:space="preserve"> </w:t>
      </w:r>
      <w:r>
        <w:t>реже</w:t>
      </w:r>
      <w:r>
        <w:rPr>
          <w:spacing w:val="-6"/>
        </w:rPr>
        <w:t xml:space="preserve"> </w:t>
      </w:r>
      <w:r>
        <w:t>1-2</w:t>
      </w:r>
      <w:r>
        <w:rPr>
          <w:spacing w:val="-6"/>
        </w:rPr>
        <w:t xml:space="preserve"> </w:t>
      </w:r>
      <w:r>
        <w:t>раз</w:t>
      </w:r>
      <w:r>
        <w:rPr>
          <w:spacing w:val="-4"/>
        </w:rPr>
        <w:t xml:space="preserve"> </w:t>
      </w:r>
      <w:r>
        <w:t>в</w:t>
      </w:r>
      <w:r>
        <w:rPr>
          <w:spacing w:val="-5"/>
        </w:rPr>
        <w:t xml:space="preserve"> </w:t>
      </w:r>
      <w:r>
        <w:t>месяц</w:t>
      </w:r>
      <w:r>
        <w:rPr>
          <w:spacing w:val="-3"/>
        </w:rPr>
        <w:t xml:space="preserve"> </w:t>
      </w:r>
      <w:r>
        <w:t>в</w:t>
      </w:r>
      <w:r>
        <w:rPr>
          <w:spacing w:val="-5"/>
        </w:rPr>
        <w:t xml:space="preserve"> </w:t>
      </w:r>
      <w:r>
        <w:t>старшей</w:t>
      </w:r>
      <w:r>
        <w:rPr>
          <w:spacing w:val="-5"/>
        </w:rPr>
        <w:t xml:space="preserve"> </w:t>
      </w:r>
      <w:r>
        <w:t>и</w:t>
      </w:r>
      <w:r>
        <w:rPr>
          <w:spacing w:val="-6"/>
        </w:rPr>
        <w:t xml:space="preserve"> </w:t>
      </w:r>
      <w:r>
        <w:t>подготовительной</w:t>
      </w:r>
      <w:r>
        <w:rPr>
          <w:spacing w:val="-6"/>
        </w:rPr>
        <w:t xml:space="preserve"> </w:t>
      </w:r>
      <w:r>
        <w:t>группах</w:t>
      </w:r>
      <w:r>
        <w:rPr>
          <w:spacing w:val="-4"/>
        </w:rPr>
        <w:t xml:space="preserve"> </w:t>
      </w:r>
      <w:r>
        <w:t>проводятся</w:t>
      </w:r>
      <w:r>
        <w:rPr>
          <w:spacing w:val="-5"/>
        </w:rPr>
        <w:t xml:space="preserve"> </w:t>
      </w:r>
      <w:r>
        <w:t>физкультурные развлечения -активная форма двигательного досуга</w:t>
      </w:r>
      <w:r>
        <w:rPr>
          <w:spacing w:val="-5"/>
        </w:rPr>
        <w:t xml:space="preserve"> </w:t>
      </w:r>
      <w:r>
        <w:t>детей.</w:t>
      </w:r>
    </w:p>
    <w:p w14:paraId="5A260DC9" w14:textId="77777777" w:rsidR="004C57ED" w:rsidRDefault="004C57ED">
      <w:pPr>
        <w:pStyle w:val="a3"/>
        <w:spacing w:before="6"/>
        <w:ind w:left="0" w:firstLine="0"/>
        <w:jc w:val="left"/>
      </w:pPr>
    </w:p>
    <w:p w14:paraId="00EBBCA8" w14:textId="77777777" w:rsidR="004C57ED" w:rsidRDefault="0043368D">
      <w:pPr>
        <w:pStyle w:val="3"/>
        <w:ind w:left="1889" w:right="1466"/>
        <w:jc w:val="center"/>
      </w:pPr>
      <w:r>
        <w:t>Примерный режим дня в группе раннего возраста (1,5- 3года) (Общеразвивающей направленности)</w:t>
      </w:r>
    </w:p>
    <w:p w14:paraId="6EB11AF9" w14:textId="77777777" w:rsidR="004C57ED" w:rsidRDefault="0043368D">
      <w:pPr>
        <w:spacing w:after="4"/>
        <w:ind w:left="1889" w:right="1471"/>
        <w:jc w:val="center"/>
        <w:rPr>
          <w:b/>
          <w:sz w:val="24"/>
        </w:rPr>
      </w:pPr>
      <w:r>
        <w:rPr>
          <w:b/>
          <w:sz w:val="24"/>
        </w:rPr>
        <w:t>Холодный период</w:t>
      </w:r>
    </w:p>
    <w:tbl>
      <w:tblPr>
        <w:tblStyle w:val="TableNormal"/>
        <w:tblW w:w="0" w:type="auto"/>
        <w:tblInd w:w="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89"/>
        <w:gridCol w:w="1671"/>
      </w:tblGrid>
      <w:tr w:rsidR="004C57ED" w14:paraId="2F8806C7" w14:textId="77777777">
        <w:trPr>
          <w:trHeight w:val="275"/>
        </w:trPr>
        <w:tc>
          <w:tcPr>
            <w:tcW w:w="7489" w:type="dxa"/>
            <w:tcBorders>
              <w:right w:val="single" w:sz="6" w:space="0" w:color="000000"/>
            </w:tcBorders>
          </w:tcPr>
          <w:p w14:paraId="1B64A72A" w14:textId="77777777" w:rsidR="004C57ED" w:rsidRDefault="0043368D">
            <w:pPr>
              <w:pStyle w:val="TableParagraph"/>
              <w:spacing w:line="256" w:lineRule="exact"/>
              <w:rPr>
                <w:sz w:val="24"/>
              </w:rPr>
            </w:pPr>
            <w:r>
              <w:rPr>
                <w:sz w:val="24"/>
              </w:rPr>
              <w:t>Виды деятельности</w:t>
            </w:r>
          </w:p>
        </w:tc>
        <w:tc>
          <w:tcPr>
            <w:tcW w:w="1671" w:type="dxa"/>
            <w:tcBorders>
              <w:left w:val="single" w:sz="6" w:space="0" w:color="000000"/>
            </w:tcBorders>
          </w:tcPr>
          <w:p w14:paraId="7F6DBA10" w14:textId="77777777" w:rsidR="004C57ED" w:rsidRDefault="0043368D">
            <w:pPr>
              <w:pStyle w:val="TableParagraph"/>
              <w:spacing w:line="256" w:lineRule="exact"/>
              <w:ind w:left="105"/>
              <w:rPr>
                <w:sz w:val="24"/>
              </w:rPr>
            </w:pPr>
            <w:r>
              <w:rPr>
                <w:sz w:val="24"/>
              </w:rPr>
              <w:t>время</w:t>
            </w:r>
          </w:p>
        </w:tc>
      </w:tr>
      <w:tr w:rsidR="004C57ED" w14:paraId="1F6521A8" w14:textId="77777777">
        <w:trPr>
          <w:trHeight w:val="551"/>
        </w:trPr>
        <w:tc>
          <w:tcPr>
            <w:tcW w:w="7489" w:type="dxa"/>
            <w:tcBorders>
              <w:right w:val="single" w:sz="6" w:space="0" w:color="000000"/>
            </w:tcBorders>
          </w:tcPr>
          <w:p w14:paraId="1078C9A7" w14:textId="77777777" w:rsidR="004C57ED" w:rsidRDefault="0043368D">
            <w:pPr>
              <w:pStyle w:val="TableParagraph"/>
              <w:tabs>
                <w:tab w:val="left" w:pos="1239"/>
                <w:tab w:val="left" w:pos="2415"/>
                <w:tab w:val="left" w:pos="3880"/>
                <w:tab w:val="left" w:pos="5667"/>
              </w:tabs>
              <w:spacing w:line="268" w:lineRule="exact"/>
              <w:rPr>
                <w:sz w:val="24"/>
              </w:rPr>
            </w:pPr>
            <w:r>
              <w:rPr>
                <w:sz w:val="24"/>
              </w:rPr>
              <w:t>Приём,</w:t>
            </w:r>
            <w:r>
              <w:rPr>
                <w:sz w:val="24"/>
              </w:rPr>
              <w:tab/>
              <w:t>осмотр,</w:t>
            </w:r>
            <w:r>
              <w:rPr>
                <w:sz w:val="24"/>
              </w:rPr>
              <w:tab/>
              <w:t>измерение</w:t>
            </w:r>
            <w:r>
              <w:rPr>
                <w:sz w:val="24"/>
              </w:rPr>
              <w:tab/>
              <w:t>температуры,</w:t>
            </w:r>
            <w:r>
              <w:rPr>
                <w:sz w:val="24"/>
              </w:rPr>
              <w:tab/>
              <w:t>самостоятельная</w:t>
            </w:r>
          </w:p>
          <w:p w14:paraId="04DCB87B" w14:textId="77777777" w:rsidR="004C57ED" w:rsidRDefault="0043368D">
            <w:pPr>
              <w:pStyle w:val="TableParagraph"/>
              <w:spacing w:line="264" w:lineRule="exact"/>
              <w:rPr>
                <w:sz w:val="24"/>
              </w:rPr>
            </w:pPr>
            <w:r>
              <w:rPr>
                <w:sz w:val="24"/>
              </w:rPr>
              <w:t>деятельность детей</w:t>
            </w:r>
          </w:p>
        </w:tc>
        <w:tc>
          <w:tcPr>
            <w:tcW w:w="1671" w:type="dxa"/>
            <w:tcBorders>
              <w:left w:val="single" w:sz="6" w:space="0" w:color="000000"/>
            </w:tcBorders>
          </w:tcPr>
          <w:p w14:paraId="229DEBA0" w14:textId="7D3157E7" w:rsidR="004C57ED" w:rsidRDefault="00934481">
            <w:pPr>
              <w:pStyle w:val="TableParagraph"/>
              <w:spacing w:line="268" w:lineRule="exact"/>
              <w:ind w:left="105"/>
              <w:rPr>
                <w:sz w:val="24"/>
              </w:rPr>
            </w:pPr>
            <w:r>
              <w:rPr>
                <w:sz w:val="24"/>
              </w:rPr>
              <w:t>8</w:t>
            </w:r>
            <w:r w:rsidR="0043368D">
              <w:rPr>
                <w:sz w:val="24"/>
              </w:rPr>
              <w:t>.00-8.05</w:t>
            </w:r>
          </w:p>
        </w:tc>
      </w:tr>
      <w:tr w:rsidR="004C57ED" w14:paraId="1EB0D396" w14:textId="77777777">
        <w:trPr>
          <w:trHeight w:val="278"/>
        </w:trPr>
        <w:tc>
          <w:tcPr>
            <w:tcW w:w="7489" w:type="dxa"/>
            <w:tcBorders>
              <w:right w:val="single" w:sz="6" w:space="0" w:color="000000"/>
            </w:tcBorders>
          </w:tcPr>
          <w:p w14:paraId="05C8FD48" w14:textId="77777777" w:rsidR="004C57ED" w:rsidRDefault="0043368D">
            <w:pPr>
              <w:pStyle w:val="TableParagraph"/>
              <w:spacing w:line="258" w:lineRule="exact"/>
              <w:rPr>
                <w:sz w:val="24"/>
              </w:rPr>
            </w:pPr>
            <w:r>
              <w:rPr>
                <w:sz w:val="24"/>
              </w:rPr>
              <w:t>Утренняя гимнастика</w:t>
            </w:r>
          </w:p>
        </w:tc>
        <w:tc>
          <w:tcPr>
            <w:tcW w:w="1671" w:type="dxa"/>
            <w:tcBorders>
              <w:left w:val="single" w:sz="6" w:space="0" w:color="000000"/>
            </w:tcBorders>
          </w:tcPr>
          <w:p w14:paraId="0AA95F11" w14:textId="77777777" w:rsidR="004C57ED" w:rsidRDefault="0043368D">
            <w:pPr>
              <w:pStyle w:val="TableParagraph"/>
              <w:spacing w:line="258" w:lineRule="exact"/>
              <w:ind w:left="105"/>
              <w:rPr>
                <w:sz w:val="24"/>
              </w:rPr>
            </w:pPr>
            <w:r>
              <w:rPr>
                <w:sz w:val="24"/>
              </w:rPr>
              <w:t>8.05 -8.10</w:t>
            </w:r>
          </w:p>
        </w:tc>
      </w:tr>
      <w:tr w:rsidR="004C57ED" w14:paraId="34B74EB0" w14:textId="77777777">
        <w:trPr>
          <w:trHeight w:val="275"/>
        </w:trPr>
        <w:tc>
          <w:tcPr>
            <w:tcW w:w="7489" w:type="dxa"/>
            <w:tcBorders>
              <w:right w:val="single" w:sz="6" w:space="0" w:color="000000"/>
            </w:tcBorders>
          </w:tcPr>
          <w:p w14:paraId="00B1F51E" w14:textId="77777777" w:rsidR="004C57ED" w:rsidRDefault="0043368D">
            <w:pPr>
              <w:pStyle w:val="TableParagraph"/>
              <w:spacing w:line="256" w:lineRule="exact"/>
              <w:rPr>
                <w:sz w:val="24"/>
              </w:rPr>
            </w:pPr>
            <w:r>
              <w:rPr>
                <w:sz w:val="24"/>
              </w:rPr>
              <w:t>Подготовка к завтраку завтрак</w:t>
            </w:r>
          </w:p>
        </w:tc>
        <w:tc>
          <w:tcPr>
            <w:tcW w:w="1671" w:type="dxa"/>
            <w:tcBorders>
              <w:left w:val="single" w:sz="6" w:space="0" w:color="000000"/>
            </w:tcBorders>
          </w:tcPr>
          <w:p w14:paraId="46152849" w14:textId="77777777" w:rsidR="004C57ED" w:rsidRDefault="0043368D">
            <w:pPr>
              <w:pStyle w:val="TableParagraph"/>
              <w:spacing w:line="256" w:lineRule="exact"/>
              <w:ind w:left="105"/>
              <w:rPr>
                <w:sz w:val="24"/>
              </w:rPr>
            </w:pPr>
            <w:r>
              <w:rPr>
                <w:sz w:val="24"/>
              </w:rPr>
              <w:t>8.20-9.00</w:t>
            </w:r>
          </w:p>
        </w:tc>
      </w:tr>
      <w:tr w:rsidR="004C57ED" w14:paraId="0E67A6D0" w14:textId="77777777">
        <w:trPr>
          <w:trHeight w:val="527"/>
        </w:trPr>
        <w:tc>
          <w:tcPr>
            <w:tcW w:w="7489" w:type="dxa"/>
            <w:tcBorders>
              <w:right w:val="single" w:sz="6" w:space="0" w:color="000000"/>
            </w:tcBorders>
          </w:tcPr>
          <w:p w14:paraId="775296E4" w14:textId="77777777" w:rsidR="004C57ED" w:rsidRDefault="0043368D">
            <w:pPr>
              <w:pStyle w:val="TableParagraph"/>
              <w:tabs>
                <w:tab w:val="left" w:pos="2233"/>
                <w:tab w:val="left" w:pos="4161"/>
                <w:tab w:val="left" w:pos="5746"/>
                <w:tab w:val="left" w:pos="6321"/>
              </w:tabs>
              <w:spacing w:before="7" w:line="260" w:lineRule="exact"/>
              <w:ind w:right="93"/>
            </w:pPr>
            <w:r>
              <w:rPr>
                <w:sz w:val="24"/>
              </w:rPr>
              <w:t>Непосредственная</w:t>
            </w:r>
            <w:r>
              <w:rPr>
                <w:sz w:val="24"/>
              </w:rPr>
              <w:tab/>
              <w:t>образовательная</w:t>
            </w:r>
            <w:r>
              <w:rPr>
                <w:sz w:val="24"/>
              </w:rPr>
              <w:tab/>
              <w:t>деятельность</w:t>
            </w:r>
            <w:r>
              <w:rPr>
                <w:sz w:val="24"/>
              </w:rPr>
              <w:tab/>
            </w:r>
            <w:r>
              <w:t>или</w:t>
            </w:r>
            <w:r>
              <w:tab/>
            </w:r>
            <w:r>
              <w:rPr>
                <w:spacing w:val="-3"/>
              </w:rPr>
              <w:t xml:space="preserve">совместная </w:t>
            </w:r>
            <w:r>
              <w:t>организованная образовательная деятельность с</w:t>
            </w:r>
            <w:r>
              <w:rPr>
                <w:spacing w:val="-3"/>
              </w:rPr>
              <w:t xml:space="preserve"> </w:t>
            </w:r>
            <w:r>
              <w:t>детьми</w:t>
            </w:r>
          </w:p>
        </w:tc>
        <w:tc>
          <w:tcPr>
            <w:tcW w:w="1671" w:type="dxa"/>
            <w:tcBorders>
              <w:left w:val="single" w:sz="6" w:space="0" w:color="000000"/>
            </w:tcBorders>
          </w:tcPr>
          <w:p w14:paraId="3673AAAE" w14:textId="77777777" w:rsidR="004C57ED" w:rsidRDefault="0043368D">
            <w:pPr>
              <w:pStyle w:val="TableParagraph"/>
              <w:spacing w:line="268" w:lineRule="exact"/>
              <w:ind w:left="105"/>
              <w:rPr>
                <w:sz w:val="24"/>
              </w:rPr>
            </w:pPr>
            <w:r>
              <w:rPr>
                <w:sz w:val="24"/>
              </w:rPr>
              <w:t>9.10 -9.20</w:t>
            </w:r>
          </w:p>
        </w:tc>
      </w:tr>
      <w:tr w:rsidR="004C57ED" w14:paraId="17E2588D" w14:textId="77777777">
        <w:trPr>
          <w:trHeight w:val="530"/>
        </w:trPr>
        <w:tc>
          <w:tcPr>
            <w:tcW w:w="7489" w:type="dxa"/>
            <w:tcBorders>
              <w:right w:val="single" w:sz="6" w:space="0" w:color="000000"/>
            </w:tcBorders>
          </w:tcPr>
          <w:p w14:paraId="3977259F" w14:textId="77777777" w:rsidR="004C57ED" w:rsidRDefault="0043368D">
            <w:pPr>
              <w:pStyle w:val="TableParagraph"/>
              <w:tabs>
                <w:tab w:val="left" w:pos="2233"/>
                <w:tab w:val="left" w:pos="4161"/>
                <w:tab w:val="left" w:pos="5746"/>
                <w:tab w:val="left" w:pos="6321"/>
              </w:tabs>
              <w:spacing w:before="8" w:line="260" w:lineRule="exact"/>
              <w:ind w:right="93"/>
            </w:pPr>
            <w:r>
              <w:rPr>
                <w:sz w:val="24"/>
              </w:rPr>
              <w:t>Непосредственная</w:t>
            </w:r>
            <w:r>
              <w:rPr>
                <w:sz w:val="24"/>
              </w:rPr>
              <w:tab/>
              <w:t>образовательная</w:t>
            </w:r>
            <w:r>
              <w:rPr>
                <w:sz w:val="24"/>
              </w:rPr>
              <w:tab/>
              <w:t>деятельность</w:t>
            </w:r>
            <w:r>
              <w:rPr>
                <w:sz w:val="24"/>
              </w:rPr>
              <w:tab/>
            </w:r>
            <w:r>
              <w:t>или</w:t>
            </w:r>
            <w:r>
              <w:tab/>
            </w:r>
            <w:r>
              <w:rPr>
                <w:spacing w:val="-3"/>
              </w:rPr>
              <w:t xml:space="preserve">совместная </w:t>
            </w:r>
            <w:r>
              <w:t>организованная образовательная деятельность с</w:t>
            </w:r>
            <w:r>
              <w:rPr>
                <w:spacing w:val="-3"/>
              </w:rPr>
              <w:t xml:space="preserve"> </w:t>
            </w:r>
            <w:r>
              <w:t>детьми</w:t>
            </w:r>
          </w:p>
        </w:tc>
        <w:tc>
          <w:tcPr>
            <w:tcW w:w="1671" w:type="dxa"/>
            <w:tcBorders>
              <w:left w:val="single" w:sz="6" w:space="0" w:color="000000"/>
            </w:tcBorders>
          </w:tcPr>
          <w:p w14:paraId="2AEB171C" w14:textId="77777777" w:rsidR="004C57ED" w:rsidRDefault="0043368D">
            <w:pPr>
              <w:pStyle w:val="TableParagraph"/>
              <w:spacing w:line="268" w:lineRule="exact"/>
              <w:ind w:left="105"/>
              <w:rPr>
                <w:sz w:val="24"/>
              </w:rPr>
            </w:pPr>
            <w:r>
              <w:rPr>
                <w:sz w:val="24"/>
              </w:rPr>
              <w:t>9.30-9.45</w:t>
            </w:r>
          </w:p>
        </w:tc>
      </w:tr>
      <w:tr w:rsidR="004C57ED" w14:paraId="3D041F86" w14:textId="77777777">
        <w:trPr>
          <w:trHeight w:val="275"/>
        </w:trPr>
        <w:tc>
          <w:tcPr>
            <w:tcW w:w="7489" w:type="dxa"/>
            <w:tcBorders>
              <w:right w:val="single" w:sz="6" w:space="0" w:color="000000"/>
            </w:tcBorders>
          </w:tcPr>
          <w:p w14:paraId="616BE8B8" w14:textId="77777777" w:rsidR="004C57ED" w:rsidRDefault="0043368D">
            <w:pPr>
              <w:pStyle w:val="TableParagraph"/>
              <w:spacing w:line="256" w:lineRule="exact"/>
              <w:rPr>
                <w:sz w:val="24"/>
              </w:rPr>
            </w:pPr>
            <w:r>
              <w:rPr>
                <w:sz w:val="24"/>
              </w:rPr>
              <w:t>Завтрак II</w:t>
            </w:r>
          </w:p>
        </w:tc>
        <w:tc>
          <w:tcPr>
            <w:tcW w:w="1671" w:type="dxa"/>
            <w:tcBorders>
              <w:left w:val="single" w:sz="6" w:space="0" w:color="000000"/>
            </w:tcBorders>
          </w:tcPr>
          <w:p w14:paraId="03CBD056" w14:textId="77777777" w:rsidR="004C57ED" w:rsidRDefault="0043368D">
            <w:pPr>
              <w:pStyle w:val="TableParagraph"/>
              <w:spacing w:line="256" w:lineRule="exact"/>
              <w:ind w:left="105"/>
              <w:rPr>
                <w:sz w:val="24"/>
              </w:rPr>
            </w:pPr>
            <w:r>
              <w:rPr>
                <w:sz w:val="24"/>
              </w:rPr>
              <w:t>9.50- 10.00</w:t>
            </w:r>
          </w:p>
        </w:tc>
      </w:tr>
      <w:tr w:rsidR="004C57ED" w14:paraId="128BA9BB" w14:textId="77777777">
        <w:trPr>
          <w:trHeight w:val="275"/>
        </w:trPr>
        <w:tc>
          <w:tcPr>
            <w:tcW w:w="7489" w:type="dxa"/>
            <w:tcBorders>
              <w:right w:val="single" w:sz="6" w:space="0" w:color="000000"/>
            </w:tcBorders>
          </w:tcPr>
          <w:p w14:paraId="623A3EEE" w14:textId="77777777" w:rsidR="004C57ED" w:rsidRDefault="0043368D">
            <w:pPr>
              <w:pStyle w:val="TableParagraph"/>
              <w:spacing w:line="256" w:lineRule="exact"/>
              <w:rPr>
                <w:sz w:val="24"/>
              </w:rPr>
            </w:pPr>
            <w:r>
              <w:rPr>
                <w:sz w:val="24"/>
              </w:rPr>
              <w:t>Подготовка к прогулке, прогулка</w:t>
            </w:r>
          </w:p>
        </w:tc>
        <w:tc>
          <w:tcPr>
            <w:tcW w:w="1671" w:type="dxa"/>
            <w:tcBorders>
              <w:left w:val="single" w:sz="6" w:space="0" w:color="000000"/>
            </w:tcBorders>
          </w:tcPr>
          <w:p w14:paraId="6F8D15D6" w14:textId="77777777" w:rsidR="004C57ED" w:rsidRDefault="0043368D">
            <w:pPr>
              <w:pStyle w:val="TableParagraph"/>
              <w:spacing w:line="256" w:lineRule="exact"/>
              <w:ind w:left="105"/>
              <w:rPr>
                <w:sz w:val="24"/>
              </w:rPr>
            </w:pPr>
            <w:r>
              <w:rPr>
                <w:sz w:val="24"/>
              </w:rPr>
              <w:t>10.15- 11.45</w:t>
            </w:r>
          </w:p>
        </w:tc>
      </w:tr>
      <w:tr w:rsidR="004C57ED" w14:paraId="16804164" w14:textId="77777777">
        <w:trPr>
          <w:trHeight w:val="275"/>
        </w:trPr>
        <w:tc>
          <w:tcPr>
            <w:tcW w:w="7489" w:type="dxa"/>
            <w:tcBorders>
              <w:right w:val="single" w:sz="6" w:space="0" w:color="000000"/>
            </w:tcBorders>
          </w:tcPr>
          <w:p w14:paraId="12FB2F7F" w14:textId="77777777" w:rsidR="004C57ED" w:rsidRDefault="0043368D">
            <w:pPr>
              <w:pStyle w:val="TableParagraph"/>
              <w:spacing w:line="256" w:lineRule="exact"/>
              <w:rPr>
                <w:sz w:val="24"/>
              </w:rPr>
            </w:pPr>
            <w:r>
              <w:rPr>
                <w:sz w:val="24"/>
              </w:rPr>
              <w:t>Обед</w:t>
            </w:r>
          </w:p>
        </w:tc>
        <w:tc>
          <w:tcPr>
            <w:tcW w:w="1671" w:type="dxa"/>
            <w:tcBorders>
              <w:left w:val="single" w:sz="6" w:space="0" w:color="000000"/>
            </w:tcBorders>
          </w:tcPr>
          <w:p w14:paraId="4959D654" w14:textId="77777777" w:rsidR="004C57ED" w:rsidRDefault="0043368D">
            <w:pPr>
              <w:pStyle w:val="TableParagraph"/>
              <w:spacing w:line="256" w:lineRule="exact"/>
              <w:ind w:left="105"/>
              <w:rPr>
                <w:sz w:val="24"/>
              </w:rPr>
            </w:pPr>
            <w:r>
              <w:rPr>
                <w:sz w:val="24"/>
              </w:rPr>
              <w:t>12.00 -12.20</w:t>
            </w:r>
          </w:p>
        </w:tc>
      </w:tr>
      <w:tr w:rsidR="004C57ED" w14:paraId="299DCEE2" w14:textId="77777777">
        <w:trPr>
          <w:trHeight w:val="277"/>
        </w:trPr>
        <w:tc>
          <w:tcPr>
            <w:tcW w:w="7489" w:type="dxa"/>
            <w:tcBorders>
              <w:right w:val="single" w:sz="6" w:space="0" w:color="000000"/>
            </w:tcBorders>
          </w:tcPr>
          <w:p w14:paraId="515949E2" w14:textId="77777777" w:rsidR="004C57ED" w:rsidRDefault="0043368D">
            <w:pPr>
              <w:pStyle w:val="TableParagraph"/>
              <w:spacing w:line="258" w:lineRule="exact"/>
              <w:rPr>
                <w:sz w:val="24"/>
              </w:rPr>
            </w:pPr>
            <w:r>
              <w:rPr>
                <w:sz w:val="24"/>
              </w:rPr>
              <w:t>дневной сон</w:t>
            </w:r>
          </w:p>
        </w:tc>
        <w:tc>
          <w:tcPr>
            <w:tcW w:w="1671" w:type="dxa"/>
            <w:tcBorders>
              <w:left w:val="single" w:sz="6" w:space="0" w:color="000000"/>
            </w:tcBorders>
          </w:tcPr>
          <w:p w14:paraId="6974318D" w14:textId="77777777" w:rsidR="004C57ED" w:rsidRDefault="0043368D">
            <w:pPr>
              <w:pStyle w:val="TableParagraph"/>
              <w:spacing w:line="258" w:lineRule="exact"/>
              <w:ind w:left="105"/>
              <w:rPr>
                <w:sz w:val="24"/>
              </w:rPr>
            </w:pPr>
            <w:r>
              <w:rPr>
                <w:sz w:val="24"/>
              </w:rPr>
              <w:t>12.20-15.20</w:t>
            </w:r>
          </w:p>
        </w:tc>
      </w:tr>
      <w:tr w:rsidR="004C57ED" w14:paraId="3BDF265D" w14:textId="77777777">
        <w:trPr>
          <w:trHeight w:val="275"/>
        </w:trPr>
        <w:tc>
          <w:tcPr>
            <w:tcW w:w="7489" w:type="dxa"/>
            <w:tcBorders>
              <w:right w:val="single" w:sz="6" w:space="0" w:color="000000"/>
            </w:tcBorders>
          </w:tcPr>
          <w:p w14:paraId="261673B8" w14:textId="77777777" w:rsidR="004C57ED" w:rsidRDefault="0043368D">
            <w:pPr>
              <w:pStyle w:val="TableParagraph"/>
              <w:spacing w:line="256" w:lineRule="exact"/>
              <w:rPr>
                <w:sz w:val="24"/>
              </w:rPr>
            </w:pPr>
            <w:r>
              <w:rPr>
                <w:sz w:val="24"/>
              </w:rPr>
              <w:t>Полдник</w:t>
            </w:r>
          </w:p>
        </w:tc>
        <w:tc>
          <w:tcPr>
            <w:tcW w:w="1671" w:type="dxa"/>
            <w:tcBorders>
              <w:left w:val="single" w:sz="6" w:space="0" w:color="000000"/>
            </w:tcBorders>
          </w:tcPr>
          <w:p w14:paraId="4662157D" w14:textId="77777777" w:rsidR="004C57ED" w:rsidRDefault="0043368D">
            <w:pPr>
              <w:pStyle w:val="TableParagraph"/>
              <w:spacing w:line="256" w:lineRule="exact"/>
              <w:ind w:left="105"/>
              <w:rPr>
                <w:sz w:val="24"/>
              </w:rPr>
            </w:pPr>
            <w:r>
              <w:rPr>
                <w:sz w:val="24"/>
              </w:rPr>
              <w:t>15.25-15.45</w:t>
            </w:r>
          </w:p>
        </w:tc>
      </w:tr>
      <w:tr w:rsidR="004C57ED" w14:paraId="5F78DFF0" w14:textId="77777777">
        <w:trPr>
          <w:trHeight w:val="275"/>
        </w:trPr>
        <w:tc>
          <w:tcPr>
            <w:tcW w:w="7489" w:type="dxa"/>
            <w:tcBorders>
              <w:right w:val="single" w:sz="6" w:space="0" w:color="000000"/>
            </w:tcBorders>
          </w:tcPr>
          <w:p w14:paraId="7ACFA256" w14:textId="77777777" w:rsidR="004C57ED" w:rsidRDefault="0043368D">
            <w:pPr>
              <w:pStyle w:val="TableParagraph"/>
              <w:spacing w:line="247" w:lineRule="exact"/>
            </w:pPr>
            <w:r>
              <w:t>Совместная образовательная деятельность с детьми</w:t>
            </w:r>
          </w:p>
        </w:tc>
        <w:tc>
          <w:tcPr>
            <w:tcW w:w="1671" w:type="dxa"/>
            <w:tcBorders>
              <w:left w:val="single" w:sz="6" w:space="0" w:color="000000"/>
            </w:tcBorders>
          </w:tcPr>
          <w:p w14:paraId="0A93B44F" w14:textId="77777777" w:rsidR="004C57ED" w:rsidRDefault="0043368D">
            <w:pPr>
              <w:pStyle w:val="TableParagraph"/>
              <w:spacing w:line="256" w:lineRule="exact"/>
              <w:ind w:left="105"/>
              <w:rPr>
                <w:sz w:val="24"/>
              </w:rPr>
            </w:pPr>
            <w:r>
              <w:rPr>
                <w:sz w:val="24"/>
              </w:rPr>
              <w:t>15.45-15.55</w:t>
            </w:r>
          </w:p>
        </w:tc>
      </w:tr>
      <w:tr w:rsidR="004C57ED" w14:paraId="261083F5" w14:textId="77777777">
        <w:trPr>
          <w:trHeight w:val="275"/>
        </w:trPr>
        <w:tc>
          <w:tcPr>
            <w:tcW w:w="7489" w:type="dxa"/>
            <w:tcBorders>
              <w:right w:val="single" w:sz="6" w:space="0" w:color="000000"/>
            </w:tcBorders>
          </w:tcPr>
          <w:p w14:paraId="3B33DE98" w14:textId="77777777" w:rsidR="004C57ED" w:rsidRDefault="0043368D">
            <w:pPr>
              <w:pStyle w:val="TableParagraph"/>
              <w:spacing w:line="256" w:lineRule="exact"/>
              <w:rPr>
                <w:sz w:val="24"/>
              </w:rPr>
            </w:pPr>
            <w:r>
              <w:rPr>
                <w:sz w:val="24"/>
              </w:rPr>
              <w:t>Подготовка к прогулке, прогулка</w:t>
            </w:r>
          </w:p>
        </w:tc>
        <w:tc>
          <w:tcPr>
            <w:tcW w:w="1671" w:type="dxa"/>
            <w:tcBorders>
              <w:left w:val="single" w:sz="6" w:space="0" w:color="000000"/>
            </w:tcBorders>
          </w:tcPr>
          <w:p w14:paraId="4FEF2FFB" w14:textId="77777777" w:rsidR="004C57ED" w:rsidRDefault="0043368D">
            <w:pPr>
              <w:pStyle w:val="TableParagraph"/>
              <w:spacing w:line="256" w:lineRule="exact"/>
              <w:ind w:left="105"/>
              <w:rPr>
                <w:sz w:val="24"/>
              </w:rPr>
            </w:pPr>
            <w:r>
              <w:rPr>
                <w:sz w:val="24"/>
              </w:rPr>
              <w:t>16.10-18.20</w:t>
            </w:r>
          </w:p>
        </w:tc>
      </w:tr>
    </w:tbl>
    <w:p w14:paraId="62A30453" w14:textId="77777777" w:rsidR="004C57ED" w:rsidRDefault="004C57ED">
      <w:pPr>
        <w:spacing w:line="256" w:lineRule="exact"/>
        <w:rPr>
          <w:sz w:val="24"/>
        </w:rPr>
        <w:sectPr w:rsidR="004C57ED">
          <w:pgSz w:w="11910" w:h="16840"/>
          <w:pgMar w:top="1040" w:right="160" w:bottom="1180" w:left="1160" w:header="0" w:footer="923" w:gutter="0"/>
          <w:cols w:space="720"/>
        </w:sectPr>
      </w:pPr>
    </w:p>
    <w:tbl>
      <w:tblPr>
        <w:tblStyle w:val="TableNormal"/>
        <w:tblW w:w="0" w:type="auto"/>
        <w:tblInd w:w="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89"/>
        <w:gridCol w:w="1671"/>
      </w:tblGrid>
      <w:tr w:rsidR="004C57ED" w14:paraId="163942B6" w14:textId="77777777">
        <w:trPr>
          <w:trHeight w:val="277"/>
        </w:trPr>
        <w:tc>
          <w:tcPr>
            <w:tcW w:w="7489" w:type="dxa"/>
            <w:tcBorders>
              <w:right w:val="single" w:sz="6" w:space="0" w:color="000000"/>
            </w:tcBorders>
          </w:tcPr>
          <w:p w14:paraId="22E9D871" w14:textId="77777777" w:rsidR="004C57ED" w:rsidRDefault="0043368D">
            <w:pPr>
              <w:pStyle w:val="TableParagraph"/>
              <w:spacing w:line="258" w:lineRule="exact"/>
              <w:rPr>
                <w:sz w:val="24"/>
              </w:rPr>
            </w:pPr>
            <w:r>
              <w:rPr>
                <w:sz w:val="24"/>
              </w:rPr>
              <w:lastRenderedPageBreak/>
              <w:t>Самостоятельная деятельность уход домой</w:t>
            </w:r>
          </w:p>
        </w:tc>
        <w:tc>
          <w:tcPr>
            <w:tcW w:w="1671" w:type="dxa"/>
            <w:tcBorders>
              <w:left w:val="single" w:sz="6" w:space="0" w:color="000000"/>
            </w:tcBorders>
          </w:tcPr>
          <w:p w14:paraId="00213D4C" w14:textId="77777777" w:rsidR="004C57ED" w:rsidRDefault="0043368D">
            <w:pPr>
              <w:pStyle w:val="TableParagraph"/>
              <w:spacing w:line="258" w:lineRule="exact"/>
              <w:ind w:left="105"/>
              <w:rPr>
                <w:sz w:val="24"/>
              </w:rPr>
            </w:pPr>
            <w:r>
              <w:rPr>
                <w:sz w:val="24"/>
              </w:rPr>
              <w:t>18.20-19.00</w:t>
            </w:r>
          </w:p>
        </w:tc>
      </w:tr>
    </w:tbl>
    <w:p w14:paraId="2DC0F924" w14:textId="77777777" w:rsidR="004C57ED" w:rsidRDefault="004C57ED">
      <w:pPr>
        <w:pStyle w:val="a3"/>
        <w:spacing w:before="5"/>
        <w:ind w:left="0" w:firstLine="0"/>
        <w:jc w:val="left"/>
        <w:rPr>
          <w:b/>
          <w:sz w:val="15"/>
        </w:rPr>
      </w:pPr>
    </w:p>
    <w:p w14:paraId="5F22A4B0" w14:textId="77777777" w:rsidR="004C57ED" w:rsidRDefault="0043368D">
      <w:pPr>
        <w:spacing w:before="90"/>
        <w:ind w:left="1889" w:right="1466"/>
        <w:jc w:val="center"/>
        <w:rPr>
          <w:b/>
          <w:sz w:val="24"/>
        </w:rPr>
      </w:pPr>
      <w:r>
        <w:rPr>
          <w:b/>
          <w:sz w:val="24"/>
        </w:rPr>
        <w:t>Примерный режим дня в группе раннего возраста (1.5-3 года) (Общеразвивающей направленности)</w:t>
      </w:r>
    </w:p>
    <w:p w14:paraId="4F14D259" w14:textId="77777777" w:rsidR="004C57ED" w:rsidRDefault="0043368D">
      <w:pPr>
        <w:spacing w:after="3"/>
        <w:ind w:left="1889" w:right="1471"/>
        <w:jc w:val="center"/>
        <w:rPr>
          <w:b/>
          <w:sz w:val="24"/>
        </w:rPr>
      </w:pPr>
      <w:r>
        <w:rPr>
          <w:b/>
          <w:sz w:val="24"/>
        </w:rPr>
        <w:t>Теплый период</w:t>
      </w:r>
    </w:p>
    <w:tbl>
      <w:tblPr>
        <w:tblStyle w:val="TableNormal"/>
        <w:tblW w:w="0" w:type="auto"/>
        <w:tblInd w:w="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89"/>
        <w:gridCol w:w="1620"/>
      </w:tblGrid>
      <w:tr w:rsidR="004C57ED" w14:paraId="5A8CD501" w14:textId="77777777">
        <w:trPr>
          <w:trHeight w:val="275"/>
        </w:trPr>
        <w:tc>
          <w:tcPr>
            <w:tcW w:w="7489" w:type="dxa"/>
            <w:tcBorders>
              <w:right w:val="single" w:sz="6" w:space="0" w:color="000000"/>
            </w:tcBorders>
          </w:tcPr>
          <w:p w14:paraId="6CD67513" w14:textId="77777777" w:rsidR="004C57ED" w:rsidRDefault="0043368D">
            <w:pPr>
              <w:pStyle w:val="TableParagraph"/>
              <w:spacing w:line="256" w:lineRule="exact"/>
              <w:rPr>
                <w:sz w:val="24"/>
              </w:rPr>
            </w:pPr>
            <w:r>
              <w:rPr>
                <w:sz w:val="24"/>
              </w:rPr>
              <w:t>Виды деятельности</w:t>
            </w:r>
          </w:p>
        </w:tc>
        <w:tc>
          <w:tcPr>
            <w:tcW w:w="1620" w:type="dxa"/>
            <w:tcBorders>
              <w:left w:val="single" w:sz="6" w:space="0" w:color="000000"/>
            </w:tcBorders>
          </w:tcPr>
          <w:p w14:paraId="7A564472" w14:textId="77777777" w:rsidR="004C57ED" w:rsidRDefault="0043368D">
            <w:pPr>
              <w:pStyle w:val="TableParagraph"/>
              <w:spacing w:line="256" w:lineRule="exact"/>
              <w:ind w:left="105"/>
              <w:rPr>
                <w:sz w:val="24"/>
              </w:rPr>
            </w:pPr>
            <w:r>
              <w:rPr>
                <w:sz w:val="24"/>
              </w:rPr>
              <w:t>время</w:t>
            </w:r>
          </w:p>
        </w:tc>
      </w:tr>
      <w:tr w:rsidR="004C57ED" w14:paraId="77EFAAFA" w14:textId="77777777">
        <w:trPr>
          <w:trHeight w:val="551"/>
        </w:trPr>
        <w:tc>
          <w:tcPr>
            <w:tcW w:w="7489" w:type="dxa"/>
            <w:tcBorders>
              <w:right w:val="single" w:sz="6" w:space="0" w:color="000000"/>
            </w:tcBorders>
          </w:tcPr>
          <w:p w14:paraId="67D4707C" w14:textId="77777777" w:rsidR="004C57ED" w:rsidRDefault="0043368D">
            <w:pPr>
              <w:pStyle w:val="TableParagraph"/>
              <w:tabs>
                <w:tab w:val="left" w:pos="1239"/>
                <w:tab w:val="left" w:pos="2415"/>
                <w:tab w:val="left" w:pos="3880"/>
                <w:tab w:val="left" w:pos="5663"/>
              </w:tabs>
              <w:spacing w:line="268" w:lineRule="exact"/>
              <w:rPr>
                <w:sz w:val="24"/>
              </w:rPr>
            </w:pPr>
            <w:r>
              <w:rPr>
                <w:sz w:val="24"/>
              </w:rPr>
              <w:t>Приём,</w:t>
            </w:r>
            <w:r>
              <w:rPr>
                <w:sz w:val="24"/>
              </w:rPr>
              <w:tab/>
              <w:t>осмотр,</w:t>
            </w:r>
            <w:r>
              <w:rPr>
                <w:sz w:val="24"/>
              </w:rPr>
              <w:tab/>
              <w:t>измерение</w:t>
            </w:r>
            <w:r>
              <w:rPr>
                <w:sz w:val="24"/>
              </w:rPr>
              <w:tab/>
              <w:t>температуры,</w:t>
            </w:r>
            <w:r>
              <w:rPr>
                <w:sz w:val="24"/>
              </w:rPr>
              <w:tab/>
              <w:t>самостоятельная</w:t>
            </w:r>
          </w:p>
          <w:p w14:paraId="5BEC3F2E" w14:textId="77777777" w:rsidR="004C57ED" w:rsidRDefault="0043368D">
            <w:pPr>
              <w:pStyle w:val="TableParagraph"/>
              <w:spacing w:line="264" w:lineRule="exact"/>
              <w:rPr>
                <w:sz w:val="24"/>
              </w:rPr>
            </w:pPr>
            <w:r>
              <w:rPr>
                <w:sz w:val="24"/>
              </w:rPr>
              <w:t>деятельность детей, утренняя гимнастика, прогулка</w:t>
            </w:r>
          </w:p>
        </w:tc>
        <w:tc>
          <w:tcPr>
            <w:tcW w:w="1620" w:type="dxa"/>
            <w:tcBorders>
              <w:left w:val="single" w:sz="6" w:space="0" w:color="000000"/>
            </w:tcBorders>
          </w:tcPr>
          <w:p w14:paraId="1140A467" w14:textId="77777777" w:rsidR="004C57ED" w:rsidRDefault="0043368D">
            <w:pPr>
              <w:pStyle w:val="TableParagraph"/>
              <w:spacing w:line="268" w:lineRule="exact"/>
              <w:ind w:left="105"/>
              <w:rPr>
                <w:sz w:val="24"/>
              </w:rPr>
            </w:pPr>
            <w:r>
              <w:rPr>
                <w:sz w:val="24"/>
              </w:rPr>
              <w:t>7.00-8.10</w:t>
            </w:r>
          </w:p>
        </w:tc>
      </w:tr>
      <w:tr w:rsidR="004C57ED" w14:paraId="631AC5B4" w14:textId="77777777">
        <w:trPr>
          <w:trHeight w:val="275"/>
        </w:trPr>
        <w:tc>
          <w:tcPr>
            <w:tcW w:w="7489" w:type="dxa"/>
            <w:tcBorders>
              <w:right w:val="single" w:sz="6" w:space="0" w:color="000000"/>
            </w:tcBorders>
          </w:tcPr>
          <w:p w14:paraId="407F356D" w14:textId="77777777" w:rsidR="004C57ED" w:rsidRDefault="0043368D">
            <w:pPr>
              <w:pStyle w:val="TableParagraph"/>
              <w:spacing w:line="256" w:lineRule="exact"/>
              <w:rPr>
                <w:sz w:val="24"/>
              </w:rPr>
            </w:pPr>
            <w:r>
              <w:rPr>
                <w:sz w:val="24"/>
              </w:rPr>
              <w:t>Подготовка к завтраку завтрак</w:t>
            </w:r>
          </w:p>
        </w:tc>
        <w:tc>
          <w:tcPr>
            <w:tcW w:w="1620" w:type="dxa"/>
            <w:tcBorders>
              <w:left w:val="single" w:sz="6" w:space="0" w:color="000000"/>
            </w:tcBorders>
          </w:tcPr>
          <w:p w14:paraId="6B317322" w14:textId="77777777" w:rsidR="004C57ED" w:rsidRDefault="0043368D">
            <w:pPr>
              <w:pStyle w:val="TableParagraph"/>
              <w:spacing w:line="256" w:lineRule="exact"/>
              <w:ind w:left="105"/>
              <w:rPr>
                <w:sz w:val="24"/>
              </w:rPr>
            </w:pPr>
            <w:r>
              <w:rPr>
                <w:sz w:val="24"/>
              </w:rPr>
              <w:t>8.20-9.00</w:t>
            </w:r>
          </w:p>
        </w:tc>
      </w:tr>
      <w:tr w:rsidR="004C57ED" w14:paraId="19194734" w14:textId="77777777">
        <w:trPr>
          <w:trHeight w:val="275"/>
        </w:trPr>
        <w:tc>
          <w:tcPr>
            <w:tcW w:w="7489" w:type="dxa"/>
            <w:tcBorders>
              <w:right w:val="single" w:sz="6" w:space="0" w:color="000000"/>
            </w:tcBorders>
          </w:tcPr>
          <w:p w14:paraId="151F6907" w14:textId="77777777" w:rsidR="004C57ED" w:rsidRDefault="0043368D">
            <w:pPr>
              <w:pStyle w:val="TableParagraph"/>
              <w:spacing w:line="247" w:lineRule="exact"/>
            </w:pPr>
            <w:r>
              <w:t>Совместная организованная образовательная деятельность с детьми</w:t>
            </w:r>
          </w:p>
        </w:tc>
        <w:tc>
          <w:tcPr>
            <w:tcW w:w="1620" w:type="dxa"/>
            <w:tcBorders>
              <w:left w:val="single" w:sz="6" w:space="0" w:color="000000"/>
            </w:tcBorders>
          </w:tcPr>
          <w:p w14:paraId="710CF4D3" w14:textId="77777777" w:rsidR="004C57ED" w:rsidRDefault="0043368D">
            <w:pPr>
              <w:pStyle w:val="TableParagraph"/>
              <w:spacing w:line="256" w:lineRule="exact"/>
              <w:ind w:left="105"/>
              <w:rPr>
                <w:sz w:val="24"/>
              </w:rPr>
            </w:pPr>
            <w:r>
              <w:rPr>
                <w:sz w:val="24"/>
              </w:rPr>
              <w:t>9.10 -9.30</w:t>
            </w:r>
          </w:p>
        </w:tc>
      </w:tr>
      <w:tr w:rsidR="004C57ED" w14:paraId="1BF83788" w14:textId="77777777">
        <w:trPr>
          <w:trHeight w:val="277"/>
        </w:trPr>
        <w:tc>
          <w:tcPr>
            <w:tcW w:w="7489" w:type="dxa"/>
            <w:tcBorders>
              <w:right w:val="single" w:sz="6" w:space="0" w:color="000000"/>
            </w:tcBorders>
          </w:tcPr>
          <w:p w14:paraId="79CD55CD" w14:textId="77777777" w:rsidR="004C57ED" w:rsidRDefault="0043368D">
            <w:pPr>
              <w:pStyle w:val="TableParagraph"/>
              <w:spacing w:line="258" w:lineRule="exact"/>
              <w:rPr>
                <w:sz w:val="24"/>
              </w:rPr>
            </w:pPr>
            <w:r>
              <w:rPr>
                <w:sz w:val="24"/>
              </w:rPr>
              <w:t>Завтрак II</w:t>
            </w:r>
          </w:p>
        </w:tc>
        <w:tc>
          <w:tcPr>
            <w:tcW w:w="1620" w:type="dxa"/>
            <w:tcBorders>
              <w:left w:val="single" w:sz="6" w:space="0" w:color="000000"/>
            </w:tcBorders>
          </w:tcPr>
          <w:p w14:paraId="5561975A" w14:textId="77777777" w:rsidR="004C57ED" w:rsidRDefault="0043368D">
            <w:pPr>
              <w:pStyle w:val="TableParagraph"/>
              <w:spacing w:line="258" w:lineRule="exact"/>
              <w:ind w:left="105"/>
              <w:rPr>
                <w:sz w:val="24"/>
              </w:rPr>
            </w:pPr>
            <w:r>
              <w:rPr>
                <w:sz w:val="24"/>
              </w:rPr>
              <w:t>9.30-9.50</w:t>
            </w:r>
          </w:p>
        </w:tc>
      </w:tr>
      <w:tr w:rsidR="004C57ED" w14:paraId="107D4B80" w14:textId="77777777">
        <w:trPr>
          <w:trHeight w:val="275"/>
        </w:trPr>
        <w:tc>
          <w:tcPr>
            <w:tcW w:w="7489" w:type="dxa"/>
            <w:tcBorders>
              <w:right w:val="single" w:sz="6" w:space="0" w:color="000000"/>
            </w:tcBorders>
          </w:tcPr>
          <w:p w14:paraId="1C771C19" w14:textId="77777777" w:rsidR="004C57ED" w:rsidRDefault="0043368D">
            <w:pPr>
              <w:pStyle w:val="TableParagraph"/>
              <w:spacing w:line="256" w:lineRule="exact"/>
              <w:rPr>
                <w:sz w:val="24"/>
              </w:rPr>
            </w:pPr>
            <w:r>
              <w:rPr>
                <w:sz w:val="24"/>
              </w:rPr>
              <w:t>Подготовка к прогулке, прогулка</w:t>
            </w:r>
          </w:p>
        </w:tc>
        <w:tc>
          <w:tcPr>
            <w:tcW w:w="1620" w:type="dxa"/>
            <w:tcBorders>
              <w:left w:val="single" w:sz="6" w:space="0" w:color="000000"/>
            </w:tcBorders>
          </w:tcPr>
          <w:p w14:paraId="207DADB2" w14:textId="77777777" w:rsidR="004C57ED" w:rsidRDefault="0043368D">
            <w:pPr>
              <w:pStyle w:val="TableParagraph"/>
              <w:spacing w:line="256" w:lineRule="exact"/>
              <w:ind w:left="105"/>
              <w:rPr>
                <w:sz w:val="24"/>
              </w:rPr>
            </w:pPr>
            <w:r>
              <w:rPr>
                <w:sz w:val="24"/>
              </w:rPr>
              <w:t>9.50- 12.00</w:t>
            </w:r>
          </w:p>
        </w:tc>
      </w:tr>
      <w:tr w:rsidR="004C57ED" w14:paraId="6DF83AFB" w14:textId="77777777">
        <w:trPr>
          <w:trHeight w:val="275"/>
        </w:trPr>
        <w:tc>
          <w:tcPr>
            <w:tcW w:w="7489" w:type="dxa"/>
            <w:tcBorders>
              <w:right w:val="single" w:sz="6" w:space="0" w:color="000000"/>
            </w:tcBorders>
          </w:tcPr>
          <w:p w14:paraId="31C62C11" w14:textId="77777777" w:rsidR="004C57ED" w:rsidRDefault="0043368D">
            <w:pPr>
              <w:pStyle w:val="TableParagraph"/>
              <w:spacing w:line="256" w:lineRule="exact"/>
              <w:rPr>
                <w:sz w:val="24"/>
              </w:rPr>
            </w:pPr>
            <w:r>
              <w:rPr>
                <w:sz w:val="24"/>
              </w:rPr>
              <w:t>Обед</w:t>
            </w:r>
          </w:p>
        </w:tc>
        <w:tc>
          <w:tcPr>
            <w:tcW w:w="1620" w:type="dxa"/>
            <w:tcBorders>
              <w:left w:val="single" w:sz="6" w:space="0" w:color="000000"/>
            </w:tcBorders>
          </w:tcPr>
          <w:p w14:paraId="1A95555B" w14:textId="77777777" w:rsidR="004C57ED" w:rsidRDefault="0043368D">
            <w:pPr>
              <w:pStyle w:val="TableParagraph"/>
              <w:spacing w:line="256" w:lineRule="exact"/>
              <w:ind w:left="105"/>
              <w:rPr>
                <w:sz w:val="24"/>
              </w:rPr>
            </w:pPr>
            <w:r>
              <w:rPr>
                <w:sz w:val="24"/>
              </w:rPr>
              <w:t>12.00-12.20</w:t>
            </w:r>
          </w:p>
        </w:tc>
      </w:tr>
      <w:tr w:rsidR="004C57ED" w14:paraId="310AC29B" w14:textId="77777777">
        <w:trPr>
          <w:trHeight w:val="275"/>
        </w:trPr>
        <w:tc>
          <w:tcPr>
            <w:tcW w:w="7489" w:type="dxa"/>
            <w:tcBorders>
              <w:right w:val="single" w:sz="6" w:space="0" w:color="000000"/>
            </w:tcBorders>
          </w:tcPr>
          <w:p w14:paraId="66FB8E7E" w14:textId="77777777" w:rsidR="004C57ED" w:rsidRDefault="0043368D">
            <w:pPr>
              <w:pStyle w:val="TableParagraph"/>
              <w:spacing w:line="256" w:lineRule="exact"/>
              <w:rPr>
                <w:sz w:val="24"/>
              </w:rPr>
            </w:pPr>
            <w:r>
              <w:rPr>
                <w:sz w:val="24"/>
              </w:rPr>
              <w:t>дневной сон</w:t>
            </w:r>
          </w:p>
        </w:tc>
        <w:tc>
          <w:tcPr>
            <w:tcW w:w="1620" w:type="dxa"/>
            <w:tcBorders>
              <w:left w:val="single" w:sz="6" w:space="0" w:color="000000"/>
            </w:tcBorders>
          </w:tcPr>
          <w:p w14:paraId="5B965369" w14:textId="77777777" w:rsidR="004C57ED" w:rsidRDefault="0043368D">
            <w:pPr>
              <w:pStyle w:val="TableParagraph"/>
              <w:spacing w:line="256" w:lineRule="exact"/>
              <w:ind w:left="105"/>
              <w:rPr>
                <w:sz w:val="24"/>
              </w:rPr>
            </w:pPr>
            <w:r>
              <w:rPr>
                <w:sz w:val="24"/>
              </w:rPr>
              <w:t>12.20-15.20</w:t>
            </w:r>
          </w:p>
        </w:tc>
      </w:tr>
      <w:tr w:rsidR="004C57ED" w14:paraId="3A174BBB" w14:textId="77777777">
        <w:trPr>
          <w:trHeight w:val="275"/>
        </w:trPr>
        <w:tc>
          <w:tcPr>
            <w:tcW w:w="7489" w:type="dxa"/>
            <w:tcBorders>
              <w:right w:val="single" w:sz="6" w:space="0" w:color="000000"/>
            </w:tcBorders>
          </w:tcPr>
          <w:p w14:paraId="04D87786" w14:textId="77777777" w:rsidR="004C57ED" w:rsidRDefault="0043368D">
            <w:pPr>
              <w:pStyle w:val="TableParagraph"/>
              <w:spacing w:line="256" w:lineRule="exact"/>
              <w:rPr>
                <w:sz w:val="24"/>
              </w:rPr>
            </w:pPr>
            <w:r>
              <w:rPr>
                <w:sz w:val="24"/>
              </w:rPr>
              <w:t>Полдник</w:t>
            </w:r>
          </w:p>
        </w:tc>
        <w:tc>
          <w:tcPr>
            <w:tcW w:w="1620" w:type="dxa"/>
            <w:tcBorders>
              <w:left w:val="single" w:sz="6" w:space="0" w:color="000000"/>
            </w:tcBorders>
          </w:tcPr>
          <w:p w14:paraId="7F6E0088" w14:textId="77777777" w:rsidR="004C57ED" w:rsidRDefault="0043368D">
            <w:pPr>
              <w:pStyle w:val="TableParagraph"/>
              <w:spacing w:line="256" w:lineRule="exact"/>
              <w:ind w:left="105"/>
              <w:rPr>
                <w:sz w:val="24"/>
              </w:rPr>
            </w:pPr>
            <w:r>
              <w:rPr>
                <w:sz w:val="24"/>
              </w:rPr>
              <w:t>15.30-15.50</w:t>
            </w:r>
          </w:p>
        </w:tc>
      </w:tr>
      <w:tr w:rsidR="004C57ED" w14:paraId="2BB2F255" w14:textId="77777777">
        <w:trPr>
          <w:trHeight w:val="276"/>
        </w:trPr>
        <w:tc>
          <w:tcPr>
            <w:tcW w:w="7489" w:type="dxa"/>
            <w:tcBorders>
              <w:right w:val="single" w:sz="6" w:space="0" w:color="000000"/>
            </w:tcBorders>
          </w:tcPr>
          <w:p w14:paraId="2AC1152F" w14:textId="77777777" w:rsidR="004C57ED" w:rsidRDefault="0043368D">
            <w:pPr>
              <w:pStyle w:val="TableParagraph"/>
              <w:spacing w:line="256" w:lineRule="exact"/>
              <w:rPr>
                <w:sz w:val="24"/>
              </w:rPr>
            </w:pPr>
            <w:r>
              <w:rPr>
                <w:sz w:val="24"/>
              </w:rPr>
              <w:t>Самостоятельная деятельность прогулка</w:t>
            </w:r>
          </w:p>
        </w:tc>
        <w:tc>
          <w:tcPr>
            <w:tcW w:w="1620" w:type="dxa"/>
            <w:tcBorders>
              <w:left w:val="single" w:sz="6" w:space="0" w:color="000000"/>
            </w:tcBorders>
          </w:tcPr>
          <w:p w14:paraId="4C567428" w14:textId="77777777" w:rsidR="004C57ED" w:rsidRDefault="0043368D">
            <w:pPr>
              <w:pStyle w:val="TableParagraph"/>
              <w:spacing w:line="256" w:lineRule="exact"/>
              <w:ind w:left="105"/>
              <w:rPr>
                <w:sz w:val="24"/>
              </w:rPr>
            </w:pPr>
            <w:r>
              <w:rPr>
                <w:sz w:val="24"/>
              </w:rPr>
              <w:t>15.50– 18.30</w:t>
            </w:r>
          </w:p>
        </w:tc>
      </w:tr>
      <w:tr w:rsidR="004C57ED" w14:paraId="42316649" w14:textId="77777777">
        <w:trPr>
          <w:trHeight w:val="278"/>
        </w:trPr>
        <w:tc>
          <w:tcPr>
            <w:tcW w:w="7489" w:type="dxa"/>
            <w:tcBorders>
              <w:right w:val="single" w:sz="6" w:space="0" w:color="000000"/>
            </w:tcBorders>
          </w:tcPr>
          <w:p w14:paraId="0B076B84" w14:textId="77777777" w:rsidR="004C57ED" w:rsidRDefault="0043368D">
            <w:pPr>
              <w:pStyle w:val="TableParagraph"/>
              <w:spacing w:line="258" w:lineRule="exact"/>
              <w:rPr>
                <w:sz w:val="24"/>
              </w:rPr>
            </w:pPr>
            <w:r>
              <w:rPr>
                <w:sz w:val="24"/>
              </w:rPr>
              <w:t>Самостоятельная деятельность уход домой</w:t>
            </w:r>
          </w:p>
        </w:tc>
        <w:tc>
          <w:tcPr>
            <w:tcW w:w="1620" w:type="dxa"/>
            <w:tcBorders>
              <w:left w:val="single" w:sz="6" w:space="0" w:color="000000"/>
            </w:tcBorders>
          </w:tcPr>
          <w:p w14:paraId="36B4691E" w14:textId="77777777" w:rsidR="004C57ED" w:rsidRDefault="0043368D">
            <w:pPr>
              <w:pStyle w:val="TableParagraph"/>
              <w:spacing w:line="258" w:lineRule="exact"/>
              <w:ind w:left="105"/>
              <w:rPr>
                <w:sz w:val="24"/>
              </w:rPr>
            </w:pPr>
            <w:r>
              <w:rPr>
                <w:sz w:val="24"/>
              </w:rPr>
              <w:t>18.30-19.00</w:t>
            </w:r>
          </w:p>
        </w:tc>
      </w:tr>
    </w:tbl>
    <w:p w14:paraId="7C2DD5CF" w14:textId="77777777" w:rsidR="004C57ED" w:rsidRDefault="004C57ED">
      <w:pPr>
        <w:pStyle w:val="a3"/>
        <w:spacing w:before="8"/>
        <w:ind w:left="0" w:firstLine="0"/>
        <w:jc w:val="left"/>
        <w:rPr>
          <w:b/>
          <w:sz w:val="23"/>
        </w:rPr>
      </w:pPr>
    </w:p>
    <w:p w14:paraId="0570577F" w14:textId="77777777" w:rsidR="004C57ED" w:rsidRDefault="0043368D">
      <w:pPr>
        <w:ind w:left="2250" w:right="1085" w:hanging="732"/>
        <w:rPr>
          <w:b/>
          <w:sz w:val="24"/>
        </w:rPr>
      </w:pPr>
      <w:r>
        <w:rPr>
          <w:b/>
          <w:sz w:val="24"/>
        </w:rPr>
        <w:t>Примерный режим дня в группе кратковременного пребывания раннего возраста (2-3 года) (оздоровительной направленности)</w:t>
      </w:r>
    </w:p>
    <w:p w14:paraId="41D948D3" w14:textId="77777777" w:rsidR="004C57ED" w:rsidRDefault="0043368D">
      <w:pPr>
        <w:spacing w:after="4"/>
        <w:ind w:left="4526"/>
        <w:rPr>
          <w:b/>
          <w:sz w:val="24"/>
        </w:rPr>
      </w:pPr>
      <w:r>
        <w:rPr>
          <w:b/>
          <w:sz w:val="24"/>
        </w:rPr>
        <w:t>Холодный период</w:t>
      </w:r>
    </w:p>
    <w:tbl>
      <w:tblPr>
        <w:tblStyle w:val="TableNormal"/>
        <w:tblW w:w="0" w:type="auto"/>
        <w:tblInd w:w="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89"/>
        <w:gridCol w:w="1671"/>
      </w:tblGrid>
      <w:tr w:rsidR="004C57ED" w14:paraId="4BA3EF5B" w14:textId="77777777">
        <w:trPr>
          <w:trHeight w:val="275"/>
        </w:trPr>
        <w:tc>
          <w:tcPr>
            <w:tcW w:w="7489" w:type="dxa"/>
            <w:tcBorders>
              <w:right w:val="single" w:sz="6" w:space="0" w:color="000000"/>
            </w:tcBorders>
          </w:tcPr>
          <w:p w14:paraId="47CBAE81" w14:textId="77777777" w:rsidR="004C57ED" w:rsidRDefault="0043368D">
            <w:pPr>
              <w:pStyle w:val="TableParagraph"/>
              <w:spacing w:line="256" w:lineRule="exact"/>
              <w:rPr>
                <w:sz w:val="24"/>
              </w:rPr>
            </w:pPr>
            <w:r>
              <w:rPr>
                <w:sz w:val="24"/>
              </w:rPr>
              <w:t>Виды деятельности</w:t>
            </w:r>
          </w:p>
        </w:tc>
        <w:tc>
          <w:tcPr>
            <w:tcW w:w="1671" w:type="dxa"/>
            <w:tcBorders>
              <w:left w:val="single" w:sz="6" w:space="0" w:color="000000"/>
            </w:tcBorders>
          </w:tcPr>
          <w:p w14:paraId="6BF25B42" w14:textId="77777777" w:rsidR="004C57ED" w:rsidRDefault="0043368D">
            <w:pPr>
              <w:pStyle w:val="TableParagraph"/>
              <w:spacing w:line="256" w:lineRule="exact"/>
              <w:ind w:left="105"/>
              <w:rPr>
                <w:sz w:val="24"/>
              </w:rPr>
            </w:pPr>
            <w:r>
              <w:rPr>
                <w:sz w:val="24"/>
              </w:rPr>
              <w:t>время</w:t>
            </w:r>
          </w:p>
        </w:tc>
      </w:tr>
      <w:tr w:rsidR="004C57ED" w14:paraId="52C0312D" w14:textId="77777777">
        <w:trPr>
          <w:trHeight w:val="551"/>
        </w:trPr>
        <w:tc>
          <w:tcPr>
            <w:tcW w:w="7489" w:type="dxa"/>
            <w:tcBorders>
              <w:right w:val="single" w:sz="6" w:space="0" w:color="000000"/>
            </w:tcBorders>
          </w:tcPr>
          <w:p w14:paraId="6B2263FA" w14:textId="77777777" w:rsidR="004C57ED" w:rsidRDefault="0043368D">
            <w:pPr>
              <w:pStyle w:val="TableParagraph"/>
              <w:tabs>
                <w:tab w:val="left" w:pos="1239"/>
                <w:tab w:val="left" w:pos="2415"/>
                <w:tab w:val="left" w:pos="3880"/>
                <w:tab w:val="left" w:pos="5663"/>
              </w:tabs>
              <w:spacing w:line="268" w:lineRule="exact"/>
              <w:rPr>
                <w:sz w:val="24"/>
              </w:rPr>
            </w:pPr>
            <w:r>
              <w:rPr>
                <w:sz w:val="24"/>
              </w:rPr>
              <w:t>Приём,</w:t>
            </w:r>
            <w:r>
              <w:rPr>
                <w:sz w:val="24"/>
              </w:rPr>
              <w:tab/>
              <w:t>осмотр,</w:t>
            </w:r>
            <w:r>
              <w:rPr>
                <w:sz w:val="24"/>
              </w:rPr>
              <w:tab/>
              <w:t>измерение</w:t>
            </w:r>
            <w:r>
              <w:rPr>
                <w:sz w:val="24"/>
              </w:rPr>
              <w:tab/>
              <w:t>температуры,</w:t>
            </w:r>
            <w:r>
              <w:rPr>
                <w:sz w:val="24"/>
              </w:rPr>
              <w:tab/>
              <w:t>самостоятельная</w:t>
            </w:r>
          </w:p>
          <w:p w14:paraId="21625992" w14:textId="77777777" w:rsidR="004C57ED" w:rsidRDefault="0043368D">
            <w:pPr>
              <w:pStyle w:val="TableParagraph"/>
              <w:spacing w:line="264" w:lineRule="exact"/>
              <w:rPr>
                <w:sz w:val="24"/>
              </w:rPr>
            </w:pPr>
            <w:r>
              <w:rPr>
                <w:sz w:val="24"/>
              </w:rPr>
              <w:t>деятельность детей</w:t>
            </w:r>
          </w:p>
        </w:tc>
        <w:tc>
          <w:tcPr>
            <w:tcW w:w="1671" w:type="dxa"/>
            <w:tcBorders>
              <w:left w:val="single" w:sz="6" w:space="0" w:color="000000"/>
            </w:tcBorders>
          </w:tcPr>
          <w:p w14:paraId="5512F14E" w14:textId="77777777" w:rsidR="004C57ED" w:rsidRDefault="0043368D">
            <w:pPr>
              <w:pStyle w:val="TableParagraph"/>
              <w:spacing w:line="268" w:lineRule="exact"/>
              <w:ind w:left="105"/>
              <w:rPr>
                <w:sz w:val="24"/>
              </w:rPr>
            </w:pPr>
            <w:r>
              <w:rPr>
                <w:sz w:val="24"/>
              </w:rPr>
              <w:t>8.30-9.00</w:t>
            </w:r>
          </w:p>
        </w:tc>
      </w:tr>
      <w:tr w:rsidR="004C57ED" w14:paraId="34908DD7" w14:textId="77777777">
        <w:trPr>
          <w:trHeight w:val="275"/>
        </w:trPr>
        <w:tc>
          <w:tcPr>
            <w:tcW w:w="7489" w:type="dxa"/>
            <w:tcBorders>
              <w:right w:val="single" w:sz="6" w:space="0" w:color="000000"/>
            </w:tcBorders>
          </w:tcPr>
          <w:p w14:paraId="322B5E25" w14:textId="77777777" w:rsidR="004C57ED" w:rsidRDefault="0043368D">
            <w:pPr>
              <w:pStyle w:val="TableParagraph"/>
              <w:spacing w:line="256" w:lineRule="exact"/>
              <w:rPr>
                <w:sz w:val="24"/>
              </w:rPr>
            </w:pPr>
            <w:r>
              <w:rPr>
                <w:sz w:val="24"/>
              </w:rPr>
              <w:t>Завтрак II</w:t>
            </w:r>
          </w:p>
        </w:tc>
        <w:tc>
          <w:tcPr>
            <w:tcW w:w="1671" w:type="dxa"/>
            <w:tcBorders>
              <w:left w:val="single" w:sz="6" w:space="0" w:color="000000"/>
            </w:tcBorders>
          </w:tcPr>
          <w:p w14:paraId="44C78044" w14:textId="77777777" w:rsidR="004C57ED" w:rsidRDefault="0043368D">
            <w:pPr>
              <w:pStyle w:val="TableParagraph"/>
              <w:spacing w:line="256" w:lineRule="exact"/>
              <w:ind w:left="105"/>
              <w:rPr>
                <w:sz w:val="24"/>
              </w:rPr>
            </w:pPr>
            <w:r>
              <w:rPr>
                <w:sz w:val="24"/>
              </w:rPr>
              <w:t>9.00-9.10</w:t>
            </w:r>
          </w:p>
        </w:tc>
      </w:tr>
      <w:tr w:rsidR="004C57ED" w14:paraId="0EEB513D" w14:textId="77777777">
        <w:trPr>
          <w:trHeight w:val="530"/>
        </w:trPr>
        <w:tc>
          <w:tcPr>
            <w:tcW w:w="7489" w:type="dxa"/>
            <w:tcBorders>
              <w:right w:val="single" w:sz="6" w:space="0" w:color="000000"/>
            </w:tcBorders>
          </w:tcPr>
          <w:p w14:paraId="289E427B" w14:textId="77777777" w:rsidR="004C57ED" w:rsidRDefault="0043368D">
            <w:pPr>
              <w:pStyle w:val="TableParagraph"/>
              <w:tabs>
                <w:tab w:val="left" w:pos="2233"/>
                <w:tab w:val="left" w:pos="4161"/>
                <w:tab w:val="left" w:pos="5746"/>
                <w:tab w:val="left" w:pos="6321"/>
              </w:tabs>
              <w:spacing w:before="8" w:line="260" w:lineRule="exact"/>
              <w:ind w:right="93"/>
            </w:pPr>
            <w:r>
              <w:rPr>
                <w:sz w:val="24"/>
              </w:rPr>
              <w:t>Непосредственная</w:t>
            </w:r>
            <w:r>
              <w:rPr>
                <w:sz w:val="24"/>
              </w:rPr>
              <w:tab/>
              <w:t>образовательная</w:t>
            </w:r>
            <w:r>
              <w:rPr>
                <w:sz w:val="24"/>
              </w:rPr>
              <w:tab/>
              <w:t>деятельность</w:t>
            </w:r>
            <w:r>
              <w:rPr>
                <w:sz w:val="24"/>
              </w:rPr>
              <w:tab/>
            </w:r>
            <w:r>
              <w:t>или</w:t>
            </w:r>
            <w:r>
              <w:tab/>
            </w:r>
            <w:r>
              <w:rPr>
                <w:spacing w:val="-3"/>
              </w:rPr>
              <w:t xml:space="preserve">совместная </w:t>
            </w:r>
            <w:r>
              <w:t>организованная образовательная деятельность с</w:t>
            </w:r>
            <w:r>
              <w:rPr>
                <w:spacing w:val="-3"/>
              </w:rPr>
              <w:t xml:space="preserve"> </w:t>
            </w:r>
            <w:r>
              <w:t>детьми</w:t>
            </w:r>
          </w:p>
        </w:tc>
        <w:tc>
          <w:tcPr>
            <w:tcW w:w="1671" w:type="dxa"/>
            <w:tcBorders>
              <w:left w:val="single" w:sz="6" w:space="0" w:color="000000"/>
            </w:tcBorders>
          </w:tcPr>
          <w:p w14:paraId="5A692633" w14:textId="77777777" w:rsidR="004C57ED" w:rsidRDefault="0043368D">
            <w:pPr>
              <w:pStyle w:val="TableParagraph"/>
              <w:spacing w:line="268" w:lineRule="exact"/>
              <w:ind w:left="105"/>
              <w:rPr>
                <w:sz w:val="24"/>
              </w:rPr>
            </w:pPr>
            <w:r>
              <w:rPr>
                <w:sz w:val="24"/>
              </w:rPr>
              <w:t>9.10 -9.20</w:t>
            </w:r>
          </w:p>
        </w:tc>
      </w:tr>
      <w:tr w:rsidR="004C57ED" w14:paraId="244986C5" w14:textId="77777777">
        <w:trPr>
          <w:trHeight w:val="527"/>
        </w:trPr>
        <w:tc>
          <w:tcPr>
            <w:tcW w:w="7489" w:type="dxa"/>
            <w:tcBorders>
              <w:right w:val="single" w:sz="6" w:space="0" w:color="000000"/>
            </w:tcBorders>
          </w:tcPr>
          <w:p w14:paraId="74985B69" w14:textId="77777777" w:rsidR="004C57ED" w:rsidRDefault="0043368D">
            <w:pPr>
              <w:pStyle w:val="TableParagraph"/>
              <w:tabs>
                <w:tab w:val="left" w:pos="2233"/>
                <w:tab w:val="left" w:pos="4161"/>
                <w:tab w:val="left" w:pos="5746"/>
                <w:tab w:val="left" w:pos="6321"/>
              </w:tabs>
              <w:spacing w:before="8" w:line="260" w:lineRule="exact"/>
              <w:ind w:right="93"/>
            </w:pPr>
            <w:r>
              <w:rPr>
                <w:sz w:val="24"/>
              </w:rPr>
              <w:t>Непосредственная</w:t>
            </w:r>
            <w:r>
              <w:rPr>
                <w:sz w:val="24"/>
              </w:rPr>
              <w:tab/>
              <w:t>образовательная</w:t>
            </w:r>
            <w:r>
              <w:rPr>
                <w:sz w:val="24"/>
              </w:rPr>
              <w:tab/>
              <w:t>деятельность</w:t>
            </w:r>
            <w:r>
              <w:rPr>
                <w:sz w:val="24"/>
              </w:rPr>
              <w:tab/>
            </w:r>
            <w:r>
              <w:t>или</w:t>
            </w:r>
            <w:r>
              <w:tab/>
            </w:r>
            <w:r>
              <w:rPr>
                <w:spacing w:val="-3"/>
              </w:rPr>
              <w:t xml:space="preserve">совместная </w:t>
            </w:r>
            <w:r>
              <w:t>организованная образовательная деятельность с</w:t>
            </w:r>
            <w:r>
              <w:rPr>
                <w:spacing w:val="-3"/>
              </w:rPr>
              <w:t xml:space="preserve"> </w:t>
            </w:r>
            <w:r>
              <w:t>детьми</w:t>
            </w:r>
          </w:p>
        </w:tc>
        <w:tc>
          <w:tcPr>
            <w:tcW w:w="1671" w:type="dxa"/>
            <w:tcBorders>
              <w:left w:val="single" w:sz="6" w:space="0" w:color="000000"/>
            </w:tcBorders>
          </w:tcPr>
          <w:p w14:paraId="13F7CB93" w14:textId="77777777" w:rsidR="004C57ED" w:rsidRDefault="0043368D">
            <w:pPr>
              <w:pStyle w:val="TableParagraph"/>
              <w:spacing w:line="268" w:lineRule="exact"/>
              <w:ind w:left="105"/>
              <w:rPr>
                <w:sz w:val="24"/>
              </w:rPr>
            </w:pPr>
            <w:r>
              <w:rPr>
                <w:sz w:val="24"/>
              </w:rPr>
              <w:t>9.30-9.45</w:t>
            </w:r>
          </w:p>
        </w:tc>
      </w:tr>
      <w:tr w:rsidR="004C57ED" w14:paraId="2A8D47DF" w14:textId="77777777">
        <w:trPr>
          <w:trHeight w:val="275"/>
        </w:trPr>
        <w:tc>
          <w:tcPr>
            <w:tcW w:w="7489" w:type="dxa"/>
            <w:tcBorders>
              <w:right w:val="single" w:sz="6" w:space="0" w:color="000000"/>
            </w:tcBorders>
          </w:tcPr>
          <w:p w14:paraId="33C3E82B" w14:textId="77777777" w:rsidR="004C57ED" w:rsidRDefault="0043368D">
            <w:pPr>
              <w:pStyle w:val="TableParagraph"/>
              <w:spacing w:line="256" w:lineRule="exact"/>
              <w:rPr>
                <w:sz w:val="24"/>
              </w:rPr>
            </w:pPr>
            <w:r>
              <w:rPr>
                <w:sz w:val="24"/>
              </w:rPr>
              <w:t>Подготовка к прогулке, прогулка</w:t>
            </w:r>
          </w:p>
        </w:tc>
        <w:tc>
          <w:tcPr>
            <w:tcW w:w="1671" w:type="dxa"/>
            <w:tcBorders>
              <w:left w:val="single" w:sz="6" w:space="0" w:color="000000"/>
            </w:tcBorders>
          </w:tcPr>
          <w:p w14:paraId="7DAE80B9" w14:textId="77777777" w:rsidR="004C57ED" w:rsidRDefault="0043368D">
            <w:pPr>
              <w:pStyle w:val="TableParagraph"/>
              <w:spacing w:line="256" w:lineRule="exact"/>
              <w:ind w:left="105"/>
              <w:rPr>
                <w:sz w:val="24"/>
              </w:rPr>
            </w:pPr>
            <w:r>
              <w:rPr>
                <w:sz w:val="24"/>
              </w:rPr>
              <w:t>10.00 – 12.00</w:t>
            </w:r>
          </w:p>
        </w:tc>
      </w:tr>
      <w:tr w:rsidR="004C57ED" w14:paraId="39DCD9C9" w14:textId="77777777">
        <w:trPr>
          <w:trHeight w:val="278"/>
        </w:trPr>
        <w:tc>
          <w:tcPr>
            <w:tcW w:w="7489" w:type="dxa"/>
            <w:tcBorders>
              <w:right w:val="single" w:sz="6" w:space="0" w:color="000000"/>
            </w:tcBorders>
          </w:tcPr>
          <w:p w14:paraId="090B09DC" w14:textId="77777777" w:rsidR="004C57ED" w:rsidRDefault="0043368D">
            <w:pPr>
              <w:pStyle w:val="TableParagraph"/>
              <w:spacing w:line="258" w:lineRule="exact"/>
              <w:rPr>
                <w:sz w:val="24"/>
              </w:rPr>
            </w:pPr>
            <w:r>
              <w:rPr>
                <w:sz w:val="24"/>
              </w:rPr>
              <w:t>Обед</w:t>
            </w:r>
          </w:p>
        </w:tc>
        <w:tc>
          <w:tcPr>
            <w:tcW w:w="1671" w:type="dxa"/>
            <w:tcBorders>
              <w:left w:val="single" w:sz="6" w:space="0" w:color="000000"/>
            </w:tcBorders>
          </w:tcPr>
          <w:p w14:paraId="0785FA38" w14:textId="77777777" w:rsidR="004C57ED" w:rsidRDefault="0043368D">
            <w:pPr>
              <w:pStyle w:val="TableParagraph"/>
              <w:spacing w:line="258" w:lineRule="exact"/>
              <w:ind w:left="105"/>
              <w:rPr>
                <w:sz w:val="24"/>
              </w:rPr>
            </w:pPr>
            <w:r>
              <w:rPr>
                <w:sz w:val="24"/>
              </w:rPr>
              <w:t>12.00-12.30</w:t>
            </w:r>
          </w:p>
        </w:tc>
      </w:tr>
      <w:tr w:rsidR="004C57ED" w14:paraId="5C74D14F" w14:textId="77777777">
        <w:trPr>
          <w:trHeight w:val="275"/>
        </w:trPr>
        <w:tc>
          <w:tcPr>
            <w:tcW w:w="7489" w:type="dxa"/>
            <w:tcBorders>
              <w:right w:val="single" w:sz="6" w:space="0" w:color="000000"/>
            </w:tcBorders>
          </w:tcPr>
          <w:p w14:paraId="689BCAA2" w14:textId="77777777" w:rsidR="004C57ED" w:rsidRDefault="0043368D">
            <w:pPr>
              <w:pStyle w:val="TableParagraph"/>
              <w:spacing w:line="256" w:lineRule="exact"/>
              <w:rPr>
                <w:sz w:val="24"/>
              </w:rPr>
            </w:pPr>
            <w:r>
              <w:rPr>
                <w:sz w:val="24"/>
              </w:rPr>
              <w:t>Самостоятельная деятельность уход домой</w:t>
            </w:r>
          </w:p>
        </w:tc>
        <w:tc>
          <w:tcPr>
            <w:tcW w:w="1671" w:type="dxa"/>
            <w:tcBorders>
              <w:left w:val="single" w:sz="6" w:space="0" w:color="000000"/>
            </w:tcBorders>
          </w:tcPr>
          <w:p w14:paraId="3BB9A828" w14:textId="77777777" w:rsidR="004C57ED" w:rsidRDefault="0043368D">
            <w:pPr>
              <w:pStyle w:val="TableParagraph"/>
              <w:spacing w:line="256" w:lineRule="exact"/>
              <w:ind w:left="105"/>
              <w:rPr>
                <w:sz w:val="24"/>
              </w:rPr>
            </w:pPr>
            <w:r>
              <w:rPr>
                <w:sz w:val="24"/>
              </w:rPr>
              <w:t>12.30-13.00</w:t>
            </w:r>
          </w:p>
        </w:tc>
      </w:tr>
    </w:tbl>
    <w:p w14:paraId="088EA82F" w14:textId="77777777" w:rsidR="004C57ED" w:rsidRDefault="004C57ED">
      <w:pPr>
        <w:pStyle w:val="a3"/>
        <w:spacing w:before="8"/>
        <w:ind w:left="0" w:firstLine="0"/>
        <w:jc w:val="left"/>
        <w:rPr>
          <w:b/>
          <w:sz w:val="23"/>
        </w:rPr>
      </w:pPr>
    </w:p>
    <w:p w14:paraId="63D6B670" w14:textId="77777777" w:rsidR="004C57ED" w:rsidRDefault="0043368D">
      <w:pPr>
        <w:ind w:left="1889" w:right="1468"/>
        <w:jc w:val="center"/>
        <w:rPr>
          <w:b/>
          <w:sz w:val="24"/>
        </w:rPr>
      </w:pPr>
      <w:r>
        <w:rPr>
          <w:b/>
          <w:sz w:val="24"/>
        </w:rPr>
        <w:t>Примерный режим дня в группе раннего возраста (2-3 года) (оздоровительной направленности)</w:t>
      </w:r>
    </w:p>
    <w:p w14:paraId="3F21DCB3" w14:textId="77777777" w:rsidR="004C57ED" w:rsidRDefault="0043368D">
      <w:pPr>
        <w:spacing w:after="4"/>
        <w:ind w:left="1889" w:right="1469"/>
        <w:jc w:val="center"/>
        <w:rPr>
          <w:b/>
          <w:sz w:val="24"/>
        </w:rPr>
      </w:pPr>
      <w:r>
        <w:rPr>
          <w:b/>
          <w:sz w:val="24"/>
        </w:rPr>
        <w:t>теплый период</w:t>
      </w:r>
    </w:p>
    <w:tbl>
      <w:tblPr>
        <w:tblStyle w:val="TableNormal"/>
        <w:tblW w:w="0" w:type="auto"/>
        <w:tblInd w:w="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89"/>
        <w:gridCol w:w="1620"/>
      </w:tblGrid>
      <w:tr w:rsidR="004C57ED" w14:paraId="4B9A427A" w14:textId="77777777">
        <w:trPr>
          <w:trHeight w:val="275"/>
        </w:trPr>
        <w:tc>
          <w:tcPr>
            <w:tcW w:w="7489" w:type="dxa"/>
            <w:tcBorders>
              <w:right w:val="single" w:sz="6" w:space="0" w:color="000000"/>
            </w:tcBorders>
          </w:tcPr>
          <w:p w14:paraId="111C9C17" w14:textId="77777777" w:rsidR="004C57ED" w:rsidRDefault="0043368D">
            <w:pPr>
              <w:pStyle w:val="TableParagraph"/>
              <w:spacing w:line="256" w:lineRule="exact"/>
              <w:rPr>
                <w:sz w:val="24"/>
              </w:rPr>
            </w:pPr>
            <w:r>
              <w:rPr>
                <w:sz w:val="24"/>
              </w:rPr>
              <w:t>Виды деятельности</w:t>
            </w:r>
          </w:p>
        </w:tc>
        <w:tc>
          <w:tcPr>
            <w:tcW w:w="1620" w:type="dxa"/>
            <w:tcBorders>
              <w:left w:val="single" w:sz="6" w:space="0" w:color="000000"/>
            </w:tcBorders>
          </w:tcPr>
          <w:p w14:paraId="119CE8C3" w14:textId="77777777" w:rsidR="004C57ED" w:rsidRDefault="0043368D">
            <w:pPr>
              <w:pStyle w:val="TableParagraph"/>
              <w:spacing w:line="256" w:lineRule="exact"/>
              <w:ind w:left="105"/>
              <w:rPr>
                <w:sz w:val="24"/>
              </w:rPr>
            </w:pPr>
            <w:r>
              <w:rPr>
                <w:sz w:val="24"/>
              </w:rPr>
              <w:t>время</w:t>
            </w:r>
          </w:p>
        </w:tc>
      </w:tr>
      <w:tr w:rsidR="004C57ED" w14:paraId="13AA5C50" w14:textId="77777777">
        <w:trPr>
          <w:trHeight w:val="551"/>
        </w:trPr>
        <w:tc>
          <w:tcPr>
            <w:tcW w:w="7489" w:type="dxa"/>
            <w:tcBorders>
              <w:right w:val="single" w:sz="6" w:space="0" w:color="000000"/>
            </w:tcBorders>
          </w:tcPr>
          <w:p w14:paraId="77F520A7" w14:textId="77777777" w:rsidR="004C57ED" w:rsidRDefault="0043368D">
            <w:pPr>
              <w:pStyle w:val="TableParagraph"/>
              <w:tabs>
                <w:tab w:val="left" w:pos="1239"/>
                <w:tab w:val="left" w:pos="2415"/>
                <w:tab w:val="left" w:pos="3880"/>
                <w:tab w:val="left" w:pos="5663"/>
              </w:tabs>
              <w:spacing w:line="268" w:lineRule="exact"/>
              <w:rPr>
                <w:sz w:val="24"/>
              </w:rPr>
            </w:pPr>
            <w:r>
              <w:rPr>
                <w:sz w:val="24"/>
              </w:rPr>
              <w:t>Приём,</w:t>
            </w:r>
            <w:r>
              <w:rPr>
                <w:sz w:val="24"/>
              </w:rPr>
              <w:tab/>
              <w:t>осмотр,</w:t>
            </w:r>
            <w:r>
              <w:rPr>
                <w:sz w:val="24"/>
              </w:rPr>
              <w:tab/>
              <w:t>измерение</w:t>
            </w:r>
            <w:r>
              <w:rPr>
                <w:sz w:val="24"/>
              </w:rPr>
              <w:tab/>
              <w:t>температуры,</w:t>
            </w:r>
            <w:r>
              <w:rPr>
                <w:sz w:val="24"/>
              </w:rPr>
              <w:tab/>
              <w:t>самостоятельная</w:t>
            </w:r>
          </w:p>
          <w:p w14:paraId="11F29ACF" w14:textId="77777777" w:rsidR="004C57ED" w:rsidRDefault="0043368D">
            <w:pPr>
              <w:pStyle w:val="TableParagraph"/>
              <w:spacing w:line="264" w:lineRule="exact"/>
              <w:rPr>
                <w:sz w:val="24"/>
              </w:rPr>
            </w:pPr>
            <w:r>
              <w:rPr>
                <w:sz w:val="24"/>
              </w:rPr>
              <w:t>деятельность детей, утренняя гимнастика, прогулка</w:t>
            </w:r>
          </w:p>
        </w:tc>
        <w:tc>
          <w:tcPr>
            <w:tcW w:w="1620" w:type="dxa"/>
            <w:tcBorders>
              <w:left w:val="single" w:sz="6" w:space="0" w:color="000000"/>
            </w:tcBorders>
          </w:tcPr>
          <w:p w14:paraId="2329BFA8" w14:textId="77777777" w:rsidR="004C57ED" w:rsidRDefault="0043368D">
            <w:pPr>
              <w:pStyle w:val="TableParagraph"/>
              <w:spacing w:line="268" w:lineRule="exact"/>
              <w:ind w:left="105"/>
              <w:rPr>
                <w:sz w:val="24"/>
              </w:rPr>
            </w:pPr>
            <w:r>
              <w:rPr>
                <w:sz w:val="24"/>
              </w:rPr>
              <w:t>8.30-9.00</w:t>
            </w:r>
          </w:p>
        </w:tc>
      </w:tr>
      <w:tr w:rsidR="004C57ED" w14:paraId="3D0FD041" w14:textId="77777777">
        <w:trPr>
          <w:trHeight w:val="275"/>
        </w:trPr>
        <w:tc>
          <w:tcPr>
            <w:tcW w:w="7489" w:type="dxa"/>
            <w:tcBorders>
              <w:right w:val="single" w:sz="6" w:space="0" w:color="000000"/>
            </w:tcBorders>
          </w:tcPr>
          <w:p w14:paraId="09A41918" w14:textId="77777777" w:rsidR="004C57ED" w:rsidRDefault="0043368D">
            <w:pPr>
              <w:pStyle w:val="TableParagraph"/>
              <w:spacing w:line="256" w:lineRule="exact"/>
              <w:rPr>
                <w:sz w:val="24"/>
              </w:rPr>
            </w:pPr>
            <w:r>
              <w:rPr>
                <w:sz w:val="24"/>
              </w:rPr>
              <w:t>Завтрак II</w:t>
            </w:r>
          </w:p>
        </w:tc>
        <w:tc>
          <w:tcPr>
            <w:tcW w:w="1620" w:type="dxa"/>
            <w:tcBorders>
              <w:left w:val="single" w:sz="6" w:space="0" w:color="000000"/>
            </w:tcBorders>
          </w:tcPr>
          <w:p w14:paraId="776371C0" w14:textId="77777777" w:rsidR="004C57ED" w:rsidRDefault="0043368D">
            <w:pPr>
              <w:pStyle w:val="TableParagraph"/>
              <w:spacing w:line="256" w:lineRule="exact"/>
              <w:ind w:left="105"/>
              <w:rPr>
                <w:sz w:val="24"/>
              </w:rPr>
            </w:pPr>
            <w:r>
              <w:rPr>
                <w:sz w:val="24"/>
              </w:rPr>
              <w:t>9.00-9.10</w:t>
            </w:r>
          </w:p>
        </w:tc>
      </w:tr>
      <w:tr w:rsidR="004C57ED" w14:paraId="2AF21CF5" w14:textId="77777777">
        <w:trPr>
          <w:trHeight w:val="275"/>
        </w:trPr>
        <w:tc>
          <w:tcPr>
            <w:tcW w:w="7489" w:type="dxa"/>
            <w:tcBorders>
              <w:right w:val="single" w:sz="6" w:space="0" w:color="000000"/>
            </w:tcBorders>
          </w:tcPr>
          <w:p w14:paraId="22B5310C" w14:textId="77777777" w:rsidR="004C57ED" w:rsidRDefault="0043368D">
            <w:pPr>
              <w:pStyle w:val="TableParagraph"/>
              <w:spacing w:line="247" w:lineRule="exact"/>
            </w:pPr>
            <w:r>
              <w:t>Совместная организованная образовательная деятельность с детьми</w:t>
            </w:r>
          </w:p>
        </w:tc>
        <w:tc>
          <w:tcPr>
            <w:tcW w:w="1620" w:type="dxa"/>
            <w:tcBorders>
              <w:left w:val="single" w:sz="6" w:space="0" w:color="000000"/>
            </w:tcBorders>
          </w:tcPr>
          <w:p w14:paraId="1C274E43" w14:textId="77777777" w:rsidR="004C57ED" w:rsidRDefault="0043368D">
            <w:pPr>
              <w:pStyle w:val="TableParagraph"/>
              <w:spacing w:line="256" w:lineRule="exact"/>
              <w:ind w:left="105"/>
              <w:rPr>
                <w:sz w:val="24"/>
              </w:rPr>
            </w:pPr>
            <w:r>
              <w:rPr>
                <w:sz w:val="24"/>
              </w:rPr>
              <w:t>9.10 -9.30</w:t>
            </w:r>
          </w:p>
        </w:tc>
      </w:tr>
      <w:tr w:rsidR="004C57ED" w14:paraId="00041F6D" w14:textId="77777777">
        <w:trPr>
          <w:trHeight w:val="278"/>
        </w:trPr>
        <w:tc>
          <w:tcPr>
            <w:tcW w:w="7489" w:type="dxa"/>
            <w:tcBorders>
              <w:right w:val="single" w:sz="6" w:space="0" w:color="000000"/>
            </w:tcBorders>
          </w:tcPr>
          <w:p w14:paraId="254DBAD2" w14:textId="77777777" w:rsidR="004C57ED" w:rsidRDefault="0043368D">
            <w:pPr>
              <w:pStyle w:val="TableParagraph"/>
              <w:spacing w:line="258" w:lineRule="exact"/>
              <w:rPr>
                <w:sz w:val="24"/>
              </w:rPr>
            </w:pPr>
            <w:r>
              <w:rPr>
                <w:sz w:val="24"/>
              </w:rPr>
              <w:t>Подготовка к прогулке, прогулка</w:t>
            </w:r>
          </w:p>
        </w:tc>
        <w:tc>
          <w:tcPr>
            <w:tcW w:w="1620" w:type="dxa"/>
            <w:tcBorders>
              <w:left w:val="single" w:sz="6" w:space="0" w:color="000000"/>
            </w:tcBorders>
          </w:tcPr>
          <w:p w14:paraId="3204DFA2" w14:textId="77777777" w:rsidR="004C57ED" w:rsidRDefault="0043368D">
            <w:pPr>
              <w:pStyle w:val="TableParagraph"/>
              <w:spacing w:line="258" w:lineRule="exact"/>
              <w:ind w:left="105"/>
              <w:rPr>
                <w:sz w:val="24"/>
              </w:rPr>
            </w:pPr>
            <w:r>
              <w:rPr>
                <w:sz w:val="24"/>
              </w:rPr>
              <w:t>9.50- 12.00</w:t>
            </w:r>
          </w:p>
        </w:tc>
      </w:tr>
      <w:tr w:rsidR="004C57ED" w14:paraId="0D09685D" w14:textId="77777777">
        <w:trPr>
          <w:trHeight w:val="276"/>
        </w:trPr>
        <w:tc>
          <w:tcPr>
            <w:tcW w:w="7489" w:type="dxa"/>
            <w:tcBorders>
              <w:right w:val="single" w:sz="6" w:space="0" w:color="000000"/>
            </w:tcBorders>
          </w:tcPr>
          <w:p w14:paraId="39363658" w14:textId="77777777" w:rsidR="004C57ED" w:rsidRDefault="0043368D">
            <w:pPr>
              <w:pStyle w:val="TableParagraph"/>
              <w:spacing w:line="256" w:lineRule="exact"/>
              <w:rPr>
                <w:sz w:val="24"/>
              </w:rPr>
            </w:pPr>
            <w:r>
              <w:rPr>
                <w:sz w:val="24"/>
              </w:rPr>
              <w:t>Обед</w:t>
            </w:r>
          </w:p>
        </w:tc>
        <w:tc>
          <w:tcPr>
            <w:tcW w:w="1620" w:type="dxa"/>
            <w:tcBorders>
              <w:left w:val="single" w:sz="6" w:space="0" w:color="000000"/>
            </w:tcBorders>
          </w:tcPr>
          <w:p w14:paraId="6FCFAC14" w14:textId="77777777" w:rsidR="004C57ED" w:rsidRDefault="0043368D">
            <w:pPr>
              <w:pStyle w:val="TableParagraph"/>
              <w:spacing w:line="256" w:lineRule="exact"/>
              <w:ind w:left="105"/>
              <w:rPr>
                <w:sz w:val="24"/>
              </w:rPr>
            </w:pPr>
            <w:r>
              <w:rPr>
                <w:sz w:val="24"/>
              </w:rPr>
              <w:t>12.00-12.20</w:t>
            </w:r>
          </w:p>
        </w:tc>
      </w:tr>
      <w:tr w:rsidR="004C57ED" w14:paraId="1AB6813E" w14:textId="77777777">
        <w:trPr>
          <w:trHeight w:val="275"/>
        </w:trPr>
        <w:tc>
          <w:tcPr>
            <w:tcW w:w="7489" w:type="dxa"/>
            <w:tcBorders>
              <w:right w:val="single" w:sz="6" w:space="0" w:color="000000"/>
            </w:tcBorders>
          </w:tcPr>
          <w:p w14:paraId="3CF57D3F" w14:textId="77777777" w:rsidR="004C57ED" w:rsidRDefault="0043368D">
            <w:pPr>
              <w:pStyle w:val="TableParagraph"/>
              <w:spacing w:line="256" w:lineRule="exact"/>
              <w:rPr>
                <w:sz w:val="24"/>
              </w:rPr>
            </w:pPr>
            <w:r>
              <w:rPr>
                <w:sz w:val="24"/>
              </w:rPr>
              <w:t>Самостоятельная деятельность уход домой</w:t>
            </w:r>
          </w:p>
        </w:tc>
        <w:tc>
          <w:tcPr>
            <w:tcW w:w="1620" w:type="dxa"/>
            <w:tcBorders>
              <w:left w:val="single" w:sz="6" w:space="0" w:color="000000"/>
            </w:tcBorders>
          </w:tcPr>
          <w:p w14:paraId="30D29BFA" w14:textId="77777777" w:rsidR="004C57ED" w:rsidRDefault="0043368D">
            <w:pPr>
              <w:pStyle w:val="TableParagraph"/>
              <w:spacing w:line="256" w:lineRule="exact"/>
              <w:ind w:left="105"/>
              <w:rPr>
                <w:sz w:val="24"/>
              </w:rPr>
            </w:pPr>
            <w:r>
              <w:rPr>
                <w:sz w:val="24"/>
              </w:rPr>
              <w:t>12.30-13.00</w:t>
            </w:r>
          </w:p>
        </w:tc>
      </w:tr>
    </w:tbl>
    <w:p w14:paraId="6688DC92" w14:textId="77777777" w:rsidR="004C57ED" w:rsidRDefault="004C57ED">
      <w:pPr>
        <w:pStyle w:val="a3"/>
        <w:spacing w:before="8"/>
        <w:ind w:left="0" w:firstLine="0"/>
        <w:jc w:val="left"/>
        <w:rPr>
          <w:b/>
          <w:sz w:val="23"/>
        </w:rPr>
      </w:pPr>
    </w:p>
    <w:p w14:paraId="2B82BDF5" w14:textId="77777777" w:rsidR="004C57ED" w:rsidRDefault="0043368D">
      <w:pPr>
        <w:ind w:left="1889" w:right="1469"/>
        <w:jc w:val="center"/>
        <w:rPr>
          <w:b/>
          <w:sz w:val="24"/>
        </w:rPr>
      </w:pPr>
      <w:r>
        <w:rPr>
          <w:b/>
          <w:sz w:val="24"/>
        </w:rPr>
        <w:t>Примерный режим дня в младшей группе (3-4 года) (оздоровительной направленности)</w:t>
      </w:r>
    </w:p>
    <w:p w14:paraId="51BE2F94" w14:textId="77777777" w:rsidR="004C57ED" w:rsidRDefault="0043368D">
      <w:pPr>
        <w:spacing w:after="4"/>
        <w:ind w:left="1889" w:right="1471"/>
        <w:jc w:val="center"/>
        <w:rPr>
          <w:b/>
          <w:sz w:val="24"/>
        </w:rPr>
      </w:pPr>
      <w:r>
        <w:rPr>
          <w:b/>
          <w:sz w:val="24"/>
        </w:rPr>
        <w:t>Холодный период</w:t>
      </w:r>
    </w:p>
    <w:tbl>
      <w:tblPr>
        <w:tblStyle w:val="TableNormal"/>
        <w:tblW w:w="0" w:type="auto"/>
        <w:tblInd w:w="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74"/>
        <w:gridCol w:w="1795"/>
      </w:tblGrid>
      <w:tr w:rsidR="004C57ED" w14:paraId="1546310B" w14:textId="77777777">
        <w:trPr>
          <w:trHeight w:val="275"/>
        </w:trPr>
        <w:tc>
          <w:tcPr>
            <w:tcW w:w="7674" w:type="dxa"/>
          </w:tcPr>
          <w:p w14:paraId="083416DD" w14:textId="77777777" w:rsidR="004C57ED" w:rsidRDefault="0043368D">
            <w:pPr>
              <w:pStyle w:val="TableParagraph"/>
              <w:spacing w:line="256" w:lineRule="exact"/>
              <w:rPr>
                <w:sz w:val="24"/>
              </w:rPr>
            </w:pPr>
            <w:r>
              <w:rPr>
                <w:sz w:val="24"/>
              </w:rPr>
              <w:t>Виды деятельности</w:t>
            </w:r>
          </w:p>
        </w:tc>
        <w:tc>
          <w:tcPr>
            <w:tcW w:w="1795" w:type="dxa"/>
          </w:tcPr>
          <w:p w14:paraId="515DC472" w14:textId="77777777" w:rsidR="004C57ED" w:rsidRDefault="0043368D">
            <w:pPr>
              <w:pStyle w:val="TableParagraph"/>
              <w:spacing w:line="256" w:lineRule="exact"/>
              <w:ind w:left="108"/>
              <w:rPr>
                <w:sz w:val="24"/>
              </w:rPr>
            </w:pPr>
            <w:r>
              <w:rPr>
                <w:sz w:val="24"/>
              </w:rPr>
              <w:t>время</w:t>
            </w:r>
          </w:p>
        </w:tc>
      </w:tr>
      <w:tr w:rsidR="004C57ED" w14:paraId="1B0109A9" w14:textId="77777777">
        <w:trPr>
          <w:trHeight w:val="553"/>
        </w:trPr>
        <w:tc>
          <w:tcPr>
            <w:tcW w:w="7674" w:type="dxa"/>
          </w:tcPr>
          <w:p w14:paraId="40D42E7D" w14:textId="77777777" w:rsidR="004C57ED" w:rsidRDefault="0043368D">
            <w:pPr>
              <w:pStyle w:val="TableParagraph"/>
              <w:spacing w:line="268" w:lineRule="exact"/>
              <w:rPr>
                <w:sz w:val="24"/>
              </w:rPr>
            </w:pPr>
            <w:r>
              <w:rPr>
                <w:sz w:val="24"/>
              </w:rPr>
              <w:t>Приём, осмотр, измерение температуры, самостоятельная деятельность</w:t>
            </w:r>
          </w:p>
          <w:p w14:paraId="270853CB" w14:textId="77777777" w:rsidR="004C57ED" w:rsidRDefault="0043368D">
            <w:pPr>
              <w:pStyle w:val="TableParagraph"/>
              <w:spacing w:line="266" w:lineRule="exact"/>
              <w:rPr>
                <w:sz w:val="24"/>
              </w:rPr>
            </w:pPr>
            <w:r>
              <w:rPr>
                <w:sz w:val="24"/>
              </w:rPr>
              <w:t>детей</w:t>
            </w:r>
          </w:p>
        </w:tc>
        <w:tc>
          <w:tcPr>
            <w:tcW w:w="1795" w:type="dxa"/>
          </w:tcPr>
          <w:p w14:paraId="0583592F" w14:textId="77777777" w:rsidR="004C57ED" w:rsidRDefault="0043368D">
            <w:pPr>
              <w:pStyle w:val="TableParagraph"/>
              <w:spacing w:line="268" w:lineRule="exact"/>
              <w:ind w:left="108"/>
              <w:rPr>
                <w:sz w:val="24"/>
              </w:rPr>
            </w:pPr>
            <w:r>
              <w:rPr>
                <w:sz w:val="24"/>
              </w:rPr>
              <w:t>7.00-8.00</w:t>
            </w:r>
          </w:p>
        </w:tc>
      </w:tr>
    </w:tbl>
    <w:p w14:paraId="11DC6AF8" w14:textId="77777777" w:rsidR="004C57ED" w:rsidRDefault="004C57ED">
      <w:pPr>
        <w:spacing w:line="268" w:lineRule="exact"/>
        <w:rPr>
          <w:sz w:val="24"/>
        </w:rPr>
        <w:sectPr w:rsidR="004C57ED">
          <w:pgSz w:w="11910" w:h="16840"/>
          <w:pgMar w:top="1120" w:right="160" w:bottom="1200" w:left="1160" w:header="0" w:footer="923" w:gutter="0"/>
          <w:cols w:space="720"/>
        </w:sectPr>
      </w:pPr>
    </w:p>
    <w:tbl>
      <w:tblPr>
        <w:tblStyle w:val="TableNormal"/>
        <w:tblW w:w="0" w:type="auto"/>
        <w:tblInd w:w="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74"/>
        <w:gridCol w:w="1795"/>
      </w:tblGrid>
      <w:tr w:rsidR="004C57ED" w14:paraId="2043F31B" w14:textId="77777777">
        <w:trPr>
          <w:trHeight w:val="277"/>
        </w:trPr>
        <w:tc>
          <w:tcPr>
            <w:tcW w:w="7674" w:type="dxa"/>
          </w:tcPr>
          <w:p w14:paraId="50006603" w14:textId="77777777" w:rsidR="004C57ED" w:rsidRDefault="0043368D">
            <w:pPr>
              <w:pStyle w:val="TableParagraph"/>
              <w:spacing w:line="258" w:lineRule="exact"/>
              <w:rPr>
                <w:sz w:val="24"/>
              </w:rPr>
            </w:pPr>
            <w:r>
              <w:rPr>
                <w:sz w:val="24"/>
              </w:rPr>
              <w:lastRenderedPageBreak/>
              <w:t>Утренняя гимнастика</w:t>
            </w:r>
          </w:p>
        </w:tc>
        <w:tc>
          <w:tcPr>
            <w:tcW w:w="1795" w:type="dxa"/>
          </w:tcPr>
          <w:p w14:paraId="3A566A97" w14:textId="77777777" w:rsidR="004C57ED" w:rsidRDefault="0043368D">
            <w:pPr>
              <w:pStyle w:val="TableParagraph"/>
              <w:spacing w:line="258" w:lineRule="exact"/>
              <w:ind w:left="108"/>
              <w:rPr>
                <w:sz w:val="24"/>
              </w:rPr>
            </w:pPr>
            <w:r>
              <w:rPr>
                <w:sz w:val="24"/>
              </w:rPr>
              <w:t>8.20 -8.25</w:t>
            </w:r>
          </w:p>
        </w:tc>
      </w:tr>
      <w:tr w:rsidR="004C57ED" w14:paraId="0D7A2120" w14:textId="77777777">
        <w:trPr>
          <w:trHeight w:val="275"/>
        </w:trPr>
        <w:tc>
          <w:tcPr>
            <w:tcW w:w="7674" w:type="dxa"/>
          </w:tcPr>
          <w:p w14:paraId="69D21AE3" w14:textId="77777777" w:rsidR="004C57ED" w:rsidRDefault="0043368D">
            <w:pPr>
              <w:pStyle w:val="TableParagraph"/>
              <w:spacing w:line="256" w:lineRule="exact"/>
              <w:rPr>
                <w:sz w:val="24"/>
              </w:rPr>
            </w:pPr>
            <w:r>
              <w:rPr>
                <w:sz w:val="24"/>
              </w:rPr>
              <w:t>Подготовка к завтраку завтрак</w:t>
            </w:r>
          </w:p>
        </w:tc>
        <w:tc>
          <w:tcPr>
            <w:tcW w:w="1795" w:type="dxa"/>
          </w:tcPr>
          <w:p w14:paraId="3C5E6CA1" w14:textId="77777777" w:rsidR="004C57ED" w:rsidRDefault="0043368D">
            <w:pPr>
              <w:pStyle w:val="TableParagraph"/>
              <w:spacing w:line="256" w:lineRule="exact"/>
              <w:ind w:left="108"/>
              <w:rPr>
                <w:sz w:val="24"/>
              </w:rPr>
            </w:pPr>
            <w:r>
              <w:rPr>
                <w:sz w:val="24"/>
              </w:rPr>
              <w:t>8.25-8.50</w:t>
            </w:r>
          </w:p>
        </w:tc>
      </w:tr>
      <w:tr w:rsidR="004C57ED" w14:paraId="25E141DC" w14:textId="77777777">
        <w:trPr>
          <w:trHeight w:val="527"/>
        </w:trPr>
        <w:tc>
          <w:tcPr>
            <w:tcW w:w="7674" w:type="dxa"/>
          </w:tcPr>
          <w:p w14:paraId="21558ACA" w14:textId="77777777" w:rsidR="004C57ED" w:rsidRDefault="0043368D">
            <w:pPr>
              <w:pStyle w:val="TableParagraph"/>
              <w:tabs>
                <w:tab w:val="left" w:pos="2278"/>
                <w:tab w:val="left" w:pos="4254"/>
                <w:tab w:val="left" w:pos="5887"/>
                <w:tab w:val="left" w:pos="6509"/>
              </w:tabs>
              <w:spacing w:before="2" w:line="260" w:lineRule="exact"/>
              <w:ind w:right="96"/>
            </w:pPr>
            <w:r>
              <w:rPr>
                <w:sz w:val="24"/>
              </w:rPr>
              <w:t>Непосредственная</w:t>
            </w:r>
            <w:r>
              <w:rPr>
                <w:sz w:val="24"/>
              </w:rPr>
              <w:tab/>
              <w:t>образовательная</w:t>
            </w:r>
            <w:r>
              <w:rPr>
                <w:sz w:val="24"/>
              </w:rPr>
              <w:tab/>
              <w:t>деятельность</w:t>
            </w:r>
            <w:r>
              <w:rPr>
                <w:sz w:val="24"/>
              </w:rPr>
              <w:tab/>
            </w:r>
            <w:r>
              <w:t>или</w:t>
            </w:r>
            <w:r>
              <w:tab/>
            </w:r>
            <w:r>
              <w:rPr>
                <w:spacing w:val="-3"/>
              </w:rPr>
              <w:t xml:space="preserve">совместная </w:t>
            </w:r>
            <w:r>
              <w:t>организованная образовательная деятельность с</w:t>
            </w:r>
            <w:r>
              <w:rPr>
                <w:spacing w:val="-3"/>
              </w:rPr>
              <w:t xml:space="preserve"> </w:t>
            </w:r>
            <w:r>
              <w:t>детьми</w:t>
            </w:r>
          </w:p>
        </w:tc>
        <w:tc>
          <w:tcPr>
            <w:tcW w:w="1795" w:type="dxa"/>
          </w:tcPr>
          <w:p w14:paraId="69BA29C4" w14:textId="77777777" w:rsidR="004C57ED" w:rsidRDefault="0043368D">
            <w:pPr>
              <w:pStyle w:val="TableParagraph"/>
              <w:spacing w:line="263" w:lineRule="exact"/>
              <w:ind w:left="108"/>
              <w:rPr>
                <w:sz w:val="24"/>
              </w:rPr>
            </w:pPr>
            <w:r>
              <w:rPr>
                <w:sz w:val="24"/>
              </w:rPr>
              <w:t>9.00 -9.15</w:t>
            </w:r>
          </w:p>
        </w:tc>
      </w:tr>
      <w:tr w:rsidR="004C57ED" w14:paraId="629A2ABC" w14:textId="77777777">
        <w:trPr>
          <w:trHeight w:val="277"/>
        </w:trPr>
        <w:tc>
          <w:tcPr>
            <w:tcW w:w="7674" w:type="dxa"/>
          </w:tcPr>
          <w:p w14:paraId="4DA85FDA" w14:textId="77777777" w:rsidR="004C57ED" w:rsidRDefault="0043368D">
            <w:pPr>
              <w:pStyle w:val="TableParagraph"/>
              <w:spacing w:line="258" w:lineRule="exact"/>
              <w:rPr>
                <w:sz w:val="24"/>
              </w:rPr>
            </w:pPr>
            <w:r>
              <w:rPr>
                <w:sz w:val="24"/>
              </w:rPr>
              <w:t>Завтрак II</w:t>
            </w:r>
          </w:p>
        </w:tc>
        <w:tc>
          <w:tcPr>
            <w:tcW w:w="1795" w:type="dxa"/>
          </w:tcPr>
          <w:p w14:paraId="4F71FA3F" w14:textId="77777777" w:rsidR="004C57ED" w:rsidRDefault="0043368D">
            <w:pPr>
              <w:pStyle w:val="TableParagraph"/>
              <w:spacing w:line="258" w:lineRule="exact"/>
              <w:ind w:left="108"/>
              <w:rPr>
                <w:sz w:val="24"/>
              </w:rPr>
            </w:pPr>
            <w:r>
              <w:rPr>
                <w:sz w:val="24"/>
              </w:rPr>
              <w:t>9.50-10.00</w:t>
            </w:r>
          </w:p>
        </w:tc>
      </w:tr>
      <w:tr w:rsidR="004C57ED" w14:paraId="77ADB126" w14:textId="77777777">
        <w:trPr>
          <w:trHeight w:val="527"/>
        </w:trPr>
        <w:tc>
          <w:tcPr>
            <w:tcW w:w="7674" w:type="dxa"/>
          </w:tcPr>
          <w:p w14:paraId="4F66650F" w14:textId="77777777" w:rsidR="004C57ED" w:rsidRDefault="0043368D">
            <w:pPr>
              <w:pStyle w:val="TableParagraph"/>
              <w:tabs>
                <w:tab w:val="left" w:pos="2278"/>
                <w:tab w:val="left" w:pos="4254"/>
                <w:tab w:val="left" w:pos="5887"/>
                <w:tab w:val="left" w:pos="6509"/>
              </w:tabs>
              <w:spacing w:before="2" w:line="260" w:lineRule="exact"/>
              <w:ind w:right="96"/>
            </w:pPr>
            <w:r>
              <w:rPr>
                <w:sz w:val="24"/>
              </w:rPr>
              <w:t>Непосредственная</w:t>
            </w:r>
            <w:r>
              <w:rPr>
                <w:sz w:val="24"/>
              </w:rPr>
              <w:tab/>
              <w:t>образовательная</w:t>
            </w:r>
            <w:r>
              <w:rPr>
                <w:sz w:val="24"/>
              </w:rPr>
              <w:tab/>
              <w:t>деятельность</w:t>
            </w:r>
            <w:r>
              <w:rPr>
                <w:sz w:val="24"/>
              </w:rPr>
              <w:tab/>
            </w:r>
            <w:r>
              <w:t>или</w:t>
            </w:r>
            <w:r>
              <w:tab/>
            </w:r>
            <w:r>
              <w:rPr>
                <w:spacing w:val="-3"/>
              </w:rPr>
              <w:t xml:space="preserve">совместная </w:t>
            </w:r>
            <w:r>
              <w:t>организованная образовательная деятельность с</w:t>
            </w:r>
            <w:r>
              <w:rPr>
                <w:spacing w:val="-3"/>
              </w:rPr>
              <w:t xml:space="preserve"> </w:t>
            </w:r>
            <w:r>
              <w:t>детьми</w:t>
            </w:r>
          </w:p>
        </w:tc>
        <w:tc>
          <w:tcPr>
            <w:tcW w:w="1795" w:type="dxa"/>
          </w:tcPr>
          <w:p w14:paraId="263FC678" w14:textId="77777777" w:rsidR="004C57ED" w:rsidRDefault="0043368D">
            <w:pPr>
              <w:pStyle w:val="TableParagraph"/>
              <w:spacing w:line="262" w:lineRule="exact"/>
              <w:ind w:left="108"/>
              <w:rPr>
                <w:sz w:val="24"/>
              </w:rPr>
            </w:pPr>
            <w:r>
              <w:rPr>
                <w:sz w:val="24"/>
              </w:rPr>
              <w:t>10.10-10-15</w:t>
            </w:r>
          </w:p>
        </w:tc>
      </w:tr>
      <w:tr w:rsidR="004C57ED" w14:paraId="1107130A" w14:textId="77777777">
        <w:trPr>
          <w:trHeight w:val="275"/>
        </w:trPr>
        <w:tc>
          <w:tcPr>
            <w:tcW w:w="7674" w:type="dxa"/>
          </w:tcPr>
          <w:p w14:paraId="5D71EA8D" w14:textId="77777777" w:rsidR="004C57ED" w:rsidRDefault="0043368D">
            <w:pPr>
              <w:pStyle w:val="TableParagraph"/>
              <w:spacing w:line="256" w:lineRule="exact"/>
              <w:rPr>
                <w:sz w:val="24"/>
              </w:rPr>
            </w:pPr>
            <w:r>
              <w:rPr>
                <w:sz w:val="24"/>
              </w:rPr>
              <w:t>Подготовка к прогулке, прогулка</w:t>
            </w:r>
          </w:p>
        </w:tc>
        <w:tc>
          <w:tcPr>
            <w:tcW w:w="1795" w:type="dxa"/>
          </w:tcPr>
          <w:p w14:paraId="764004DA" w14:textId="77777777" w:rsidR="004C57ED" w:rsidRDefault="0043368D">
            <w:pPr>
              <w:pStyle w:val="TableParagraph"/>
              <w:spacing w:line="256" w:lineRule="exact"/>
              <w:ind w:left="108"/>
              <w:rPr>
                <w:sz w:val="24"/>
              </w:rPr>
            </w:pPr>
            <w:r>
              <w:rPr>
                <w:sz w:val="24"/>
              </w:rPr>
              <w:t>10.15 -11.50</w:t>
            </w:r>
          </w:p>
        </w:tc>
      </w:tr>
      <w:tr w:rsidR="004C57ED" w14:paraId="2147AAEB" w14:textId="77777777">
        <w:trPr>
          <w:trHeight w:val="275"/>
        </w:trPr>
        <w:tc>
          <w:tcPr>
            <w:tcW w:w="7674" w:type="dxa"/>
          </w:tcPr>
          <w:p w14:paraId="57721337" w14:textId="77777777" w:rsidR="004C57ED" w:rsidRDefault="0043368D">
            <w:pPr>
              <w:pStyle w:val="TableParagraph"/>
              <w:spacing w:line="256" w:lineRule="exact"/>
              <w:rPr>
                <w:sz w:val="24"/>
              </w:rPr>
            </w:pPr>
            <w:r>
              <w:rPr>
                <w:sz w:val="24"/>
              </w:rPr>
              <w:t>Обед</w:t>
            </w:r>
          </w:p>
        </w:tc>
        <w:tc>
          <w:tcPr>
            <w:tcW w:w="1795" w:type="dxa"/>
          </w:tcPr>
          <w:p w14:paraId="4E5801BE" w14:textId="77777777" w:rsidR="004C57ED" w:rsidRDefault="0043368D">
            <w:pPr>
              <w:pStyle w:val="TableParagraph"/>
              <w:spacing w:line="256" w:lineRule="exact"/>
              <w:ind w:left="108"/>
              <w:rPr>
                <w:sz w:val="24"/>
              </w:rPr>
            </w:pPr>
            <w:r>
              <w:rPr>
                <w:sz w:val="24"/>
              </w:rPr>
              <w:t>12.10 – 12.40</w:t>
            </w:r>
          </w:p>
        </w:tc>
      </w:tr>
      <w:tr w:rsidR="004C57ED" w14:paraId="7372A588" w14:textId="77777777">
        <w:trPr>
          <w:trHeight w:val="278"/>
        </w:trPr>
        <w:tc>
          <w:tcPr>
            <w:tcW w:w="7674" w:type="dxa"/>
          </w:tcPr>
          <w:p w14:paraId="5574CB7E" w14:textId="77777777" w:rsidR="004C57ED" w:rsidRDefault="0043368D">
            <w:pPr>
              <w:pStyle w:val="TableParagraph"/>
              <w:spacing w:line="258" w:lineRule="exact"/>
              <w:rPr>
                <w:sz w:val="24"/>
              </w:rPr>
            </w:pPr>
            <w:r>
              <w:rPr>
                <w:sz w:val="24"/>
              </w:rPr>
              <w:t>Дневной сон</w:t>
            </w:r>
          </w:p>
        </w:tc>
        <w:tc>
          <w:tcPr>
            <w:tcW w:w="1795" w:type="dxa"/>
          </w:tcPr>
          <w:p w14:paraId="7CAF7D9B" w14:textId="77777777" w:rsidR="004C57ED" w:rsidRDefault="0043368D">
            <w:pPr>
              <w:pStyle w:val="TableParagraph"/>
              <w:spacing w:line="258" w:lineRule="exact"/>
              <w:ind w:left="108"/>
              <w:rPr>
                <w:sz w:val="24"/>
              </w:rPr>
            </w:pPr>
            <w:r>
              <w:rPr>
                <w:sz w:val="24"/>
              </w:rPr>
              <w:t>12.50-15.00</w:t>
            </w:r>
          </w:p>
        </w:tc>
      </w:tr>
      <w:tr w:rsidR="004C57ED" w14:paraId="45BDEE49" w14:textId="77777777">
        <w:trPr>
          <w:trHeight w:val="275"/>
        </w:trPr>
        <w:tc>
          <w:tcPr>
            <w:tcW w:w="7674" w:type="dxa"/>
          </w:tcPr>
          <w:p w14:paraId="104546EC" w14:textId="77777777" w:rsidR="004C57ED" w:rsidRDefault="0043368D">
            <w:pPr>
              <w:pStyle w:val="TableParagraph"/>
              <w:spacing w:line="256" w:lineRule="exact"/>
              <w:rPr>
                <w:sz w:val="24"/>
              </w:rPr>
            </w:pPr>
            <w:r>
              <w:rPr>
                <w:sz w:val="24"/>
              </w:rPr>
              <w:t>Полдник</w:t>
            </w:r>
          </w:p>
        </w:tc>
        <w:tc>
          <w:tcPr>
            <w:tcW w:w="1795" w:type="dxa"/>
          </w:tcPr>
          <w:p w14:paraId="4CBE9098" w14:textId="77777777" w:rsidR="004C57ED" w:rsidRDefault="0043368D">
            <w:pPr>
              <w:pStyle w:val="TableParagraph"/>
              <w:spacing w:line="256" w:lineRule="exact"/>
              <w:ind w:left="108"/>
              <w:rPr>
                <w:sz w:val="24"/>
              </w:rPr>
            </w:pPr>
            <w:r>
              <w:rPr>
                <w:sz w:val="24"/>
              </w:rPr>
              <w:t>15.20- 15-40</w:t>
            </w:r>
          </w:p>
        </w:tc>
      </w:tr>
      <w:tr w:rsidR="004C57ED" w14:paraId="008C1165" w14:textId="77777777">
        <w:trPr>
          <w:trHeight w:val="527"/>
        </w:trPr>
        <w:tc>
          <w:tcPr>
            <w:tcW w:w="7674" w:type="dxa"/>
          </w:tcPr>
          <w:p w14:paraId="226B42E9" w14:textId="77777777" w:rsidR="004C57ED" w:rsidRDefault="0043368D">
            <w:pPr>
              <w:pStyle w:val="TableParagraph"/>
              <w:tabs>
                <w:tab w:val="left" w:pos="2278"/>
                <w:tab w:val="left" w:pos="4254"/>
                <w:tab w:val="left" w:pos="5887"/>
                <w:tab w:val="left" w:pos="6509"/>
              </w:tabs>
              <w:spacing w:before="2" w:line="260" w:lineRule="exact"/>
              <w:ind w:right="96"/>
            </w:pPr>
            <w:r>
              <w:rPr>
                <w:sz w:val="24"/>
              </w:rPr>
              <w:t>Непосредственная</w:t>
            </w:r>
            <w:r>
              <w:rPr>
                <w:sz w:val="24"/>
              </w:rPr>
              <w:tab/>
              <w:t>образовательная</w:t>
            </w:r>
            <w:r>
              <w:rPr>
                <w:sz w:val="24"/>
              </w:rPr>
              <w:tab/>
              <w:t>деятельность</w:t>
            </w:r>
            <w:r>
              <w:rPr>
                <w:sz w:val="24"/>
              </w:rPr>
              <w:tab/>
            </w:r>
            <w:r>
              <w:t>или</w:t>
            </w:r>
            <w:r>
              <w:tab/>
            </w:r>
            <w:r>
              <w:rPr>
                <w:spacing w:val="-3"/>
              </w:rPr>
              <w:t xml:space="preserve">совместная </w:t>
            </w:r>
            <w:r>
              <w:t>организованная образовательная деятельность с</w:t>
            </w:r>
            <w:r>
              <w:rPr>
                <w:spacing w:val="-3"/>
              </w:rPr>
              <w:t xml:space="preserve"> </w:t>
            </w:r>
            <w:r>
              <w:t>детьми</w:t>
            </w:r>
          </w:p>
        </w:tc>
        <w:tc>
          <w:tcPr>
            <w:tcW w:w="1795" w:type="dxa"/>
          </w:tcPr>
          <w:p w14:paraId="07F296B3" w14:textId="77777777" w:rsidR="004C57ED" w:rsidRDefault="0043368D">
            <w:pPr>
              <w:pStyle w:val="TableParagraph"/>
              <w:spacing w:line="262" w:lineRule="exact"/>
              <w:ind w:left="108"/>
              <w:rPr>
                <w:sz w:val="24"/>
              </w:rPr>
            </w:pPr>
            <w:r>
              <w:rPr>
                <w:sz w:val="24"/>
              </w:rPr>
              <w:t>15.50-16.00</w:t>
            </w:r>
          </w:p>
        </w:tc>
      </w:tr>
      <w:tr w:rsidR="004C57ED" w14:paraId="3607087F" w14:textId="77777777">
        <w:trPr>
          <w:trHeight w:val="275"/>
        </w:trPr>
        <w:tc>
          <w:tcPr>
            <w:tcW w:w="7674" w:type="dxa"/>
          </w:tcPr>
          <w:p w14:paraId="1884044B" w14:textId="77777777" w:rsidR="004C57ED" w:rsidRDefault="0043368D">
            <w:pPr>
              <w:pStyle w:val="TableParagraph"/>
              <w:spacing w:line="256" w:lineRule="exact"/>
              <w:rPr>
                <w:sz w:val="24"/>
              </w:rPr>
            </w:pPr>
            <w:r>
              <w:rPr>
                <w:sz w:val="24"/>
              </w:rPr>
              <w:t>прогулка</w:t>
            </w:r>
          </w:p>
        </w:tc>
        <w:tc>
          <w:tcPr>
            <w:tcW w:w="1795" w:type="dxa"/>
          </w:tcPr>
          <w:p w14:paraId="1BA5785B" w14:textId="77777777" w:rsidR="004C57ED" w:rsidRDefault="0043368D">
            <w:pPr>
              <w:pStyle w:val="TableParagraph"/>
              <w:spacing w:line="256" w:lineRule="exact"/>
              <w:ind w:left="108"/>
              <w:rPr>
                <w:sz w:val="24"/>
              </w:rPr>
            </w:pPr>
            <w:r>
              <w:rPr>
                <w:sz w:val="24"/>
              </w:rPr>
              <w:t>16.30 – 18.00</w:t>
            </w:r>
          </w:p>
        </w:tc>
      </w:tr>
      <w:tr w:rsidR="004C57ED" w14:paraId="0C61EA79" w14:textId="77777777">
        <w:trPr>
          <w:trHeight w:val="278"/>
        </w:trPr>
        <w:tc>
          <w:tcPr>
            <w:tcW w:w="7674" w:type="dxa"/>
          </w:tcPr>
          <w:p w14:paraId="46DDD2A1" w14:textId="77777777" w:rsidR="004C57ED" w:rsidRDefault="0043368D">
            <w:pPr>
              <w:pStyle w:val="TableParagraph"/>
              <w:spacing w:line="258" w:lineRule="exact"/>
              <w:rPr>
                <w:sz w:val="24"/>
              </w:rPr>
            </w:pPr>
            <w:r>
              <w:rPr>
                <w:sz w:val="24"/>
              </w:rPr>
              <w:t>Самостоятельная деятельность уход домой</w:t>
            </w:r>
          </w:p>
        </w:tc>
        <w:tc>
          <w:tcPr>
            <w:tcW w:w="1795" w:type="dxa"/>
          </w:tcPr>
          <w:p w14:paraId="46E64E98" w14:textId="77777777" w:rsidR="004C57ED" w:rsidRDefault="0043368D">
            <w:pPr>
              <w:pStyle w:val="TableParagraph"/>
              <w:spacing w:line="258" w:lineRule="exact"/>
              <w:ind w:left="108"/>
              <w:rPr>
                <w:sz w:val="24"/>
              </w:rPr>
            </w:pPr>
            <w:r>
              <w:rPr>
                <w:sz w:val="24"/>
              </w:rPr>
              <w:t>18.10-19.00</w:t>
            </w:r>
          </w:p>
        </w:tc>
      </w:tr>
    </w:tbl>
    <w:p w14:paraId="236CE1DA" w14:textId="77777777" w:rsidR="004C57ED" w:rsidRDefault="004C57ED">
      <w:pPr>
        <w:pStyle w:val="a3"/>
        <w:spacing w:before="5"/>
        <w:ind w:left="0" w:firstLine="0"/>
        <w:jc w:val="left"/>
        <w:rPr>
          <w:b/>
          <w:sz w:val="15"/>
        </w:rPr>
      </w:pPr>
    </w:p>
    <w:p w14:paraId="23211D06" w14:textId="77777777" w:rsidR="004C57ED" w:rsidRDefault="0043368D">
      <w:pPr>
        <w:spacing w:before="90"/>
        <w:ind w:left="1889" w:right="1469"/>
        <w:jc w:val="center"/>
        <w:rPr>
          <w:b/>
          <w:sz w:val="24"/>
        </w:rPr>
      </w:pPr>
      <w:r>
        <w:rPr>
          <w:b/>
          <w:sz w:val="24"/>
        </w:rPr>
        <w:t>Примерный режим дня в младшей группе (3-4 года) (оздоровительной направленности)</w:t>
      </w:r>
    </w:p>
    <w:p w14:paraId="486324D4" w14:textId="77777777" w:rsidR="004C57ED" w:rsidRDefault="0043368D">
      <w:pPr>
        <w:spacing w:after="4"/>
        <w:ind w:left="1889" w:right="1469"/>
        <w:jc w:val="center"/>
        <w:rPr>
          <w:b/>
          <w:sz w:val="24"/>
        </w:rPr>
      </w:pPr>
      <w:r>
        <w:rPr>
          <w:b/>
          <w:sz w:val="24"/>
        </w:rPr>
        <w:t>теплый период</w:t>
      </w:r>
    </w:p>
    <w:tbl>
      <w:tblPr>
        <w:tblStyle w:val="TableNormal"/>
        <w:tblW w:w="0" w:type="auto"/>
        <w:tblInd w:w="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74"/>
        <w:gridCol w:w="1656"/>
      </w:tblGrid>
      <w:tr w:rsidR="004C57ED" w14:paraId="034D3EC4" w14:textId="77777777">
        <w:trPr>
          <w:trHeight w:val="275"/>
        </w:trPr>
        <w:tc>
          <w:tcPr>
            <w:tcW w:w="7674" w:type="dxa"/>
          </w:tcPr>
          <w:p w14:paraId="1E88B4F4" w14:textId="77777777" w:rsidR="004C57ED" w:rsidRDefault="0043368D">
            <w:pPr>
              <w:pStyle w:val="TableParagraph"/>
              <w:spacing w:line="256" w:lineRule="exact"/>
              <w:rPr>
                <w:sz w:val="24"/>
              </w:rPr>
            </w:pPr>
            <w:r>
              <w:rPr>
                <w:sz w:val="24"/>
              </w:rPr>
              <w:t>Виды деятельности</w:t>
            </w:r>
          </w:p>
        </w:tc>
        <w:tc>
          <w:tcPr>
            <w:tcW w:w="1656" w:type="dxa"/>
          </w:tcPr>
          <w:p w14:paraId="7D92C99B" w14:textId="77777777" w:rsidR="004C57ED" w:rsidRDefault="0043368D">
            <w:pPr>
              <w:pStyle w:val="TableParagraph"/>
              <w:spacing w:line="256" w:lineRule="exact"/>
              <w:ind w:left="108"/>
              <w:rPr>
                <w:sz w:val="24"/>
              </w:rPr>
            </w:pPr>
            <w:r>
              <w:rPr>
                <w:sz w:val="24"/>
              </w:rPr>
              <w:t>время</w:t>
            </w:r>
          </w:p>
        </w:tc>
      </w:tr>
      <w:tr w:rsidR="004C57ED" w14:paraId="25493C75" w14:textId="77777777">
        <w:trPr>
          <w:trHeight w:val="551"/>
        </w:trPr>
        <w:tc>
          <w:tcPr>
            <w:tcW w:w="7674" w:type="dxa"/>
          </w:tcPr>
          <w:p w14:paraId="456D97A1" w14:textId="77777777" w:rsidR="004C57ED" w:rsidRDefault="0043368D">
            <w:pPr>
              <w:pStyle w:val="TableParagraph"/>
              <w:spacing w:line="268" w:lineRule="exact"/>
              <w:rPr>
                <w:sz w:val="24"/>
              </w:rPr>
            </w:pPr>
            <w:r>
              <w:rPr>
                <w:sz w:val="24"/>
              </w:rPr>
              <w:t>Приём, осмотр, измерение температуры, самостоятельная деятельность</w:t>
            </w:r>
          </w:p>
          <w:p w14:paraId="185EDEB3" w14:textId="77777777" w:rsidR="004C57ED" w:rsidRDefault="0043368D">
            <w:pPr>
              <w:pStyle w:val="TableParagraph"/>
              <w:spacing w:line="264" w:lineRule="exact"/>
              <w:rPr>
                <w:sz w:val="24"/>
              </w:rPr>
            </w:pPr>
            <w:r>
              <w:rPr>
                <w:sz w:val="24"/>
              </w:rPr>
              <w:t>детей, утренняя гимнастика, прогулка</w:t>
            </w:r>
          </w:p>
        </w:tc>
        <w:tc>
          <w:tcPr>
            <w:tcW w:w="1656" w:type="dxa"/>
          </w:tcPr>
          <w:p w14:paraId="0A923007" w14:textId="2C4C08B8" w:rsidR="004C57ED" w:rsidRDefault="00934481">
            <w:pPr>
              <w:pStyle w:val="TableParagraph"/>
              <w:spacing w:line="268" w:lineRule="exact"/>
              <w:ind w:left="108"/>
              <w:rPr>
                <w:sz w:val="24"/>
              </w:rPr>
            </w:pPr>
            <w:r>
              <w:rPr>
                <w:sz w:val="24"/>
              </w:rPr>
              <w:t>8</w:t>
            </w:r>
            <w:r w:rsidR="0043368D">
              <w:rPr>
                <w:sz w:val="24"/>
              </w:rPr>
              <w:t>.00-8.20</w:t>
            </w:r>
          </w:p>
        </w:tc>
      </w:tr>
      <w:tr w:rsidR="004C57ED" w14:paraId="31BA155C" w14:textId="77777777">
        <w:trPr>
          <w:trHeight w:val="275"/>
        </w:trPr>
        <w:tc>
          <w:tcPr>
            <w:tcW w:w="7674" w:type="dxa"/>
          </w:tcPr>
          <w:p w14:paraId="05A12C06" w14:textId="77777777" w:rsidR="004C57ED" w:rsidRDefault="0043368D">
            <w:pPr>
              <w:pStyle w:val="TableParagraph"/>
              <w:spacing w:line="256" w:lineRule="exact"/>
              <w:rPr>
                <w:sz w:val="24"/>
              </w:rPr>
            </w:pPr>
            <w:r>
              <w:rPr>
                <w:sz w:val="24"/>
              </w:rPr>
              <w:t>Подготовка к завтраку завтрак</w:t>
            </w:r>
          </w:p>
        </w:tc>
        <w:tc>
          <w:tcPr>
            <w:tcW w:w="1656" w:type="dxa"/>
          </w:tcPr>
          <w:p w14:paraId="13229BA7" w14:textId="77777777" w:rsidR="004C57ED" w:rsidRDefault="0043368D">
            <w:pPr>
              <w:pStyle w:val="TableParagraph"/>
              <w:spacing w:line="256" w:lineRule="exact"/>
              <w:ind w:left="108"/>
              <w:rPr>
                <w:sz w:val="24"/>
              </w:rPr>
            </w:pPr>
            <w:r>
              <w:rPr>
                <w:sz w:val="24"/>
              </w:rPr>
              <w:t>8.30-9.00</w:t>
            </w:r>
          </w:p>
        </w:tc>
      </w:tr>
      <w:tr w:rsidR="004C57ED" w14:paraId="050A6261" w14:textId="77777777">
        <w:trPr>
          <w:trHeight w:val="275"/>
        </w:trPr>
        <w:tc>
          <w:tcPr>
            <w:tcW w:w="7674" w:type="dxa"/>
          </w:tcPr>
          <w:p w14:paraId="4AD22D08" w14:textId="77777777" w:rsidR="004C57ED" w:rsidRDefault="0043368D">
            <w:pPr>
              <w:pStyle w:val="TableParagraph"/>
              <w:spacing w:line="247" w:lineRule="exact"/>
            </w:pPr>
            <w:r>
              <w:t>Совместная организованная образовательная деятельность с детьми</w:t>
            </w:r>
          </w:p>
        </w:tc>
        <w:tc>
          <w:tcPr>
            <w:tcW w:w="1656" w:type="dxa"/>
          </w:tcPr>
          <w:p w14:paraId="7C167819" w14:textId="77777777" w:rsidR="004C57ED" w:rsidRDefault="0043368D">
            <w:pPr>
              <w:pStyle w:val="TableParagraph"/>
              <w:spacing w:line="256" w:lineRule="exact"/>
              <w:ind w:left="108"/>
              <w:rPr>
                <w:sz w:val="24"/>
              </w:rPr>
            </w:pPr>
            <w:r>
              <w:rPr>
                <w:sz w:val="24"/>
              </w:rPr>
              <w:t>9.10 -9.30</w:t>
            </w:r>
          </w:p>
        </w:tc>
      </w:tr>
      <w:tr w:rsidR="004C57ED" w14:paraId="3721C014" w14:textId="77777777">
        <w:trPr>
          <w:trHeight w:val="277"/>
        </w:trPr>
        <w:tc>
          <w:tcPr>
            <w:tcW w:w="7674" w:type="dxa"/>
          </w:tcPr>
          <w:p w14:paraId="7A6CCA1F" w14:textId="77777777" w:rsidR="004C57ED" w:rsidRDefault="0043368D">
            <w:pPr>
              <w:pStyle w:val="TableParagraph"/>
              <w:spacing w:line="258" w:lineRule="exact"/>
              <w:rPr>
                <w:sz w:val="24"/>
              </w:rPr>
            </w:pPr>
            <w:r>
              <w:rPr>
                <w:sz w:val="24"/>
              </w:rPr>
              <w:t>Завтрак II</w:t>
            </w:r>
          </w:p>
        </w:tc>
        <w:tc>
          <w:tcPr>
            <w:tcW w:w="1656" w:type="dxa"/>
          </w:tcPr>
          <w:p w14:paraId="3A9311E1" w14:textId="77777777" w:rsidR="004C57ED" w:rsidRDefault="0043368D">
            <w:pPr>
              <w:pStyle w:val="TableParagraph"/>
              <w:spacing w:line="258" w:lineRule="exact"/>
              <w:ind w:left="108"/>
              <w:rPr>
                <w:sz w:val="24"/>
              </w:rPr>
            </w:pPr>
            <w:r>
              <w:rPr>
                <w:sz w:val="24"/>
              </w:rPr>
              <w:t>9.30 -9.40</w:t>
            </w:r>
          </w:p>
        </w:tc>
      </w:tr>
      <w:tr w:rsidR="004C57ED" w14:paraId="0CABD88D" w14:textId="77777777">
        <w:trPr>
          <w:trHeight w:val="275"/>
        </w:trPr>
        <w:tc>
          <w:tcPr>
            <w:tcW w:w="7674" w:type="dxa"/>
          </w:tcPr>
          <w:p w14:paraId="24D282DA" w14:textId="77777777" w:rsidR="004C57ED" w:rsidRDefault="0043368D">
            <w:pPr>
              <w:pStyle w:val="TableParagraph"/>
              <w:spacing w:line="256" w:lineRule="exact"/>
              <w:rPr>
                <w:sz w:val="24"/>
              </w:rPr>
            </w:pPr>
            <w:r>
              <w:rPr>
                <w:sz w:val="24"/>
              </w:rPr>
              <w:t>Подготовка к прогулке, прогулка</w:t>
            </w:r>
          </w:p>
        </w:tc>
        <w:tc>
          <w:tcPr>
            <w:tcW w:w="1656" w:type="dxa"/>
          </w:tcPr>
          <w:p w14:paraId="3AF2B8E4" w14:textId="77777777" w:rsidR="004C57ED" w:rsidRDefault="0043368D">
            <w:pPr>
              <w:pStyle w:val="TableParagraph"/>
              <w:spacing w:line="256" w:lineRule="exact"/>
              <w:ind w:left="108"/>
              <w:rPr>
                <w:sz w:val="24"/>
              </w:rPr>
            </w:pPr>
            <w:r>
              <w:rPr>
                <w:sz w:val="24"/>
              </w:rPr>
              <w:t>9.40 -12.10</w:t>
            </w:r>
          </w:p>
        </w:tc>
      </w:tr>
      <w:tr w:rsidR="004C57ED" w14:paraId="0979E7CB" w14:textId="77777777">
        <w:trPr>
          <w:trHeight w:val="275"/>
        </w:trPr>
        <w:tc>
          <w:tcPr>
            <w:tcW w:w="7674" w:type="dxa"/>
          </w:tcPr>
          <w:p w14:paraId="379F44E8" w14:textId="77777777" w:rsidR="004C57ED" w:rsidRDefault="0043368D">
            <w:pPr>
              <w:pStyle w:val="TableParagraph"/>
              <w:spacing w:line="256" w:lineRule="exact"/>
              <w:rPr>
                <w:sz w:val="24"/>
              </w:rPr>
            </w:pPr>
            <w:r>
              <w:rPr>
                <w:sz w:val="24"/>
              </w:rPr>
              <w:t>Обед</w:t>
            </w:r>
          </w:p>
        </w:tc>
        <w:tc>
          <w:tcPr>
            <w:tcW w:w="1656" w:type="dxa"/>
          </w:tcPr>
          <w:p w14:paraId="74234E25" w14:textId="77777777" w:rsidR="004C57ED" w:rsidRDefault="0043368D">
            <w:pPr>
              <w:pStyle w:val="TableParagraph"/>
              <w:spacing w:line="256" w:lineRule="exact"/>
              <w:ind w:left="108"/>
              <w:rPr>
                <w:sz w:val="24"/>
              </w:rPr>
            </w:pPr>
            <w:r>
              <w:rPr>
                <w:sz w:val="24"/>
              </w:rPr>
              <w:t>12.10 -12.40</w:t>
            </w:r>
          </w:p>
        </w:tc>
      </w:tr>
      <w:tr w:rsidR="004C57ED" w14:paraId="718EA656" w14:textId="77777777">
        <w:trPr>
          <w:trHeight w:val="275"/>
        </w:trPr>
        <w:tc>
          <w:tcPr>
            <w:tcW w:w="7674" w:type="dxa"/>
          </w:tcPr>
          <w:p w14:paraId="24BDFE16" w14:textId="77777777" w:rsidR="004C57ED" w:rsidRDefault="0043368D">
            <w:pPr>
              <w:pStyle w:val="TableParagraph"/>
              <w:spacing w:line="256" w:lineRule="exact"/>
              <w:rPr>
                <w:sz w:val="24"/>
              </w:rPr>
            </w:pPr>
            <w:r>
              <w:rPr>
                <w:sz w:val="24"/>
              </w:rPr>
              <w:t>дневной сон</w:t>
            </w:r>
          </w:p>
        </w:tc>
        <w:tc>
          <w:tcPr>
            <w:tcW w:w="1656" w:type="dxa"/>
          </w:tcPr>
          <w:p w14:paraId="27C95355" w14:textId="77777777" w:rsidR="004C57ED" w:rsidRDefault="0043368D">
            <w:pPr>
              <w:pStyle w:val="TableParagraph"/>
              <w:spacing w:line="256" w:lineRule="exact"/>
              <w:ind w:left="108"/>
              <w:rPr>
                <w:sz w:val="24"/>
              </w:rPr>
            </w:pPr>
            <w:r>
              <w:rPr>
                <w:sz w:val="24"/>
              </w:rPr>
              <w:t>12.40-15.20</w:t>
            </w:r>
          </w:p>
        </w:tc>
      </w:tr>
      <w:tr w:rsidR="004C57ED" w14:paraId="0BDAB0AD" w14:textId="77777777">
        <w:trPr>
          <w:trHeight w:val="275"/>
        </w:trPr>
        <w:tc>
          <w:tcPr>
            <w:tcW w:w="7674" w:type="dxa"/>
          </w:tcPr>
          <w:p w14:paraId="089035DE" w14:textId="77777777" w:rsidR="004C57ED" w:rsidRDefault="0043368D">
            <w:pPr>
              <w:pStyle w:val="TableParagraph"/>
              <w:spacing w:line="256" w:lineRule="exact"/>
              <w:rPr>
                <w:sz w:val="24"/>
              </w:rPr>
            </w:pPr>
            <w:r>
              <w:rPr>
                <w:sz w:val="24"/>
              </w:rPr>
              <w:t>Полдник</w:t>
            </w:r>
          </w:p>
        </w:tc>
        <w:tc>
          <w:tcPr>
            <w:tcW w:w="1656" w:type="dxa"/>
          </w:tcPr>
          <w:p w14:paraId="1F6F4C9C" w14:textId="77777777" w:rsidR="004C57ED" w:rsidRDefault="0043368D">
            <w:pPr>
              <w:pStyle w:val="TableParagraph"/>
              <w:spacing w:line="256" w:lineRule="exact"/>
              <w:ind w:left="108"/>
              <w:rPr>
                <w:sz w:val="24"/>
              </w:rPr>
            </w:pPr>
            <w:r>
              <w:rPr>
                <w:sz w:val="24"/>
              </w:rPr>
              <w:t>15.20-15.40</w:t>
            </w:r>
          </w:p>
        </w:tc>
      </w:tr>
      <w:tr w:rsidR="004C57ED" w14:paraId="79788DC2" w14:textId="77777777">
        <w:trPr>
          <w:trHeight w:val="276"/>
        </w:trPr>
        <w:tc>
          <w:tcPr>
            <w:tcW w:w="7674" w:type="dxa"/>
          </w:tcPr>
          <w:p w14:paraId="5FB89292" w14:textId="77777777" w:rsidR="004C57ED" w:rsidRDefault="0043368D">
            <w:pPr>
              <w:pStyle w:val="TableParagraph"/>
              <w:spacing w:line="256" w:lineRule="exact"/>
              <w:rPr>
                <w:sz w:val="24"/>
              </w:rPr>
            </w:pPr>
            <w:r>
              <w:rPr>
                <w:sz w:val="24"/>
              </w:rPr>
              <w:t>Самостоятельная деятельность прогулка</w:t>
            </w:r>
          </w:p>
        </w:tc>
        <w:tc>
          <w:tcPr>
            <w:tcW w:w="1656" w:type="dxa"/>
          </w:tcPr>
          <w:p w14:paraId="46DBCDF2" w14:textId="77777777" w:rsidR="004C57ED" w:rsidRDefault="0043368D">
            <w:pPr>
              <w:pStyle w:val="TableParagraph"/>
              <w:spacing w:line="256" w:lineRule="exact"/>
              <w:ind w:left="108"/>
              <w:rPr>
                <w:sz w:val="24"/>
              </w:rPr>
            </w:pPr>
            <w:r>
              <w:rPr>
                <w:sz w:val="24"/>
              </w:rPr>
              <w:t>15.40 -18.30</w:t>
            </w:r>
          </w:p>
        </w:tc>
      </w:tr>
      <w:tr w:rsidR="004C57ED" w14:paraId="2CA21CC8" w14:textId="77777777">
        <w:trPr>
          <w:trHeight w:val="277"/>
        </w:trPr>
        <w:tc>
          <w:tcPr>
            <w:tcW w:w="7674" w:type="dxa"/>
          </w:tcPr>
          <w:p w14:paraId="20E34B4E" w14:textId="77777777" w:rsidR="004C57ED" w:rsidRDefault="0043368D">
            <w:pPr>
              <w:pStyle w:val="TableParagraph"/>
              <w:spacing w:line="258" w:lineRule="exact"/>
              <w:rPr>
                <w:sz w:val="24"/>
              </w:rPr>
            </w:pPr>
            <w:r>
              <w:rPr>
                <w:sz w:val="24"/>
              </w:rPr>
              <w:t>Самостоятельная деятельность уход домой</w:t>
            </w:r>
          </w:p>
        </w:tc>
        <w:tc>
          <w:tcPr>
            <w:tcW w:w="1656" w:type="dxa"/>
          </w:tcPr>
          <w:p w14:paraId="4ACCC4AE" w14:textId="77777777" w:rsidR="004C57ED" w:rsidRDefault="0043368D">
            <w:pPr>
              <w:pStyle w:val="TableParagraph"/>
              <w:spacing w:line="258" w:lineRule="exact"/>
              <w:ind w:left="108"/>
              <w:rPr>
                <w:sz w:val="24"/>
              </w:rPr>
            </w:pPr>
            <w:r>
              <w:rPr>
                <w:sz w:val="24"/>
              </w:rPr>
              <w:t>18.30 – 19.00</w:t>
            </w:r>
          </w:p>
        </w:tc>
      </w:tr>
    </w:tbl>
    <w:p w14:paraId="6236E8C4" w14:textId="77777777" w:rsidR="004C57ED" w:rsidRDefault="004C57ED">
      <w:pPr>
        <w:pStyle w:val="a3"/>
        <w:spacing w:before="8"/>
        <w:ind w:left="0" w:firstLine="0"/>
        <w:jc w:val="left"/>
        <w:rPr>
          <w:b/>
          <w:sz w:val="23"/>
        </w:rPr>
      </w:pPr>
    </w:p>
    <w:p w14:paraId="6F8C854F" w14:textId="77777777" w:rsidR="004C57ED" w:rsidRDefault="0043368D">
      <w:pPr>
        <w:ind w:left="1889" w:right="1468"/>
        <w:jc w:val="center"/>
        <w:rPr>
          <w:b/>
          <w:sz w:val="24"/>
        </w:rPr>
      </w:pPr>
      <w:r>
        <w:rPr>
          <w:b/>
          <w:sz w:val="24"/>
        </w:rPr>
        <w:t>Примерный режим дня в средней группе (4-5 года) (оздоровительной направленности)</w:t>
      </w:r>
    </w:p>
    <w:p w14:paraId="7CE32D4B" w14:textId="77777777" w:rsidR="004C57ED" w:rsidRDefault="0043368D">
      <w:pPr>
        <w:spacing w:after="4"/>
        <w:ind w:left="1889" w:right="1471"/>
        <w:jc w:val="center"/>
        <w:rPr>
          <w:b/>
          <w:sz w:val="24"/>
        </w:rPr>
      </w:pPr>
      <w:r>
        <w:rPr>
          <w:b/>
          <w:sz w:val="24"/>
        </w:rPr>
        <w:t>Холодный период</w:t>
      </w:r>
    </w:p>
    <w:tbl>
      <w:tblPr>
        <w:tblStyle w:val="TableNormal"/>
        <w:tblW w:w="0" w:type="auto"/>
        <w:tblInd w:w="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74"/>
        <w:gridCol w:w="1795"/>
      </w:tblGrid>
      <w:tr w:rsidR="004C57ED" w14:paraId="50EE5379" w14:textId="77777777">
        <w:trPr>
          <w:trHeight w:val="275"/>
        </w:trPr>
        <w:tc>
          <w:tcPr>
            <w:tcW w:w="7674" w:type="dxa"/>
          </w:tcPr>
          <w:p w14:paraId="324D915B" w14:textId="77777777" w:rsidR="004C57ED" w:rsidRDefault="0043368D">
            <w:pPr>
              <w:pStyle w:val="TableParagraph"/>
              <w:spacing w:line="256" w:lineRule="exact"/>
              <w:rPr>
                <w:sz w:val="24"/>
              </w:rPr>
            </w:pPr>
            <w:r>
              <w:rPr>
                <w:sz w:val="24"/>
              </w:rPr>
              <w:t>Виды деятельности</w:t>
            </w:r>
          </w:p>
        </w:tc>
        <w:tc>
          <w:tcPr>
            <w:tcW w:w="1795" w:type="dxa"/>
          </w:tcPr>
          <w:p w14:paraId="64CE1451" w14:textId="77777777" w:rsidR="004C57ED" w:rsidRDefault="0043368D">
            <w:pPr>
              <w:pStyle w:val="TableParagraph"/>
              <w:spacing w:line="256" w:lineRule="exact"/>
              <w:ind w:left="108"/>
              <w:rPr>
                <w:sz w:val="24"/>
              </w:rPr>
            </w:pPr>
            <w:r>
              <w:rPr>
                <w:sz w:val="24"/>
              </w:rPr>
              <w:t>время</w:t>
            </w:r>
          </w:p>
        </w:tc>
      </w:tr>
      <w:tr w:rsidR="004C57ED" w14:paraId="044661F5" w14:textId="77777777">
        <w:trPr>
          <w:trHeight w:val="551"/>
        </w:trPr>
        <w:tc>
          <w:tcPr>
            <w:tcW w:w="7674" w:type="dxa"/>
          </w:tcPr>
          <w:p w14:paraId="62051FF2" w14:textId="77777777" w:rsidR="004C57ED" w:rsidRDefault="0043368D">
            <w:pPr>
              <w:pStyle w:val="TableParagraph"/>
              <w:spacing w:line="268" w:lineRule="exact"/>
              <w:rPr>
                <w:sz w:val="24"/>
              </w:rPr>
            </w:pPr>
            <w:r>
              <w:rPr>
                <w:sz w:val="24"/>
              </w:rPr>
              <w:t>Приём, осмотр, измерение температуры, самостоятельная деятельность</w:t>
            </w:r>
          </w:p>
          <w:p w14:paraId="79A782B1" w14:textId="77777777" w:rsidR="004C57ED" w:rsidRDefault="0043368D">
            <w:pPr>
              <w:pStyle w:val="TableParagraph"/>
              <w:spacing w:line="264" w:lineRule="exact"/>
              <w:rPr>
                <w:sz w:val="24"/>
              </w:rPr>
            </w:pPr>
            <w:r>
              <w:rPr>
                <w:sz w:val="24"/>
              </w:rPr>
              <w:t>детей</w:t>
            </w:r>
          </w:p>
        </w:tc>
        <w:tc>
          <w:tcPr>
            <w:tcW w:w="1795" w:type="dxa"/>
          </w:tcPr>
          <w:p w14:paraId="2A4DC334" w14:textId="5A926E15" w:rsidR="004C57ED" w:rsidRDefault="00934481">
            <w:pPr>
              <w:pStyle w:val="TableParagraph"/>
              <w:spacing w:line="268" w:lineRule="exact"/>
              <w:ind w:left="108"/>
              <w:rPr>
                <w:sz w:val="24"/>
              </w:rPr>
            </w:pPr>
            <w:r>
              <w:rPr>
                <w:sz w:val="24"/>
              </w:rPr>
              <w:t>8</w:t>
            </w:r>
            <w:r w:rsidR="0043368D">
              <w:rPr>
                <w:sz w:val="24"/>
              </w:rPr>
              <w:t>.00-8.00</w:t>
            </w:r>
          </w:p>
        </w:tc>
      </w:tr>
      <w:tr w:rsidR="004C57ED" w14:paraId="4CCCF880" w14:textId="77777777">
        <w:trPr>
          <w:trHeight w:val="275"/>
        </w:trPr>
        <w:tc>
          <w:tcPr>
            <w:tcW w:w="7674" w:type="dxa"/>
          </w:tcPr>
          <w:p w14:paraId="1B28B319" w14:textId="77777777" w:rsidR="004C57ED" w:rsidRDefault="0043368D">
            <w:pPr>
              <w:pStyle w:val="TableParagraph"/>
              <w:spacing w:line="256" w:lineRule="exact"/>
              <w:rPr>
                <w:sz w:val="24"/>
              </w:rPr>
            </w:pPr>
            <w:r>
              <w:rPr>
                <w:sz w:val="24"/>
              </w:rPr>
              <w:t>Утренняя гимнастика</w:t>
            </w:r>
          </w:p>
        </w:tc>
        <w:tc>
          <w:tcPr>
            <w:tcW w:w="1795" w:type="dxa"/>
          </w:tcPr>
          <w:p w14:paraId="036B7750" w14:textId="77777777" w:rsidR="004C57ED" w:rsidRDefault="0043368D">
            <w:pPr>
              <w:pStyle w:val="TableParagraph"/>
              <w:spacing w:line="256" w:lineRule="exact"/>
              <w:ind w:left="108"/>
              <w:rPr>
                <w:sz w:val="24"/>
              </w:rPr>
            </w:pPr>
            <w:r>
              <w:rPr>
                <w:sz w:val="24"/>
              </w:rPr>
              <w:t>8.20 -8.30</w:t>
            </w:r>
          </w:p>
        </w:tc>
      </w:tr>
      <w:tr w:rsidR="004C57ED" w14:paraId="4381D886" w14:textId="77777777">
        <w:trPr>
          <w:trHeight w:val="275"/>
        </w:trPr>
        <w:tc>
          <w:tcPr>
            <w:tcW w:w="7674" w:type="dxa"/>
          </w:tcPr>
          <w:p w14:paraId="6E66286E" w14:textId="77777777" w:rsidR="004C57ED" w:rsidRDefault="0043368D">
            <w:pPr>
              <w:pStyle w:val="TableParagraph"/>
              <w:spacing w:line="256" w:lineRule="exact"/>
              <w:rPr>
                <w:sz w:val="24"/>
              </w:rPr>
            </w:pPr>
            <w:r>
              <w:rPr>
                <w:sz w:val="24"/>
              </w:rPr>
              <w:t>Подготовка к завтраку завтрак</w:t>
            </w:r>
          </w:p>
        </w:tc>
        <w:tc>
          <w:tcPr>
            <w:tcW w:w="1795" w:type="dxa"/>
          </w:tcPr>
          <w:p w14:paraId="6029ED4F" w14:textId="77777777" w:rsidR="004C57ED" w:rsidRDefault="0043368D">
            <w:pPr>
              <w:pStyle w:val="TableParagraph"/>
              <w:spacing w:line="256" w:lineRule="exact"/>
              <w:ind w:left="108"/>
              <w:rPr>
                <w:sz w:val="24"/>
              </w:rPr>
            </w:pPr>
            <w:r>
              <w:rPr>
                <w:sz w:val="24"/>
              </w:rPr>
              <w:t>8.30-9.50</w:t>
            </w:r>
          </w:p>
        </w:tc>
      </w:tr>
      <w:tr w:rsidR="004C57ED" w14:paraId="3586A3DA" w14:textId="77777777">
        <w:trPr>
          <w:trHeight w:val="530"/>
        </w:trPr>
        <w:tc>
          <w:tcPr>
            <w:tcW w:w="7674" w:type="dxa"/>
          </w:tcPr>
          <w:p w14:paraId="675C6AF0" w14:textId="77777777" w:rsidR="004C57ED" w:rsidRDefault="0043368D">
            <w:pPr>
              <w:pStyle w:val="TableParagraph"/>
              <w:tabs>
                <w:tab w:val="left" w:pos="2278"/>
                <w:tab w:val="left" w:pos="4254"/>
                <w:tab w:val="left" w:pos="5887"/>
                <w:tab w:val="left" w:pos="6509"/>
              </w:tabs>
              <w:spacing w:before="7" w:line="260" w:lineRule="exact"/>
              <w:ind w:right="96"/>
            </w:pPr>
            <w:r>
              <w:rPr>
                <w:sz w:val="24"/>
              </w:rPr>
              <w:t>Непосредственная</w:t>
            </w:r>
            <w:r>
              <w:rPr>
                <w:sz w:val="24"/>
              </w:rPr>
              <w:tab/>
              <w:t>образовательная</w:t>
            </w:r>
            <w:r>
              <w:rPr>
                <w:sz w:val="24"/>
              </w:rPr>
              <w:tab/>
              <w:t>деятельность</w:t>
            </w:r>
            <w:r>
              <w:rPr>
                <w:sz w:val="24"/>
              </w:rPr>
              <w:tab/>
            </w:r>
            <w:r>
              <w:t>или</w:t>
            </w:r>
            <w:r>
              <w:tab/>
            </w:r>
            <w:r>
              <w:rPr>
                <w:spacing w:val="-3"/>
              </w:rPr>
              <w:t xml:space="preserve">совместная </w:t>
            </w:r>
            <w:r>
              <w:t>организованная образовательная деятельность с</w:t>
            </w:r>
            <w:r>
              <w:rPr>
                <w:spacing w:val="-3"/>
              </w:rPr>
              <w:t xml:space="preserve"> </w:t>
            </w:r>
            <w:r>
              <w:t>детьми</w:t>
            </w:r>
          </w:p>
        </w:tc>
        <w:tc>
          <w:tcPr>
            <w:tcW w:w="1795" w:type="dxa"/>
          </w:tcPr>
          <w:p w14:paraId="5F7F665B" w14:textId="77777777" w:rsidR="004C57ED" w:rsidRDefault="0043368D">
            <w:pPr>
              <w:pStyle w:val="TableParagraph"/>
              <w:spacing w:line="268" w:lineRule="exact"/>
              <w:ind w:left="108"/>
              <w:rPr>
                <w:sz w:val="24"/>
              </w:rPr>
            </w:pPr>
            <w:r>
              <w:rPr>
                <w:sz w:val="24"/>
              </w:rPr>
              <w:t>9.00 -9.20</w:t>
            </w:r>
          </w:p>
        </w:tc>
      </w:tr>
      <w:tr w:rsidR="004C57ED" w14:paraId="0C27F59E" w14:textId="77777777">
        <w:trPr>
          <w:trHeight w:val="276"/>
        </w:trPr>
        <w:tc>
          <w:tcPr>
            <w:tcW w:w="7674" w:type="dxa"/>
          </w:tcPr>
          <w:p w14:paraId="0948A02A" w14:textId="77777777" w:rsidR="004C57ED" w:rsidRDefault="0043368D">
            <w:pPr>
              <w:pStyle w:val="TableParagraph"/>
              <w:spacing w:line="256" w:lineRule="exact"/>
              <w:rPr>
                <w:sz w:val="24"/>
              </w:rPr>
            </w:pPr>
            <w:r>
              <w:rPr>
                <w:sz w:val="24"/>
              </w:rPr>
              <w:t>Завтрак II</w:t>
            </w:r>
          </w:p>
        </w:tc>
        <w:tc>
          <w:tcPr>
            <w:tcW w:w="1795" w:type="dxa"/>
          </w:tcPr>
          <w:p w14:paraId="4235270D" w14:textId="77777777" w:rsidR="004C57ED" w:rsidRDefault="0043368D">
            <w:pPr>
              <w:pStyle w:val="TableParagraph"/>
              <w:spacing w:line="256" w:lineRule="exact"/>
              <w:ind w:left="108"/>
              <w:rPr>
                <w:sz w:val="24"/>
              </w:rPr>
            </w:pPr>
            <w:r>
              <w:rPr>
                <w:sz w:val="24"/>
              </w:rPr>
              <w:t>9.30 -9.40</w:t>
            </w:r>
          </w:p>
        </w:tc>
      </w:tr>
      <w:tr w:rsidR="004C57ED" w14:paraId="424D6C37" w14:textId="77777777">
        <w:trPr>
          <w:trHeight w:val="527"/>
        </w:trPr>
        <w:tc>
          <w:tcPr>
            <w:tcW w:w="7674" w:type="dxa"/>
          </w:tcPr>
          <w:p w14:paraId="74066458" w14:textId="77777777" w:rsidR="004C57ED" w:rsidRDefault="0043368D">
            <w:pPr>
              <w:pStyle w:val="TableParagraph"/>
              <w:tabs>
                <w:tab w:val="left" w:pos="2278"/>
                <w:tab w:val="left" w:pos="4254"/>
                <w:tab w:val="left" w:pos="5887"/>
                <w:tab w:val="left" w:pos="6509"/>
              </w:tabs>
              <w:spacing w:before="7" w:line="260" w:lineRule="exact"/>
              <w:ind w:right="96"/>
            </w:pPr>
            <w:r>
              <w:rPr>
                <w:sz w:val="24"/>
              </w:rPr>
              <w:t>Непосредственная</w:t>
            </w:r>
            <w:r>
              <w:rPr>
                <w:sz w:val="24"/>
              </w:rPr>
              <w:tab/>
              <w:t>образовательная</w:t>
            </w:r>
            <w:r>
              <w:rPr>
                <w:sz w:val="24"/>
              </w:rPr>
              <w:tab/>
              <w:t>деятельность</w:t>
            </w:r>
            <w:r>
              <w:rPr>
                <w:sz w:val="24"/>
              </w:rPr>
              <w:tab/>
            </w:r>
            <w:r>
              <w:t>или</w:t>
            </w:r>
            <w:r>
              <w:tab/>
            </w:r>
            <w:r>
              <w:rPr>
                <w:spacing w:val="-3"/>
              </w:rPr>
              <w:t xml:space="preserve">совместная </w:t>
            </w:r>
            <w:r>
              <w:t>организованная образовательная деятельность с</w:t>
            </w:r>
            <w:r>
              <w:rPr>
                <w:spacing w:val="-3"/>
              </w:rPr>
              <w:t xml:space="preserve"> </w:t>
            </w:r>
            <w:r>
              <w:t>детьми</w:t>
            </w:r>
          </w:p>
        </w:tc>
        <w:tc>
          <w:tcPr>
            <w:tcW w:w="1795" w:type="dxa"/>
          </w:tcPr>
          <w:p w14:paraId="34447BC8" w14:textId="77777777" w:rsidR="004C57ED" w:rsidRDefault="0043368D">
            <w:pPr>
              <w:pStyle w:val="TableParagraph"/>
              <w:spacing w:line="268" w:lineRule="exact"/>
              <w:ind w:left="108"/>
              <w:rPr>
                <w:sz w:val="24"/>
              </w:rPr>
            </w:pPr>
            <w:r>
              <w:rPr>
                <w:sz w:val="24"/>
              </w:rPr>
              <w:t>10.00– 10.25</w:t>
            </w:r>
          </w:p>
        </w:tc>
      </w:tr>
      <w:tr w:rsidR="004C57ED" w14:paraId="35E0017F" w14:textId="77777777">
        <w:trPr>
          <w:trHeight w:val="278"/>
        </w:trPr>
        <w:tc>
          <w:tcPr>
            <w:tcW w:w="7674" w:type="dxa"/>
          </w:tcPr>
          <w:p w14:paraId="2F3D5B8A" w14:textId="77777777" w:rsidR="004C57ED" w:rsidRDefault="0043368D">
            <w:pPr>
              <w:pStyle w:val="TableParagraph"/>
              <w:spacing w:line="258" w:lineRule="exact"/>
              <w:rPr>
                <w:sz w:val="24"/>
              </w:rPr>
            </w:pPr>
            <w:r>
              <w:rPr>
                <w:sz w:val="24"/>
              </w:rPr>
              <w:t>Подготовка к прогулке, прогулка</w:t>
            </w:r>
          </w:p>
        </w:tc>
        <w:tc>
          <w:tcPr>
            <w:tcW w:w="1795" w:type="dxa"/>
          </w:tcPr>
          <w:p w14:paraId="5FED83A4" w14:textId="77777777" w:rsidR="004C57ED" w:rsidRDefault="0043368D">
            <w:pPr>
              <w:pStyle w:val="TableParagraph"/>
              <w:spacing w:line="258" w:lineRule="exact"/>
              <w:ind w:left="108"/>
              <w:rPr>
                <w:sz w:val="24"/>
              </w:rPr>
            </w:pPr>
            <w:r>
              <w:rPr>
                <w:sz w:val="24"/>
              </w:rPr>
              <w:t>10.25 -12.00</w:t>
            </w:r>
          </w:p>
        </w:tc>
      </w:tr>
      <w:tr w:rsidR="004C57ED" w14:paraId="0E91B1EF" w14:textId="77777777">
        <w:trPr>
          <w:trHeight w:val="275"/>
        </w:trPr>
        <w:tc>
          <w:tcPr>
            <w:tcW w:w="7674" w:type="dxa"/>
          </w:tcPr>
          <w:p w14:paraId="6DA63396" w14:textId="77777777" w:rsidR="004C57ED" w:rsidRDefault="0043368D">
            <w:pPr>
              <w:pStyle w:val="TableParagraph"/>
              <w:spacing w:line="256" w:lineRule="exact"/>
              <w:rPr>
                <w:sz w:val="24"/>
              </w:rPr>
            </w:pPr>
            <w:r>
              <w:rPr>
                <w:sz w:val="24"/>
              </w:rPr>
              <w:t>Обед</w:t>
            </w:r>
          </w:p>
        </w:tc>
        <w:tc>
          <w:tcPr>
            <w:tcW w:w="1795" w:type="dxa"/>
          </w:tcPr>
          <w:p w14:paraId="1C15E227" w14:textId="77777777" w:rsidR="004C57ED" w:rsidRDefault="0043368D">
            <w:pPr>
              <w:pStyle w:val="TableParagraph"/>
              <w:spacing w:line="256" w:lineRule="exact"/>
              <w:ind w:left="108"/>
              <w:rPr>
                <w:sz w:val="24"/>
              </w:rPr>
            </w:pPr>
            <w:r>
              <w:rPr>
                <w:sz w:val="24"/>
              </w:rPr>
              <w:t>12.20 – 12.45</w:t>
            </w:r>
          </w:p>
        </w:tc>
      </w:tr>
      <w:tr w:rsidR="004C57ED" w14:paraId="4850C114" w14:textId="77777777">
        <w:trPr>
          <w:trHeight w:val="275"/>
        </w:trPr>
        <w:tc>
          <w:tcPr>
            <w:tcW w:w="7674" w:type="dxa"/>
          </w:tcPr>
          <w:p w14:paraId="0663E768" w14:textId="77777777" w:rsidR="004C57ED" w:rsidRDefault="0043368D">
            <w:pPr>
              <w:pStyle w:val="TableParagraph"/>
              <w:spacing w:line="256" w:lineRule="exact"/>
              <w:rPr>
                <w:sz w:val="24"/>
              </w:rPr>
            </w:pPr>
            <w:r>
              <w:rPr>
                <w:sz w:val="24"/>
              </w:rPr>
              <w:t>дневной сон</w:t>
            </w:r>
          </w:p>
        </w:tc>
        <w:tc>
          <w:tcPr>
            <w:tcW w:w="1795" w:type="dxa"/>
          </w:tcPr>
          <w:p w14:paraId="41B1427E" w14:textId="77777777" w:rsidR="004C57ED" w:rsidRDefault="0043368D">
            <w:pPr>
              <w:pStyle w:val="TableParagraph"/>
              <w:spacing w:line="256" w:lineRule="exact"/>
              <w:ind w:left="108"/>
              <w:rPr>
                <w:sz w:val="24"/>
              </w:rPr>
            </w:pPr>
            <w:r>
              <w:rPr>
                <w:sz w:val="24"/>
              </w:rPr>
              <w:t>12. 45 -15.00</w:t>
            </w:r>
          </w:p>
        </w:tc>
      </w:tr>
      <w:tr w:rsidR="004C57ED" w14:paraId="52A65EB0" w14:textId="77777777">
        <w:trPr>
          <w:trHeight w:val="275"/>
        </w:trPr>
        <w:tc>
          <w:tcPr>
            <w:tcW w:w="7674" w:type="dxa"/>
          </w:tcPr>
          <w:p w14:paraId="5D0BE5EB" w14:textId="77777777" w:rsidR="004C57ED" w:rsidRDefault="0043368D">
            <w:pPr>
              <w:pStyle w:val="TableParagraph"/>
              <w:spacing w:line="256" w:lineRule="exact"/>
              <w:rPr>
                <w:sz w:val="24"/>
              </w:rPr>
            </w:pPr>
            <w:r>
              <w:rPr>
                <w:sz w:val="24"/>
              </w:rPr>
              <w:t>Полдник</w:t>
            </w:r>
          </w:p>
        </w:tc>
        <w:tc>
          <w:tcPr>
            <w:tcW w:w="1795" w:type="dxa"/>
          </w:tcPr>
          <w:p w14:paraId="2C80576B" w14:textId="77777777" w:rsidR="004C57ED" w:rsidRDefault="0043368D">
            <w:pPr>
              <w:pStyle w:val="TableParagraph"/>
              <w:spacing w:line="256" w:lineRule="exact"/>
              <w:ind w:left="108"/>
              <w:rPr>
                <w:sz w:val="24"/>
              </w:rPr>
            </w:pPr>
            <w:r>
              <w:rPr>
                <w:sz w:val="24"/>
              </w:rPr>
              <w:t>15.15-15-35</w:t>
            </w:r>
          </w:p>
        </w:tc>
      </w:tr>
      <w:tr w:rsidR="004C57ED" w14:paraId="553C2C35" w14:textId="77777777">
        <w:trPr>
          <w:trHeight w:val="530"/>
        </w:trPr>
        <w:tc>
          <w:tcPr>
            <w:tcW w:w="7674" w:type="dxa"/>
          </w:tcPr>
          <w:p w14:paraId="538B7654" w14:textId="77777777" w:rsidR="004C57ED" w:rsidRDefault="0043368D">
            <w:pPr>
              <w:pStyle w:val="TableParagraph"/>
              <w:tabs>
                <w:tab w:val="left" w:pos="2278"/>
                <w:tab w:val="left" w:pos="4254"/>
                <w:tab w:val="left" w:pos="5887"/>
                <w:tab w:val="left" w:pos="6509"/>
              </w:tabs>
              <w:spacing w:before="7" w:line="260" w:lineRule="exact"/>
              <w:ind w:right="96"/>
            </w:pPr>
            <w:r>
              <w:rPr>
                <w:sz w:val="24"/>
              </w:rPr>
              <w:t>Непосредственная</w:t>
            </w:r>
            <w:r>
              <w:rPr>
                <w:sz w:val="24"/>
              </w:rPr>
              <w:tab/>
              <w:t>образовательная</w:t>
            </w:r>
            <w:r>
              <w:rPr>
                <w:sz w:val="24"/>
              </w:rPr>
              <w:tab/>
              <w:t>деятельность</w:t>
            </w:r>
            <w:r>
              <w:rPr>
                <w:sz w:val="24"/>
              </w:rPr>
              <w:tab/>
            </w:r>
            <w:r>
              <w:t>или</w:t>
            </w:r>
            <w:r>
              <w:tab/>
            </w:r>
            <w:r>
              <w:rPr>
                <w:spacing w:val="-3"/>
              </w:rPr>
              <w:t xml:space="preserve">совместная </w:t>
            </w:r>
            <w:r>
              <w:t>организованная образовательная деятельность с</w:t>
            </w:r>
            <w:r>
              <w:rPr>
                <w:spacing w:val="-3"/>
              </w:rPr>
              <w:t xml:space="preserve"> </w:t>
            </w:r>
            <w:r>
              <w:t>детьми</w:t>
            </w:r>
          </w:p>
        </w:tc>
        <w:tc>
          <w:tcPr>
            <w:tcW w:w="1795" w:type="dxa"/>
          </w:tcPr>
          <w:p w14:paraId="2847600A" w14:textId="77777777" w:rsidR="004C57ED" w:rsidRDefault="0043368D">
            <w:pPr>
              <w:pStyle w:val="TableParagraph"/>
              <w:spacing w:line="268" w:lineRule="exact"/>
              <w:ind w:left="108"/>
              <w:rPr>
                <w:sz w:val="24"/>
              </w:rPr>
            </w:pPr>
            <w:r>
              <w:rPr>
                <w:sz w:val="24"/>
              </w:rPr>
              <w:t>15.40-16.00</w:t>
            </w:r>
          </w:p>
        </w:tc>
      </w:tr>
    </w:tbl>
    <w:p w14:paraId="0078DF86" w14:textId="77777777" w:rsidR="004C57ED" w:rsidRDefault="004C57ED">
      <w:pPr>
        <w:spacing w:line="268" w:lineRule="exact"/>
        <w:rPr>
          <w:sz w:val="24"/>
        </w:rPr>
        <w:sectPr w:rsidR="004C57ED">
          <w:pgSz w:w="11910" w:h="16840"/>
          <w:pgMar w:top="1120" w:right="160" w:bottom="1200" w:left="1160" w:header="0" w:footer="923" w:gutter="0"/>
          <w:cols w:space="720"/>
        </w:sectPr>
      </w:pPr>
    </w:p>
    <w:tbl>
      <w:tblPr>
        <w:tblStyle w:val="TableNormal"/>
        <w:tblW w:w="0" w:type="auto"/>
        <w:tblInd w:w="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74"/>
        <w:gridCol w:w="1795"/>
      </w:tblGrid>
      <w:tr w:rsidR="004C57ED" w14:paraId="200A0CA3" w14:textId="77777777">
        <w:trPr>
          <w:trHeight w:val="277"/>
        </w:trPr>
        <w:tc>
          <w:tcPr>
            <w:tcW w:w="7674" w:type="dxa"/>
          </w:tcPr>
          <w:p w14:paraId="3823CB3B" w14:textId="77777777" w:rsidR="004C57ED" w:rsidRDefault="0043368D">
            <w:pPr>
              <w:pStyle w:val="TableParagraph"/>
              <w:spacing w:line="258" w:lineRule="exact"/>
              <w:rPr>
                <w:sz w:val="24"/>
              </w:rPr>
            </w:pPr>
            <w:r>
              <w:rPr>
                <w:sz w:val="24"/>
              </w:rPr>
              <w:lastRenderedPageBreak/>
              <w:t>Подготовка к прогулке, прогулка</w:t>
            </w:r>
          </w:p>
        </w:tc>
        <w:tc>
          <w:tcPr>
            <w:tcW w:w="1795" w:type="dxa"/>
          </w:tcPr>
          <w:p w14:paraId="50386F13" w14:textId="77777777" w:rsidR="004C57ED" w:rsidRDefault="0043368D">
            <w:pPr>
              <w:pStyle w:val="TableParagraph"/>
              <w:spacing w:line="258" w:lineRule="exact"/>
              <w:ind w:left="108"/>
              <w:rPr>
                <w:sz w:val="24"/>
              </w:rPr>
            </w:pPr>
            <w:r>
              <w:rPr>
                <w:sz w:val="24"/>
              </w:rPr>
              <w:t>16.15 -18.00</w:t>
            </w:r>
          </w:p>
        </w:tc>
      </w:tr>
      <w:tr w:rsidR="004C57ED" w14:paraId="1DE29AF8" w14:textId="77777777">
        <w:trPr>
          <w:trHeight w:val="275"/>
        </w:trPr>
        <w:tc>
          <w:tcPr>
            <w:tcW w:w="7674" w:type="dxa"/>
          </w:tcPr>
          <w:p w14:paraId="3C938FCC" w14:textId="77777777" w:rsidR="004C57ED" w:rsidRDefault="0043368D">
            <w:pPr>
              <w:pStyle w:val="TableParagraph"/>
              <w:spacing w:line="256" w:lineRule="exact"/>
              <w:rPr>
                <w:sz w:val="24"/>
              </w:rPr>
            </w:pPr>
            <w:r>
              <w:rPr>
                <w:sz w:val="24"/>
              </w:rPr>
              <w:t>Самостоятельная деятельность уход домой</w:t>
            </w:r>
          </w:p>
        </w:tc>
        <w:tc>
          <w:tcPr>
            <w:tcW w:w="1795" w:type="dxa"/>
          </w:tcPr>
          <w:p w14:paraId="04006300" w14:textId="77777777" w:rsidR="004C57ED" w:rsidRDefault="0043368D">
            <w:pPr>
              <w:pStyle w:val="TableParagraph"/>
              <w:spacing w:line="256" w:lineRule="exact"/>
              <w:ind w:left="108"/>
              <w:rPr>
                <w:sz w:val="24"/>
              </w:rPr>
            </w:pPr>
            <w:r>
              <w:rPr>
                <w:sz w:val="24"/>
              </w:rPr>
              <w:t>18.20-19.00</w:t>
            </w:r>
          </w:p>
        </w:tc>
      </w:tr>
      <w:tr w:rsidR="004C57ED" w14:paraId="10A30603" w14:textId="77777777">
        <w:trPr>
          <w:trHeight w:val="275"/>
        </w:trPr>
        <w:tc>
          <w:tcPr>
            <w:tcW w:w="7674" w:type="dxa"/>
          </w:tcPr>
          <w:p w14:paraId="195FD6C4" w14:textId="77777777" w:rsidR="004C57ED" w:rsidRDefault="004C57ED">
            <w:pPr>
              <w:pStyle w:val="TableParagraph"/>
              <w:ind w:left="0"/>
              <w:rPr>
                <w:sz w:val="20"/>
              </w:rPr>
            </w:pPr>
          </w:p>
        </w:tc>
        <w:tc>
          <w:tcPr>
            <w:tcW w:w="1795" w:type="dxa"/>
          </w:tcPr>
          <w:p w14:paraId="0CBED94D" w14:textId="77777777" w:rsidR="004C57ED" w:rsidRDefault="004C57ED">
            <w:pPr>
              <w:pStyle w:val="TableParagraph"/>
              <w:ind w:left="0"/>
              <w:rPr>
                <w:sz w:val="20"/>
              </w:rPr>
            </w:pPr>
          </w:p>
        </w:tc>
      </w:tr>
    </w:tbl>
    <w:p w14:paraId="592A6CEB" w14:textId="77777777" w:rsidR="004C57ED" w:rsidRDefault="004C57ED">
      <w:pPr>
        <w:pStyle w:val="a3"/>
        <w:spacing w:before="4"/>
        <w:ind w:left="0" w:firstLine="0"/>
        <w:jc w:val="left"/>
        <w:rPr>
          <w:b/>
          <w:sz w:val="15"/>
        </w:rPr>
      </w:pPr>
    </w:p>
    <w:p w14:paraId="4BA14651" w14:textId="77777777" w:rsidR="004C57ED" w:rsidRDefault="0043368D">
      <w:pPr>
        <w:spacing w:before="90"/>
        <w:ind w:left="1889" w:right="1468"/>
        <w:jc w:val="center"/>
        <w:rPr>
          <w:b/>
          <w:sz w:val="24"/>
        </w:rPr>
      </w:pPr>
      <w:r>
        <w:rPr>
          <w:b/>
          <w:sz w:val="24"/>
        </w:rPr>
        <w:t>Примерный режим дня в средней группе (4-5 года) (оздоровительной направленности)</w:t>
      </w:r>
    </w:p>
    <w:p w14:paraId="05136E31" w14:textId="77777777" w:rsidR="004C57ED" w:rsidRDefault="0043368D">
      <w:pPr>
        <w:spacing w:after="4"/>
        <w:ind w:left="1889" w:right="1469"/>
        <w:jc w:val="center"/>
        <w:rPr>
          <w:b/>
          <w:sz w:val="24"/>
        </w:rPr>
      </w:pPr>
      <w:r>
        <w:rPr>
          <w:b/>
          <w:sz w:val="24"/>
        </w:rPr>
        <w:t>теплый период</w:t>
      </w:r>
    </w:p>
    <w:tbl>
      <w:tblPr>
        <w:tblStyle w:val="TableNormal"/>
        <w:tblW w:w="0" w:type="auto"/>
        <w:tblInd w:w="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24"/>
        <w:gridCol w:w="1841"/>
      </w:tblGrid>
      <w:tr w:rsidR="004C57ED" w14:paraId="3507ABD6" w14:textId="77777777">
        <w:trPr>
          <w:trHeight w:val="275"/>
        </w:trPr>
        <w:tc>
          <w:tcPr>
            <w:tcW w:w="7624" w:type="dxa"/>
          </w:tcPr>
          <w:p w14:paraId="5576FC55" w14:textId="77777777" w:rsidR="004C57ED" w:rsidRDefault="0043368D">
            <w:pPr>
              <w:pStyle w:val="TableParagraph"/>
              <w:spacing w:line="256" w:lineRule="exact"/>
              <w:rPr>
                <w:sz w:val="24"/>
              </w:rPr>
            </w:pPr>
            <w:r>
              <w:rPr>
                <w:sz w:val="24"/>
              </w:rPr>
              <w:t>Виды деятельности</w:t>
            </w:r>
          </w:p>
        </w:tc>
        <w:tc>
          <w:tcPr>
            <w:tcW w:w="1841" w:type="dxa"/>
          </w:tcPr>
          <w:p w14:paraId="50BB1B00" w14:textId="77777777" w:rsidR="004C57ED" w:rsidRDefault="0043368D">
            <w:pPr>
              <w:pStyle w:val="TableParagraph"/>
              <w:spacing w:line="256" w:lineRule="exact"/>
              <w:ind w:left="105"/>
              <w:rPr>
                <w:sz w:val="24"/>
              </w:rPr>
            </w:pPr>
            <w:r>
              <w:rPr>
                <w:sz w:val="24"/>
              </w:rPr>
              <w:t>время</w:t>
            </w:r>
          </w:p>
        </w:tc>
      </w:tr>
      <w:tr w:rsidR="004C57ED" w14:paraId="380564FB" w14:textId="77777777">
        <w:trPr>
          <w:trHeight w:val="551"/>
        </w:trPr>
        <w:tc>
          <w:tcPr>
            <w:tcW w:w="7624" w:type="dxa"/>
          </w:tcPr>
          <w:p w14:paraId="02580C9C" w14:textId="77777777" w:rsidR="004C57ED" w:rsidRDefault="0043368D">
            <w:pPr>
              <w:pStyle w:val="TableParagraph"/>
              <w:spacing w:line="268" w:lineRule="exact"/>
              <w:rPr>
                <w:sz w:val="24"/>
              </w:rPr>
            </w:pPr>
            <w:r>
              <w:rPr>
                <w:sz w:val="24"/>
              </w:rPr>
              <w:t>Приём, осмотр, измерение температуры, самостоятельная деятельность</w:t>
            </w:r>
          </w:p>
          <w:p w14:paraId="06E86450" w14:textId="77777777" w:rsidR="004C57ED" w:rsidRDefault="0043368D">
            <w:pPr>
              <w:pStyle w:val="TableParagraph"/>
              <w:spacing w:line="264" w:lineRule="exact"/>
              <w:rPr>
                <w:sz w:val="24"/>
              </w:rPr>
            </w:pPr>
            <w:r>
              <w:rPr>
                <w:sz w:val="24"/>
              </w:rPr>
              <w:t>детей, утренняя гимнастика, прогулка</w:t>
            </w:r>
          </w:p>
        </w:tc>
        <w:tc>
          <w:tcPr>
            <w:tcW w:w="1841" w:type="dxa"/>
          </w:tcPr>
          <w:p w14:paraId="1C5D07EA" w14:textId="1A194CB7" w:rsidR="004C57ED" w:rsidRDefault="00934481">
            <w:pPr>
              <w:pStyle w:val="TableParagraph"/>
              <w:spacing w:line="268" w:lineRule="exact"/>
              <w:ind w:left="105"/>
              <w:rPr>
                <w:sz w:val="24"/>
              </w:rPr>
            </w:pPr>
            <w:r>
              <w:rPr>
                <w:sz w:val="24"/>
              </w:rPr>
              <w:t>8</w:t>
            </w:r>
            <w:r w:rsidR="0043368D">
              <w:rPr>
                <w:sz w:val="24"/>
              </w:rPr>
              <w:t>.00-8.20</w:t>
            </w:r>
          </w:p>
        </w:tc>
      </w:tr>
      <w:tr w:rsidR="004C57ED" w14:paraId="5780667E" w14:textId="77777777">
        <w:trPr>
          <w:trHeight w:val="277"/>
        </w:trPr>
        <w:tc>
          <w:tcPr>
            <w:tcW w:w="7624" w:type="dxa"/>
          </w:tcPr>
          <w:p w14:paraId="41FFB8A1" w14:textId="77777777" w:rsidR="004C57ED" w:rsidRDefault="0043368D">
            <w:pPr>
              <w:pStyle w:val="TableParagraph"/>
              <w:spacing w:line="258" w:lineRule="exact"/>
              <w:rPr>
                <w:sz w:val="24"/>
              </w:rPr>
            </w:pPr>
            <w:r>
              <w:rPr>
                <w:sz w:val="24"/>
              </w:rPr>
              <w:t>Подготовка к завтраку завтрак</w:t>
            </w:r>
          </w:p>
        </w:tc>
        <w:tc>
          <w:tcPr>
            <w:tcW w:w="1841" w:type="dxa"/>
          </w:tcPr>
          <w:p w14:paraId="0A5AC691" w14:textId="77777777" w:rsidR="004C57ED" w:rsidRDefault="0043368D">
            <w:pPr>
              <w:pStyle w:val="TableParagraph"/>
              <w:spacing w:line="258" w:lineRule="exact"/>
              <w:ind w:left="105"/>
              <w:rPr>
                <w:sz w:val="24"/>
              </w:rPr>
            </w:pPr>
            <w:r>
              <w:rPr>
                <w:sz w:val="24"/>
              </w:rPr>
              <w:t>8.30-9.00</w:t>
            </w:r>
          </w:p>
        </w:tc>
      </w:tr>
      <w:tr w:rsidR="004C57ED" w14:paraId="62F5BC6B" w14:textId="77777777">
        <w:trPr>
          <w:trHeight w:val="275"/>
        </w:trPr>
        <w:tc>
          <w:tcPr>
            <w:tcW w:w="7624" w:type="dxa"/>
          </w:tcPr>
          <w:p w14:paraId="73E8C3FD" w14:textId="77777777" w:rsidR="004C57ED" w:rsidRDefault="0043368D">
            <w:pPr>
              <w:pStyle w:val="TableParagraph"/>
              <w:spacing w:line="247" w:lineRule="exact"/>
            </w:pPr>
            <w:r>
              <w:t>Совместная организованная образовательная деятельность с детьми</w:t>
            </w:r>
          </w:p>
        </w:tc>
        <w:tc>
          <w:tcPr>
            <w:tcW w:w="1841" w:type="dxa"/>
          </w:tcPr>
          <w:p w14:paraId="43B3C768" w14:textId="77777777" w:rsidR="004C57ED" w:rsidRDefault="0043368D">
            <w:pPr>
              <w:pStyle w:val="TableParagraph"/>
              <w:spacing w:line="256" w:lineRule="exact"/>
              <w:ind w:left="105"/>
              <w:rPr>
                <w:sz w:val="24"/>
              </w:rPr>
            </w:pPr>
            <w:r>
              <w:rPr>
                <w:sz w:val="24"/>
              </w:rPr>
              <w:t>9.10-9.30</w:t>
            </w:r>
          </w:p>
        </w:tc>
      </w:tr>
      <w:tr w:rsidR="004C57ED" w14:paraId="52FA9D92" w14:textId="77777777">
        <w:trPr>
          <w:trHeight w:val="275"/>
        </w:trPr>
        <w:tc>
          <w:tcPr>
            <w:tcW w:w="7624" w:type="dxa"/>
          </w:tcPr>
          <w:p w14:paraId="084A3455" w14:textId="77777777" w:rsidR="004C57ED" w:rsidRDefault="0043368D">
            <w:pPr>
              <w:pStyle w:val="TableParagraph"/>
              <w:spacing w:line="256" w:lineRule="exact"/>
              <w:rPr>
                <w:sz w:val="24"/>
              </w:rPr>
            </w:pPr>
            <w:r>
              <w:rPr>
                <w:sz w:val="24"/>
              </w:rPr>
              <w:t>Завтрак II</w:t>
            </w:r>
          </w:p>
        </w:tc>
        <w:tc>
          <w:tcPr>
            <w:tcW w:w="1841" w:type="dxa"/>
          </w:tcPr>
          <w:p w14:paraId="21C66417" w14:textId="77777777" w:rsidR="004C57ED" w:rsidRDefault="0043368D">
            <w:pPr>
              <w:pStyle w:val="TableParagraph"/>
              <w:spacing w:line="256" w:lineRule="exact"/>
              <w:ind w:left="105"/>
              <w:rPr>
                <w:sz w:val="24"/>
              </w:rPr>
            </w:pPr>
            <w:r>
              <w:rPr>
                <w:sz w:val="24"/>
              </w:rPr>
              <w:t>9.30 -9.40</w:t>
            </w:r>
          </w:p>
        </w:tc>
      </w:tr>
      <w:tr w:rsidR="004C57ED" w14:paraId="300075A2" w14:textId="77777777">
        <w:trPr>
          <w:trHeight w:val="275"/>
        </w:trPr>
        <w:tc>
          <w:tcPr>
            <w:tcW w:w="7624" w:type="dxa"/>
          </w:tcPr>
          <w:p w14:paraId="737BD45C" w14:textId="77777777" w:rsidR="004C57ED" w:rsidRDefault="0043368D">
            <w:pPr>
              <w:pStyle w:val="TableParagraph"/>
              <w:spacing w:line="256" w:lineRule="exact"/>
              <w:rPr>
                <w:sz w:val="24"/>
              </w:rPr>
            </w:pPr>
            <w:r>
              <w:rPr>
                <w:sz w:val="24"/>
              </w:rPr>
              <w:t>Подготовка к прогулке, прогулка</w:t>
            </w:r>
          </w:p>
        </w:tc>
        <w:tc>
          <w:tcPr>
            <w:tcW w:w="1841" w:type="dxa"/>
          </w:tcPr>
          <w:p w14:paraId="708EC3F5" w14:textId="77777777" w:rsidR="004C57ED" w:rsidRDefault="0043368D">
            <w:pPr>
              <w:pStyle w:val="TableParagraph"/>
              <w:spacing w:line="256" w:lineRule="exact"/>
              <w:ind w:left="105"/>
              <w:rPr>
                <w:sz w:val="24"/>
              </w:rPr>
            </w:pPr>
            <w:r>
              <w:rPr>
                <w:sz w:val="24"/>
              </w:rPr>
              <w:t>9.40- 12.00</w:t>
            </w:r>
          </w:p>
        </w:tc>
      </w:tr>
      <w:tr w:rsidR="004C57ED" w14:paraId="1B781205" w14:textId="77777777">
        <w:trPr>
          <w:trHeight w:val="275"/>
        </w:trPr>
        <w:tc>
          <w:tcPr>
            <w:tcW w:w="7624" w:type="dxa"/>
          </w:tcPr>
          <w:p w14:paraId="1CAD836C" w14:textId="77777777" w:rsidR="004C57ED" w:rsidRDefault="0043368D">
            <w:pPr>
              <w:pStyle w:val="TableParagraph"/>
              <w:spacing w:line="256" w:lineRule="exact"/>
              <w:rPr>
                <w:sz w:val="24"/>
              </w:rPr>
            </w:pPr>
            <w:r>
              <w:rPr>
                <w:sz w:val="24"/>
              </w:rPr>
              <w:t>Обед</w:t>
            </w:r>
          </w:p>
        </w:tc>
        <w:tc>
          <w:tcPr>
            <w:tcW w:w="1841" w:type="dxa"/>
          </w:tcPr>
          <w:p w14:paraId="47978938" w14:textId="77777777" w:rsidR="004C57ED" w:rsidRDefault="0043368D">
            <w:pPr>
              <w:pStyle w:val="TableParagraph"/>
              <w:spacing w:line="256" w:lineRule="exact"/>
              <w:ind w:left="105"/>
              <w:rPr>
                <w:sz w:val="24"/>
              </w:rPr>
            </w:pPr>
            <w:r>
              <w:rPr>
                <w:sz w:val="24"/>
              </w:rPr>
              <w:t>12.20 – 12.40</w:t>
            </w:r>
          </w:p>
        </w:tc>
      </w:tr>
      <w:tr w:rsidR="004C57ED" w14:paraId="02C50BAB" w14:textId="77777777">
        <w:trPr>
          <w:trHeight w:val="276"/>
        </w:trPr>
        <w:tc>
          <w:tcPr>
            <w:tcW w:w="7624" w:type="dxa"/>
          </w:tcPr>
          <w:p w14:paraId="68581A23" w14:textId="77777777" w:rsidR="004C57ED" w:rsidRDefault="0043368D">
            <w:pPr>
              <w:pStyle w:val="TableParagraph"/>
              <w:spacing w:line="256" w:lineRule="exact"/>
              <w:rPr>
                <w:sz w:val="24"/>
              </w:rPr>
            </w:pPr>
            <w:r>
              <w:rPr>
                <w:sz w:val="24"/>
              </w:rPr>
              <w:t>дневной сон</w:t>
            </w:r>
          </w:p>
        </w:tc>
        <w:tc>
          <w:tcPr>
            <w:tcW w:w="1841" w:type="dxa"/>
          </w:tcPr>
          <w:p w14:paraId="16EFA621" w14:textId="77777777" w:rsidR="004C57ED" w:rsidRDefault="0043368D">
            <w:pPr>
              <w:pStyle w:val="TableParagraph"/>
              <w:spacing w:line="256" w:lineRule="exact"/>
              <w:ind w:left="105"/>
              <w:rPr>
                <w:sz w:val="24"/>
              </w:rPr>
            </w:pPr>
            <w:r>
              <w:rPr>
                <w:sz w:val="24"/>
              </w:rPr>
              <w:t>12.40-15.00</w:t>
            </w:r>
          </w:p>
        </w:tc>
      </w:tr>
      <w:tr w:rsidR="004C57ED" w14:paraId="2A993D6C" w14:textId="77777777">
        <w:trPr>
          <w:trHeight w:val="278"/>
        </w:trPr>
        <w:tc>
          <w:tcPr>
            <w:tcW w:w="7624" w:type="dxa"/>
          </w:tcPr>
          <w:p w14:paraId="5C5D6421" w14:textId="77777777" w:rsidR="004C57ED" w:rsidRDefault="0043368D">
            <w:pPr>
              <w:pStyle w:val="TableParagraph"/>
              <w:spacing w:line="258" w:lineRule="exact"/>
              <w:rPr>
                <w:sz w:val="24"/>
              </w:rPr>
            </w:pPr>
            <w:r>
              <w:rPr>
                <w:sz w:val="24"/>
              </w:rPr>
              <w:t>Полдник</w:t>
            </w:r>
          </w:p>
        </w:tc>
        <w:tc>
          <w:tcPr>
            <w:tcW w:w="1841" w:type="dxa"/>
          </w:tcPr>
          <w:p w14:paraId="05D72AFF" w14:textId="77777777" w:rsidR="004C57ED" w:rsidRDefault="0043368D">
            <w:pPr>
              <w:pStyle w:val="TableParagraph"/>
              <w:spacing w:line="258" w:lineRule="exact"/>
              <w:ind w:left="105"/>
              <w:rPr>
                <w:sz w:val="24"/>
              </w:rPr>
            </w:pPr>
            <w:r>
              <w:rPr>
                <w:sz w:val="24"/>
              </w:rPr>
              <w:t>15.10-15.30</w:t>
            </w:r>
          </w:p>
        </w:tc>
      </w:tr>
      <w:tr w:rsidR="004C57ED" w14:paraId="07651F02" w14:textId="77777777">
        <w:trPr>
          <w:trHeight w:val="275"/>
        </w:trPr>
        <w:tc>
          <w:tcPr>
            <w:tcW w:w="7624" w:type="dxa"/>
          </w:tcPr>
          <w:p w14:paraId="53D62855" w14:textId="77777777" w:rsidR="004C57ED" w:rsidRDefault="0043368D">
            <w:pPr>
              <w:pStyle w:val="TableParagraph"/>
              <w:spacing w:line="256" w:lineRule="exact"/>
              <w:rPr>
                <w:sz w:val="24"/>
              </w:rPr>
            </w:pPr>
            <w:r>
              <w:rPr>
                <w:sz w:val="24"/>
              </w:rPr>
              <w:t>Самостоятельная деятельность прогулка</w:t>
            </w:r>
          </w:p>
        </w:tc>
        <w:tc>
          <w:tcPr>
            <w:tcW w:w="1841" w:type="dxa"/>
          </w:tcPr>
          <w:p w14:paraId="59D62563" w14:textId="77777777" w:rsidR="004C57ED" w:rsidRDefault="0043368D">
            <w:pPr>
              <w:pStyle w:val="TableParagraph"/>
              <w:spacing w:line="256" w:lineRule="exact"/>
              <w:ind w:left="105"/>
              <w:rPr>
                <w:sz w:val="24"/>
              </w:rPr>
            </w:pPr>
            <w:r>
              <w:rPr>
                <w:sz w:val="24"/>
              </w:rPr>
              <w:t>15.30-18.30</w:t>
            </w:r>
          </w:p>
        </w:tc>
      </w:tr>
      <w:tr w:rsidR="004C57ED" w14:paraId="5F6A4AC1" w14:textId="77777777">
        <w:trPr>
          <w:trHeight w:val="275"/>
        </w:trPr>
        <w:tc>
          <w:tcPr>
            <w:tcW w:w="7624" w:type="dxa"/>
          </w:tcPr>
          <w:p w14:paraId="4D63539C" w14:textId="77777777" w:rsidR="004C57ED" w:rsidRDefault="0043368D">
            <w:pPr>
              <w:pStyle w:val="TableParagraph"/>
              <w:spacing w:line="256" w:lineRule="exact"/>
              <w:rPr>
                <w:sz w:val="24"/>
              </w:rPr>
            </w:pPr>
            <w:r>
              <w:rPr>
                <w:sz w:val="24"/>
              </w:rPr>
              <w:t>Самостоятельная деятельность уход домой</w:t>
            </w:r>
          </w:p>
        </w:tc>
        <w:tc>
          <w:tcPr>
            <w:tcW w:w="1841" w:type="dxa"/>
          </w:tcPr>
          <w:p w14:paraId="768B773D" w14:textId="77777777" w:rsidR="004C57ED" w:rsidRDefault="0043368D">
            <w:pPr>
              <w:pStyle w:val="TableParagraph"/>
              <w:spacing w:line="256" w:lineRule="exact"/>
              <w:ind w:left="105"/>
              <w:rPr>
                <w:sz w:val="24"/>
              </w:rPr>
            </w:pPr>
            <w:r>
              <w:rPr>
                <w:sz w:val="24"/>
              </w:rPr>
              <w:t>18.30 -19.00</w:t>
            </w:r>
          </w:p>
        </w:tc>
      </w:tr>
    </w:tbl>
    <w:p w14:paraId="0BC2C806" w14:textId="77777777" w:rsidR="004C57ED" w:rsidRDefault="004C57ED">
      <w:pPr>
        <w:pStyle w:val="a3"/>
        <w:spacing w:before="8"/>
        <w:ind w:left="0" w:firstLine="0"/>
        <w:jc w:val="left"/>
        <w:rPr>
          <w:b/>
          <w:sz w:val="23"/>
        </w:rPr>
      </w:pPr>
    </w:p>
    <w:p w14:paraId="4A8055F6" w14:textId="77777777" w:rsidR="004C57ED" w:rsidRDefault="0043368D">
      <w:pPr>
        <w:spacing w:after="4"/>
        <w:ind w:left="2476" w:right="2056" w:firstLine="2"/>
        <w:jc w:val="center"/>
        <w:rPr>
          <w:b/>
          <w:sz w:val="24"/>
        </w:rPr>
      </w:pPr>
      <w:r>
        <w:rPr>
          <w:b/>
          <w:sz w:val="24"/>
        </w:rPr>
        <w:t>Примерный режим дня в старшей группе (5-6 года) (оздоровительной и компенсирующей направленности) Холодный период</w:t>
      </w:r>
    </w:p>
    <w:tbl>
      <w:tblPr>
        <w:tblStyle w:val="TableNormal"/>
        <w:tblW w:w="0" w:type="auto"/>
        <w:tblInd w:w="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74"/>
        <w:gridCol w:w="1656"/>
      </w:tblGrid>
      <w:tr w:rsidR="004C57ED" w14:paraId="793AAAD4" w14:textId="77777777">
        <w:trPr>
          <w:trHeight w:val="275"/>
        </w:trPr>
        <w:tc>
          <w:tcPr>
            <w:tcW w:w="7674" w:type="dxa"/>
          </w:tcPr>
          <w:p w14:paraId="386E98A8" w14:textId="77777777" w:rsidR="004C57ED" w:rsidRDefault="0043368D">
            <w:pPr>
              <w:pStyle w:val="TableParagraph"/>
              <w:spacing w:line="256" w:lineRule="exact"/>
              <w:rPr>
                <w:sz w:val="24"/>
              </w:rPr>
            </w:pPr>
            <w:r>
              <w:rPr>
                <w:sz w:val="24"/>
              </w:rPr>
              <w:t>Виды деятельности</w:t>
            </w:r>
          </w:p>
        </w:tc>
        <w:tc>
          <w:tcPr>
            <w:tcW w:w="1656" w:type="dxa"/>
          </w:tcPr>
          <w:p w14:paraId="05E33A27" w14:textId="77777777" w:rsidR="004C57ED" w:rsidRDefault="0043368D">
            <w:pPr>
              <w:pStyle w:val="TableParagraph"/>
              <w:spacing w:line="256" w:lineRule="exact"/>
              <w:ind w:left="108"/>
              <w:rPr>
                <w:sz w:val="24"/>
              </w:rPr>
            </w:pPr>
            <w:r>
              <w:rPr>
                <w:sz w:val="24"/>
              </w:rPr>
              <w:t>время</w:t>
            </w:r>
          </w:p>
        </w:tc>
      </w:tr>
      <w:tr w:rsidR="004C57ED" w14:paraId="18DD4A48" w14:textId="77777777">
        <w:trPr>
          <w:trHeight w:val="551"/>
        </w:trPr>
        <w:tc>
          <w:tcPr>
            <w:tcW w:w="7674" w:type="dxa"/>
          </w:tcPr>
          <w:p w14:paraId="5AB87DDA" w14:textId="77777777" w:rsidR="004C57ED" w:rsidRDefault="0043368D">
            <w:pPr>
              <w:pStyle w:val="TableParagraph"/>
              <w:spacing w:line="268" w:lineRule="exact"/>
              <w:rPr>
                <w:sz w:val="24"/>
              </w:rPr>
            </w:pPr>
            <w:r>
              <w:rPr>
                <w:sz w:val="24"/>
              </w:rPr>
              <w:t>Приём, осмотр, измерение температуры, самостоятельная деятельность</w:t>
            </w:r>
          </w:p>
          <w:p w14:paraId="72C0F154" w14:textId="77777777" w:rsidR="004C57ED" w:rsidRDefault="0043368D">
            <w:pPr>
              <w:pStyle w:val="TableParagraph"/>
              <w:spacing w:line="264" w:lineRule="exact"/>
              <w:rPr>
                <w:sz w:val="24"/>
              </w:rPr>
            </w:pPr>
            <w:r>
              <w:rPr>
                <w:sz w:val="24"/>
              </w:rPr>
              <w:t>детей</w:t>
            </w:r>
          </w:p>
        </w:tc>
        <w:tc>
          <w:tcPr>
            <w:tcW w:w="1656" w:type="dxa"/>
          </w:tcPr>
          <w:p w14:paraId="6EF71B40" w14:textId="505C8960" w:rsidR="004C57ED" w:rsidRDefault="00934481">
            <w:pPr>
              <w:pStyle w:val="TableParagraph"/>
              <w:spacing w:line="268" w:lineRule="exact"/>
              <w:ind w:left="108"/>
              <w:rPr>
                <w:sz w:val="24"/>
              </w:rPr>
            </w:pPr>
            <w:r>
              <w:rPr>
                <w:sz w:val="24"/>
              </w:rPr>
              <w:t>8</w:t>
            </w:r>
            <w:r w:rsidR="0043368D">
              <w:rPr>
                <w:sz w:val="24"/>
              </w:rPr>
              <w:t>.00-8.00</w:t>
            </w:r>
          </w:p>
        </w:tc>
      </w:tr>
      <w:tr w:rsidR="004C57ED" w14:paraId="425779AB" w14:textId="77777777">
        <w:trPr>
          <w:trHeight w:val="275"/>
        </w:trPr>
        <w:tc>
          <w:tcPr>
            <w:tcW w:w="7674" w:type="dxa"/>
          </w:tcPr>
          <w:p w14:paraId="7C777283" w14:textId="77777777" w:rsidR="004C57ED" w:rsidRDefault="0043368D">
            <w:pPr>
              <w:pStyle w:val="TableParagraph"/>
              <w:spacing w:line="256" w:lineRule="exact"/>
              <w:rPr>
                <w:sz w:val="24"/>
              </w:rPr>
            </w:pPr>
            <w:r>
              <w:rPr>
                <w:sz w:val="24"/>
              </w:rPr>
              <w:t>Утренняя гимнастика</w:t>
            </w:r>
          </w:p>
        </w:tc>
        <w:tc>
          <w:tcPr>
            <w:tcW w:w="1656" w:type="dxa"/>
          </w:tcPr>
          <w:p w14:paraId="0D70FAF0" w14:textId="77777777" w:rsidR="004C57ED" w:rsidRDefault="0043368D">
            <w:pPr>
              <w:pStyle w:val="TableParagraph"/>
              <w:spacing w:line="256" w:lineRule="exact"/>
              <w:ind w:left="108"/>
              <w:rPr>
                <w:sz w:val="24"/>
              </w:rPr>
            </w:pPr>
            <w:r>
              <w:rPr>
                <w:sz w:val="24"/>
              </w:rPr>
              <w:t>8.15 -8.30</w:t>
            </w:r>
          </w:p>
        </w:tc>
      </w:tr>
      <w:tr w:rsidR="004C57ED" w14:paraId="2F78F2D0" w14:textId="77777777">
        <w:trPr>
          <w:trHeight w:val="278"/>
        </w:trPr>
        <w:tc>
          <w:tcPr>
            <w:tcW w:w="7674" w:type="dxa"/>
          </w:tcPr>
          <w:p w14:paraId="30E35C9B" w14:textId="77777777" w:rsidR="004C57ED" w:rsidRDefault="0043368D">
            <w:pPr>
              <w:pStyle w:val="TableParagraph"/>
              <w:spacing w:line="258" w:lineRule="exact"/>
              <w:rPr>
                <w:sz w:val="24"/>
              </w:rPr>
            </w:pPr>
            <w:r>
              <w:rPr>
                <w:sz w:val="24"/>
              </w:rPr>
              <w:t>Подготовка к завтраку завтрак</w:t>
            </w:r>
          </w:p>
        </w:tc>
        <w:tc>
          <w:tcPr>
            <w:tcW w:w="1656" w:type="dxa"/>
          </w:tcPr>
          <w:p w14:paraId="1D6464BA" w14:textId="77777777" w:rsidR="004C57ED" w:rsidRDefault="0043368D">
            <w:pPr>
              <w:pStyle w:val="TableParagraph"/>
              <w:spacing w:line="258" w:lineRule="exact"/>
              <w:ind w:left="108"/>
              <w:rPr>
                <w:sz w:val="24"/>
              </w:rPr>
            </w:pPr>
            <w:r>
              <w:rPr>
                <w:sz w:val="24"/>
              </w:rPr>
              <w:t>8.35-8.55</w:t>
            </w:r>
          </w:p>
        </w:tc>
      </w:tr>
      <w:tr w:rsidR="004C57ED" w14:paraId="3CBC4EAB" w14:textId="77777777">
        <w:trPr>
          <w:trHeight w:val="527"/>
        </w:trPr>
        <w:tc>
          <w:tcPr>
            <w:tcW w:w="7674" w:type="dxa"/>
          </w:tcPr>
          <w:p w14:paraId="4E07D4BA" w14:textId="77777777" w:rsidR="004C57ED" w:rsidRDefault="0043368D">
            <w:pPr>
              <w:pStyle w:val="TableParagraph"/>
              <w:tabs>
                <w:tab w:val="left" w:pos="2326"/>
                <w:tab w:val="left" w:pos="4283"/>
                <w:tab w:val="left" w:pos="5899"/>
                <w:tab w:val="left" w:pos="6506"/>
              </w:tabs>
              <w:spacing w:before="8" w:line="260" w:lineRule="exact"/>
              <w:ind w:right="96" w:firstLine="60"/>
            </w:pPr>
            <w:r>
              <w:rPr>
                <w:sz w:val="24"/>
              </w:rPr>
              <w:t>Непосредственная</w:t>
            </w:r>
            <w:r>
              <w:rPr>
                <w:sz w:val="24"/>
              </w:rPr>
              <w:tab/>
              <w:t>образовательная</w:t>
            </w:r>
            <w:r>
              <w:rPr>
                <w:sz w:val="24"/>
              </w:rPr>
              <w:tab/>
              <w:t>деятельность</w:t>
            </w:r>
            <w:r>
              <w:rPr>
                <w:sz w:val="24"/>
              </w:rPr>
              <w:tab/>
            </w:r>
            <w:r>
              <w:t>или</w:t>
            </w:r>
            <w:r>
              <w:tab/>
            </w:r>
            <w:r>
              <w:rPr>
                <w:spacing w:val="-3"/>
              </w:rPr>
              <w:t xml:space="preserve">совместная </w:t>
            </w:r>
            <w:r>
              <w:t>организованная образовательная деятельность с</w:t>
            </w:r>
            <w:r>
              <w:rPr>
                <w:spacing w:val="-3"/>
              </w:rPr>
              <w:t xml:space="preserve"> </w:t>
            </w:r>
            <w:r>
              <w:t>детьми</w:t>
            </w:r>
          </w:p>
        </w:tc>
        <w:tc>
          <w:tcPr>
            <w:tcW w:w="1656" w:type="dxa"/>
          </w:tcPr>
          <w:p w14:paraId="1D78C222" w14:textId="77777777" w:rsidR="004C57ED" w:rsidRDefault="0043368D">
            <w:pPr>
              <w:pStyle w:val="TableParagraph"/>
              <w:spacing w:line="268" w:lineRule="exact"/>
              <w:ind w:left="108"/>
              <w:rPr>
                <w:sz w:val="24"/>
              </w:rPr>
            </w:pPr>
            <w:r>
              <w:rPr>
                <w:sz w:val="24"/>
              </w:rPr>
              <w:t>9.00 -9.30</w:t>
            </w:r>
          </w:p>
        </w:tc>
      </w:tr>
      <w:tr w:rsidR="004C57ED" w14:paraId="1F5130AB" w14:textId="77777777">
        <w:trPr>
          <w:trHeight w:val="275"/>
        </w:trPr>
        <w:tc>
          <w:tcPr>
            <w:tcW w:w="7674" w:type="dxa"/>
          </w:tcPr>
          <w:p w14:paraId="1F22D86E" w14:textId="77777777" w:rsidR="004C57ED" w:rsidRDefault="0043368D">
            <w:pPr>
              <w:pStyle w:val="TableParagraph"/>
              <w:spacing w:line="256" w:lineRule="exact"/>
              <w:rPr>
                <w:sz w:val="24"/>
              </w:rPr>
            </w:pPr>
            <w:r>
              <w:rPr>
                <w:sz w:val="24"/>
              </w:rPr>
              <w:t>Завтрак II</w:t>
            </w:r>
          </w:p>
        </w:tc>
        <w:tc>
          <w:tcPr>
            <w:tcW w:w="1656" w:type="dxa"/>
          </w:tcPr>
          <w:p w14:paraId="16D5B36E" w14:textId="77777777" w:rsidR="004C57ED" w:rsidRDefault="0043368D">
            <w:pPr>
              <w:pStyle w:val="TableParagraph"/>
              <w:spacing w:line="256" w:lineRule="exact"/>
              <w:ind w:left="108"/>
              <w:rPr>
                <w:sz w:val="24"/>
              </w:rPr>
            </w:pPr>
            <w:r>
              <w:rPr>
                <w:sz w:val="24"/>
              </w:rPr>
              <w:t>9.55 -10.00</w:t>
            </w:r>
          </w:p>
        </w:tc>
      </w:tr>
      <w:tr w:rsidR="004C57ED" w14:paraId="05A6AC2E" w14:textId="77777777">
        <w:trPr>
          <w:trHeight w:val="529"/>
        </w:trPr>
        <w:tc>
          <w:tcPr>
            <w:tcW w:w="7674" w:type="dxa"/>
          </w:tcPr>
          <w:p w14:paraId="08C4E252" w14:textId="77777777" w:rsidR="004C57ED" w:rsidRDefault="0043368D">
            <w:pPr>
              <w:pStyle w:val="TableParagraph"/>
              <w:tabs>
                <w:tab w:val="left" w:pos="2278"/>
                <w:tab w:val="left" w:pos="4254"/>
                <w:tab w:val="left" w:pos="5887"/>
                <w:tab w:val="left" w:pos="6509"/>
              </w:tabs>
              <w:spacing w:before="7" w:line="260" w:lineRule="exact"/>
              <w:ind w:right="96"/>
            </w:pPr>
            <w:r>
              <w:rPr>
                <w:sz w:val="24"/>
              </w:rPr>
              <w:t>Непосредственная</w:t>
            </w:r>
            <w:r>
              <w:rPr>
                <w:sz w:val="24"/>
              </w:rPr>
              <w:tab/>
              <w:t>образовательная</w:t>
            </w:r>
            <w:r>
              <w:rPr>
                <w:sz w:val="24"/>
              </w:rPr>
              <w:tab/>
              <w:t>деятельность</w:t>
            </w:r>
            <w:r>
              <w:rPr>
                <w:sz w:val="24"/>
              </w:rPr>
              <w:tab/>
            </w:r>
            <w:r>
              <w:t>или</w:t>
            </w:r>
            <w:r>
              <w:tab/>
            </w:r>
            <w:r>
              <w:rPr>
                <w:spacing w:val="-3"/>
              </w:rPr>
              <w:t xml:space="preserve">совместная </w:t>
            </w:r>
            <w:r>
              <w:t>организованная образовательная деятельность с</w:t>
            </w:r>
            <w:r>
              <w:rPr>
                <w:spacing w:val="-3"/>
              </w:rPr>
              <w:t xml:space="preserve"> </w:t>
            </w:r>
            <w:r>
              <w:t>детьми</w:t>
            </w:r>
          </w:p>
        </w:tc>
        <w:tc>
          <w:tcPr>
            <w:tcW w:w="1656" w:type="dxa"/>
          </w:tcPr>
          <w:p w14:paraId="042B213C" w14:textId="77777777" w:rsidR="004C57ED" w:rsidRDefault="0043368D">
            <w:pPr>
              <w:pStyle w:val="TableParagraph"/>
              <w:spacing w:line="268" w:lineRule="exact"/>
              <w:ind w:left="108"/>
              <w:rPr>
                <w:sz w:val="24"/>
              </w:rPr>
            </w:pPr>
            <w:r>
              <w:rPr>
                <w:sz w:val="24"/>
              </w:rPr>
              <w:t>10.00-10.45</w:t>
            </w:r>
          </w:p>
        </w:tc>
      </w:tr>
      <w:tr w:rsidR="004C57ED" w14:paraId="39EE8D4A" w14:textId="77777777">
        <w:trPr>
          <w:trHeight w:val="275"/>
        </w:trPr>
        <w:tc>
          <w:tcPr>
            <w:tcW w:w="7674" w:type="dxa"/>
          </w:tcPr>
          <w:p w14:paraId="662808B8" w14:textId="77777777" w:rsidR="004C57ED" w:rsidRDefault="0043368D">
            <w:pPr>
              <w:pStyle w:val="TableParagraph"/>
              <w:spacing w:line="256" w:lineRule="exact"/>
              <w:rPr>
                <w:sz w:val="24"/>
              </w:rPr>
            </w:pPr>
            <w:r>
              <w:rPr>
                <w:sz w:val="24"/>
              </w:rPr>
              <w:t>Подготовка к прогулке, прогулка</w:t>
            </w:r>
          </w:p>
        </w:tc>
        <w:tc>
          <w:tcPr>
            <w:tcW w:w="1656" w:type="dxa"/>
          </w:tcPr>
          <w:p w14:paraId="28E37AE6" w14:textId="77777777" w:rsidR="004C57ED" w:rsidRDefault="0043368D">
            <w:pPr>
              <w:pStyle w:val="TableParagraph"/>
              <w:spacing w:line="256" w:lineRule="exact"/>
              <w:ind w:left="108"/>
              <w:rPr>
                <w:sz w:val="24"/>
              </w:rPr>
            </w:pPr>
            <w:r>
              <w:rPr>
                <w:sz w:val="24"/>
              </w:rPr>
              <w:t>10.50 -12.20</w:t>
            </w:r>
          </w:p>
        </w:tc>
      </w:tr>
      <w:tr w:rsidR="004C57ED" w14:paraId="02CBE8C3" w14:textId="77777777">
        <w:trPr>
          <w:trHeight w:val="275"/>
        </w:trPr>
        <w:tc>
          <w:tcPr>
            <w:tcW w:w="7674" w:type="dxa"/>
          </w:tcPr>
          <w:p w14:paraId="0FAF3185" w14:textId="77777777" w:rsidR="004C57ED" w:rsidRDefault="0043368D">
            <w:pPr>
              <w:pStyle w:val="TableParagraph"/>
              <w:spacing w:line="256" w:lineRule="exact"/>
              <w:rPr>
                <w:sz w:val="24"/>
              </w:rPr>
            </w:pPr>
            <w:r>
              <w:rPr>
                <w:sz w:val="24"/>
              </w:rPr>
              <w:t>Обед</w:t>
            </w:r>
          </w:p>
        </w:tc>
        <w:tc>
          <w:tcPr>
            <w:tcW w:w="1656" w:type="dxa"/>
          </w:tcPr>
          <w:p w14:paraId="4F0B626E" w14:textId="77777777" w:rsidR="004C57ED" w:rsidRDefault="0043368D">
            <w:pPr>
              <w:pStyle w:val="TableParagraph"/>
              <w:spacing w:line="256" w:lineRule="exact"/>
              <w:ind w:left="108"/>
              <w:rPr>
                <w:sz w:val="24"/>
              </w:rPr>
            </w:pPr>
            <w:r>
              <w:rPr>
                <w:sz w:val="24"/>
              </w:rPr>
              <w:t>12.30 -12.50</w:t>
            </w:r>
          </w:p>
        </w:tc>
      </w:tr>
      <w:tr w:rsidR="004C57ED" w14:paraId="4372B68C" w14:textId="77777777">
        <w:trPr>
          <w:trHeight w:val="275"/>
        </w:trPr>
        <w:tc>
          <w:tcPr>
            <w:tcW w:w="7674" w:type="dxa"/>
          </w:tcPr>
          <w:p w14:paraId="63AD294D" w14:textId="77777777" w:rsidR="004C57ED" w:rsidRDefault="0043368D">
            <w:pPr>
              <w:pStyle w:val="TableParagraph"/>
              <w:spacing w:line="256" w:lineRule="exact"/>
              <w:rPr>
                <w:sz w:val="24"/>
              </w:rPr>
            </w:pPr>
            <w:r>
              <w:rPr>
                <w:sz w:val="24"/>
              </w:rPr>
              <w:t>Дневной сон</w:t>
            </w:r>
          </w:p>
        </w:tc>
        <w:tc>
          <w:tcPr>
            <w:tcW w:w="1656" w:type="dxa"/>
          </w:tcPr>
          <w:p w14:paraId="05164C1D" w14:textId="77777777" w:rsidR="004C57ED" w:rsidRDefault="0043368D">
            <w:pPr>
              <w:pStyle w:val="TableParagraph"/>
              <w:spacing w:line="256" w:lineRule="exact"/>
              <w:ind w:left="108"/>
              <w:rPr>
                <w:sz w:val="24"/>
              </w:rPr>
            </w:pPr>
            <w:r>
              <w:rPr>
                <w:sz w:val="24"/>
              </w:rPr>
              <w:t>12.50-15.10</w:t>
            </w:r>
          </w:p>
        </w:tc>
      </w:tr>
      <w:tr w:rsidR="004C57ED" w14:paraId="58FAA2FF" w14:textId="77777777">
        <w:trPr>
          <w:trHeight w:val="275"/>
        </w:trPr>
        <w:tc>
          <w:tcPr>
            <w:tcW w:w="7674" w:type="dxa"/>
          </w:tcPr>
          <w:p w14:paraId="22D1F3AD" w14:textId="77777777" w:rsidR="004C57ED" w:rsidRDefault="0043368D">
            <w:pPr>
              <w:pStyle w:val="TableParagraph"/>
              <w:spacing w:line="256" w:lineRule="exact"/>
              <w:rPr>
                <w:sz w:val="24"/>
              </w:rPr>
            </w:pPr>
            <w:r>
              <w:rPr>
                <w:sz w:val="24"/>
              </w:rPr>
              <w:t>Полдник</w:t>
            </w:r>
          </w:p>
        </w:tc>
        <w:tc>
          <w:tcPr>
            <w:tcW w:w="1656" w:type="dxa"/>
          </w:tcPr>
          <w:p w14:paraId="6B7DED04" w14:textId="77777777" w:rsidR="004C57ED" w:rsidRDefault="0043368D">
            <w:pPr>
              <w:pStyle w:val="TableParagraph"/>
              <w:spacing w:line="256" w:lineRule="exact"/>
              <w:ind w:left="108"/>
              <w:rPr>
                <w:sz w:val="24"/>
              </w:rPr>
            </w:pPr>
            <w:r>
              <w:rPr>
                <w:sz w:val="24"/>
              </w:rPr>
              <w:t>15.10-15-30</w:t>
            </w:r>
          </w:p>
        </w:tc>
      </w:tr>
      <w:tr w:rsidR="004C57ED" w14:paraId="3A5D5249" w14:textId="77777777">
        <w:trPr>
          <w:trHeight w:val="530"/>
        </w:trPr>
        <w:tc>
          <w:tcPr>
            <w:tcW w:w="7674" w:type="dxa"/>
          </w:tcPr>
          <w:p w14:paraId="224BE3E2" w14:textId="77777777" w:rsidR="004C57ED" w:rsidRDefault="0043368D">
            <w:pPr>
              <w:pStyle w:val="TableParagraph"/>
              <w:tabs>
                <w:tab w:val="left" w:pos="2278"/>
                <w:tab w:val="left" w:pos="4254"/>
                <w:tab w:val="left" w:pos="5887"/>
                <w:tab w:val="left" w:pos="6509"/>
              </w:tabs>
              <w:spacing w:before="10" w:line="260" w:lineRule="exact"/>
              <w:ind w:right="96"/>
            </w:pPr>
            <w:r>
              <w:rPr>
                <w:sz w:val="24"/>
              </w:rPr>
              <w:t>Непосредственная</w:t>
            </w:r>
            <w:r>
              <w:rPr>
                <w:sz w:val="24"/>
              </w:rPr>
              <w:tab/>
              <w:t>образовательная</w:t>
            </w:r>
            <w:r>
              <w:rPr>
                <w:sz w:val="24"/>
              </w:rPr>
              <w:tab/>
              <w:t>деятельность</w:t>
            </w:r>
            <w:r>
              <w:rPr>
                <w:sz w:val="24"/>
              </w:rPr>
              <w:tab/>
            </w:r>
            <w:r>
              <w:t>или</w:t>
            </w:r>
            <w:r>
              <w:tab/>
            </w:r>
            <w:r>
              <w:rPr>
                <w:spacing w:val="-3"/>
              </w:rPr>
              <w:t xml:space="preserve">совместная </w:t>
            </w:r>
            <w:r>
              <w:t>организованная образовательная деятельность с</w:t>
            </w:r>
            <w:r>
              <w:rPr>
                <w:spacing w:val="-3"/>
              </w:rPr>
              <w:t xml:space="preserve"> </w:t>
            </w:r>
            <w:r>
              <w:t>детьми</w:t>
            </w:r>
          </w:p>
        </w:tc>
        <w:tc>
          <w:tcPr>
            <w:tcW w:w="1656" w:type="dxa"/>
          </w:tcPr>
          <w:p w14:paraId="5472275F" w14:textId="77777777" w:rsidR="004C57ED" w:rsidRDefault="0043368D">
            <w:pPr>
              <w:pStyle w:val="TableParagraph"/>
              <w:spacing w:line="270" w:lineRule="exact"/>
              <w:ind w:left="108"/>
              <w:rPr>
                <w:sz w:val="24"/>
              </w:rPr>
            </w:pPr>
            <w:r>
              <w:rPr>
                <w:sz w:val="24"/>
              </w:rPr>
              <w:t>15.30-16.20</w:t>
            </w:r>
          </w:p>
        </w:tc>
      </w:tr>
      <w:tr w:rsidR="004C57ED" w14:paraId="539AA02F" w14:textId="77777777">
        <w:trPr>
          <w:trHeight w:val="275"/>
        </w:trPr>
        <w:tc>
          <w:tcPr>
            <w:tcW w:w="7674" w:type="dxa"/>
          </w:tcPr>
          <w:p w14:paraId="292A8E24" w14:textId="77777777" w:rsidR="004C57ED" w:rsidRDefault="0043368D">
            <w:pPr>
              <w:pStyle w:val="TableParagraph"/>
              <w:spacing w:line="256" w:lineRule="exact"/>
              <w:rPr>
                <w:sz w:val="24"/>
              </w:rPr>
            </w:pPr>
            <w:r>
              <w:rPr>
                <w:sz w:val="24"/>
              </w:rPr>
              <w:t>Прогулка</w:t>
            </w:r>
          </w:p>
        </w:tc>
        <w:tc>
          <w:tcPr>
            <w:tcW w:w="1656" w:type="dxa"/>
          </w:tcPr>
          <w:p w14:paraId="609BC9D3" w14:textId="77777777" w:rsidR="004C57ED" w:rsidRDefault="0043368D">
            <w:pPr>
              <w:pStyle w:val="TableParagraph"/>
              <w:spacing w:line="256" w:lineRule="exact"/>
              <w:ind w:left="108"/>
              <w:rPr>
                <w:sz w:val="24"/>
              </w:rPr>
            </w:pPr>
            <w:r>
              <w:rPr>
                <w:sz w:val="24"/>
              </w:rPr>
              <w:t>16.30 -18.20</w:t>
            </w:r>
          </w:p>
        </w:tc>
      </w:tr>
      <w:tr w:rsidR="004C57ED" w14:paraId="781B2CF0" w14:textId="77777777">
        <w:trPr>
          <w:trHeight w:val="277"/>
        </w:trPr>
        <w:tc>
          <w:tcPr>
            <w:tcW w:w="7674" w:type="dxa"/>
          </w:tcPr>
          <w:p w14:paraId="6E000091" w14:textId="77777777" w:rsidR="004C57ED" w:rsidRDefault="0043368D">
            <w:pPr>
              <w:pStyle w:val="TableParagraph"/>
              <w:spacing w:line="258" w:lineRule="exact"/>
              <w:rPr>
                <w:sz w:val="24"/>
              </w:rPr>
            </w:pPr>
            <w:r>
              <w:rPr>
                <w:sz w:val="24"/>
              </w:rPr>
              <w:t>Самостоятельная деятельность уход домой</w:t>
            </w:r>
          </w:p>
        </w:tc>
        <w:tc>
          <w:tcPr>
            <w:tcW w:w="1656" w:type="dxa"/>
          </w:tcPr>
          <w:p w14:paraId="11229E2F" w14:textId="77777777" w:rsidR="004C57ED" w:rsidRDefault="0043368D">
            <w:pPr>
              <w:pStyle w:val="TableParagraph"/>
              <w:spacing w:line="258" w:lineRule="exact"/>
              <w:ind w:left="108"/>
              <w:rPr>
                <w:sz w:val="24"/>
              </w:rPr>
            </w:pPr>
            <w:r>
              <w:rPr>
                <w:sz w:val="24"/>
              </w:rPr>
              <w:t>18.20 -19.00</w:t>
            </w:r>
          </w:p>
        </w:tc>
      </w:tr>
    </w:tbl>
    <w:p w14:paraId="4597F869" w14:textId="77777777" w:rsidR="004C57ED" w:rsidRDefault="004C57ED">
      <w:pPr>
        <w:pStyle w:val="a3"/>
        <w:spacing w:before="11"/>
        <w:ind w:left="0" w:firstLine="0"/>
        <w:jc w:val="left"/>
        <w:rPr>
          <w:b/>
          <w:sz w:val="23"/>
        </w:rPr>
      </w:pPr>
    </w:p>
    <w:p w14:paraId="7221AC7B" w14:textId="77777777" w:rsidR="004C57ED" w:rsidRDefault="0043368D">
      <w:pPr>
        <w:spacing w:line="237" w:lineRule="auto"/>
        <w:ind w:left="3293" w:right="1168" w:hanging="1693"/>
        <w:rPr>
          <w:b/>
          <w:sz w:val="24"/>
        </w:rPr>
      </w:pPr>
      <w:r>
        <w:rPr>
          <w:b/>
          <w:sz w:val="24"/>
        </w:rPr>
        <w:t>Примерный режим дня в старшей группе (5-6 года) (оздоровительной и компенсирующей направленности)</w:t>
      </w:r>
    </w:p>
    <w:p w14:paraId="10E2F0CF" w14:textId="77777777" w:rsidR="004C57ED" w:rsidRDefault="0043368D">
      <w:pPr>
        <w:spacing w:before="1" w:after="3"/>
        <w:ind w:left="4661"/>
        <w:rPr>
          <w:b/>
          <w:sz w:val="24"/>
        </w:rPr>
      </w:pPr>
      <w:r>
        <w:rPr>
          <w:b/>
          <w:sz w:val="24"/>
        </w:rPr>
        <w:t>Теплый период</w:t>
      </w:r>
    </w:p>
    <w:tbl>
      <w:tblPr>
        <w:tblStyle w:val="TableNormal"/>
        <w:tblW w:w="0" w:type="auto"/>
        <w:tblInd w:w="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74"/>
        <w:gridCol w:w="1615"/>
      </w:tblGrid>
      <w:tr w:rsidR="004C57ED" w14:paraId="104FBDFD" w14:textId="77777777">
        <w:trPr>
          <w:trHeight w:val="277"/>
        </w:trPr>
        <w:tc>
          <w:tcPr>
            <w:tcW w:w="7674" w:type="dxa"/>
          </w:tcPr>
          <w:p w14:paraId="6D3CEE11" w14:textId="77777777" w:rsidR="004C57ED" w:rsidRDefault="0043368D">
            <w:pPr>
              <w:pStyle w:val="TableParagraph"/>
              <w:spacing w:line="258" w:lineRule="exact"/>
              <w:rPr>
                <w:sz w:val="24"/>
              </w:rPr>
            </w:pPr>
            <w:r>
              <w:rPr>
                <w:sz w:val="24"/>
              </w:rPr>
              <w:t>Виды деятельности</w:t>
            </w:r>
          </w:p>
        </w:tc>
        <w:tc>
          <w:tcPr>
            <w:tcW w:w="1615" w:type="dxa"/>
          </w:tcPr>
          <w:p w14:paraId="5585FD35" w14:textId="77777777" w:rsidR="004C57ED" w:rsidRDefault="0043368D">
            <w:pPr>
              <w:pStyle w:val="TableParagraph"/>
              <w:spacing w:line="258" w:lineRule="exact"/>
              <w:ind w:left="108"/>
              <w:rPr>
                <w:sz w:val="24"/>
              </w:rPr>
            </w:pPr>
            <w:r>
              <w:rPr>
                <w:sz w:val="24"/>
              </w:rPr>
              <w:t>время</w:t>
            </w:r>
          </w:p>
        </w:tc>
      </w:tr>
      <w:tr w:rsidR="004C57ED" w14:paraId="3CCB0B00" w14:textId="77777777">
        <w:trPr>
          <w:trHeight w:val="551"/>
        </w:trPr>
        <w:tc>
          <w:tcPr>
            <w:tcW w:w="7674" w:type="dxa"/>
          </w:tcPr>
          <w:p w14:paraId="5E383D51" w14:textId="77777777" w:rsidR="004C57ED" w:rsidRDefault="0043368D">
            <w:pPr>
              <w:pStyle w:val="TableParagraph"/>
              <w:spacing w:line="268" w:lineRule="exact"/>
              <w:rPr>
                <w:sz w:val="24"/>
              </w:rPr>
            </w:pPr>
            <w:r>
              <w:rPr>
                <w:sz w:val="24"/>
              </w:rPr>
              <w:t>Приём, осмотр, измерение температуры, самостоятельная деятельность</w:t>
            </w:r>
          </w:p>
          <w:p w14:paraId="2E954549" w14:textId="77777777" w:rsidR="004C57ED" w:rsidRDefault="0043368D">
            <w:pPr>
              <w:pStyle w:val="TableParagraph"/>
              <w:spacing w:line="264" w:lineRule="exact"/>
              <w:rPr>
                <w:sz w:val="24"/>
              </w:rPr>
            </w:pPr>
            <w:r>
              <w:rPr>
                <w:sz w:val="24"/>
              </w:rPr>
              <w:t>детей, утренняя гимнастика, прогулка</w:t>
            </w:r>
          </w:p>
        </w:tc>
        <w:tc>
          <w:tcPr>
            <w:tcW w:w="1615" w:type="dxa"/>
          </w:tcPr>
          <w:p w14:paraId="2F8FDAD6" w14:textId="77777777" w:rsidR="004C57ED" w:rsidRDefault="0043368D">
            <w:pPr>
              <w:pStyle w:val="TableParagraph"/>
              <w:spacing w:line="268" w:lineRule="exact"/>
              <w:ind w:left="108"/>
              <w:rPr>
                <w:sz w:val="24"/>
              </w:rPr>
            </w:pPr>
            <w:r>
              <w:rPr>
                <w:sz w:val="24"/>
              </w:rPr>
              <w:t>7.00-8.20</w:t>
            </w:r>
          </w:p>
        </w:tc>
      </w:tr>
      <w:tr w:rsidR="004C57ED" w14:paraId="61228539" w14:textId="77777777">
        <w:trPr>
          <w:trHeight w:val="275"/>
        </w:trPr>
        <w:tc>
          <w:tcPr>
            <w:tcW w:w="7674" w:type="dxa"/>
          </w:tcPr>
          <w:p w14:paraId="5471CEDF" w14:textId="77777777" w:rsidR="004C57ED" w:rsidRDefault="0043368D">
            <w:pPr>
              <w:pStyle w:val="TableParagraph"/>
              <w:spacing w:line="256" w:lineRule="exact"/>
              <w:rPr>
                <w:sz w:val="24"/>
              </w:rPr>
            </w:pPr>
            <w:r>
              <w:rPr>
                <w:sz w:val="24"/>
              </w:rPr>
              <w:t>Подготовка к завтраку завтрак</w:t>
            </w:r>
          </w:p>
        </w:tc>
        <w:tc>
          <w:tcPr>
            <w:tcW w:w="1615" w:type="dxa"/>
          </w:tcPr>
          <w:p w14:paraId="2D1A32FB" w14:textId="77777777" w:rsidR="004C57ED" w:rsidRDefault="0043368D">
            <w:pPr>
              <w:pStyle w:val="TableParagraph"/>
              <w:spacing w:line="256" w:lineRule="exact"/>
              <w:ind w:left="108"/>
              <w:rPr>
                <w:sz w:val="24"/>
              </w:rPr>
            </w:pPr>
            <w:r>
              <w:rPr>
                <w:sz w:val="24"/>
              </w:rPr>
              <w:t>8.30-9.00</w:t>
            </w:r>
          </w:p>
        </w:tc>
      </w:tr>
      <w:tr w:rsidR="004C57ED" w14:paraId="750B10B2" w14:textId="77777777">
        <w:trPr>
          <w:trHeight w:val="551"/>
        </w:trPr>
        <w:tc>
          <w:tcPr>
            <w:tcW w:w="7674" w:type="dxa"/>
          </w:tcPr>
          <w:p w14:paraId="045DC4D6" w14:textId="77777777" w:rsidR="004C57ED" w:rsidRDefault="0043368D">
            <w:pPr>
              <w:pStyle w:val="TableParagraph"/>
              <w:tabs>
                <w:tab w:val="left" w:pos="1470"/>
                <w:tab w:val="left" w:pos="3198"/>
                <w:tab w:val="left" w:pos="5000"/>
                <w:tab w:val="left" w:pos="6490"/>
                <w:tab w:val="left" w:pos="6840"/>
              </w:tabs>
              <w:spacing w:line="268" w:lineRule="exact"/>
              <w:rPr>
                <w:sz w:val="24"/>
              </w:rPr>
            </w:pPr>
            <w:r>
              <w:t>Совместная</w:t>
            </w:r>
            <w:r>
              <w:tab/>
              <w:t>организованная</w:t>
            </w:r>
            <w:r>
              <w:tab/>
              <w:t>образовательная</w:t>
            </w:r>
            <w:r>
              <w:tab/>
              <w:t>деятельность</w:t>
            </w:r>
            <w:r>
              <w:tab/>
              <w:t>с</w:t>
            </w:r>
            <w:r>
              <w:tab/>
              <w:t>детьми</w:t>
            </w:r>
            <w:r>
              <w:rPr>
                <w:sz w:val="24"/>
              </w:rPr>
              <w:t>,</w:t>
            </w:r>
          </w:p>
          <w:p w14:paraId="1C54F327" w14:textId="77777777" w:rsidR="004C57ED" w:rsidRDefault="0043368D">
            <w:pPr>
              <w:pStyle w:val="TableParagraph"/>
              <w:spacing w:line="264" w:lineRule="exact"/>
              <w:rPr>
                <w:sz w:val="24"/>
              </w:rPr>
            </w:pPr>
            <w:r>
              <w:rPr>
                <w:sz w:val="24"/>
              </w:rPr>
              <w:t>воздушные, солнечные процедуры</w:t>
            </w:r>
          </w:p>
        </w:tc>
        <w:tc>
          <w:tcPr>
            <w:tcW w:w="1615" w:type="dxa"/>
          </w:tcPr>
          <w:p w14:paraId="0200D57F" w14:textId="77777777" w:rsidR="004C57ED" w:rsidRDefault="0043368D">
            <w:pPr>
              <w:pStyle w:val="TableParagraph"/>
              <w:spacing w:line="268" w:lineRule="exact"/>
              <w:ind w:left="108"/>
              <w:rPr>
                <w:sz w:val="24"/>
              </w:rPr>
            </w:pPr>
            <w:r>
              <w:rPr>
                <w:sz w:val="24"/>
              </w:rPr>
              <w:t>9.00 -9.30</w:t>
            </w:r>
          </w:p>
        </w:tc>
      </w:tr>
    </w:tbl>
    <w:p w14:paraId="448C7946" w14:textId="77777777" w:rsidR="004C57ED" w:rsidRDefault="004C57ED">
      <w:pPr>
        <w:spacing w:line="268" w:lineRule="exact"/>
        <w:rPr>
          <w:sz w:val="24"/>
        </w:rPr>
        <w:sectPr w:rsidR="004C57ED">
          <w:pgSz w:w="11910" w:h="16840"/>
          <w:pgMar w:top="1120" w:right="160" w:bottom="1200" w:left="1160" w:header="0" w:footer="923" w:gutter="0"/>
          <w:cols w:space="720"/>
        </w:sectPr>
      </w:pPr>
    </w:p>
    <w:tbl>
      <w:tblPr>
        <w:tblStyle w:val="TableNormal"/>
        <w:tblW w:w="0" w:type="auto"/>
        <w:tblInd w:w="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74"/>
        <w:gridCol w:w="1615"/>
      </w:tblGrid>
      <w:tr w:rsidR="004C57ED" w14:paraId="61950EA3" w14:textId="77777777">
        <w:trPr>
          <w:trHeight w:val="277"/>
        </w:trPr>
        <w:tc>
          <w:tcPr>
            <w:tcW w:w="7674" w:type="dxa"/>
          </w:tcPr>
          <w:p w14:paraId="5C153F88" w14:textId="77777777" w:rsidR="004C57ED" w:rsidRDefault="0043368D">
            <w:pPr>
              <w:pStyle w:val="TableParagraph"/>
              <w:spacing w:line="258" w:lineRule="exact"/>
              <w:rPr>
                <w:sz w:val="24"/>
              </w:rPr>
            </w:pPr>
            <w:r>
              <w:rPr>
                <w:sz w:val="24"/>
              </w:rPr>
              <w:lastRenderedPageBreak/>
              <w:t>Завтрак II</w:t>
            </w:r>
          </w:p>
        </w:tc>
        <w:tc>
          <w:tcPr>
            <w:tcW w:w="1615" w:type="dxa"/>
          </w:tcPr>
          <w:p w14:paraId="36331AB9" w14:textId="77777777" w:rsidR="004C57ED" w:rsidRDefault="0043368D">
            <w:pPr>
              <w:pStyle w:val="TableParagraph"/>
              <w:spacing w:line="258" w:lineRule="exact"/>
              <w:ind w:left="108"/>
              <w:rPr>
                <w:sz w:val="24"/>
              </w:rPr>
            </w:pPr>
            <w:r>
              <w:rPr>
                <w:sz w:val="24"/>
              </w:rPr>
              <w:t>9.30 -9.40</w:t>
            </w:r>
          </w:p>
        </w:tc>
      </w:tr>
      <w:tr w:rsidR="004C57ED" w14:paraId="0913CECB" w14:textId="77777777">
        <w:trPr>
          <w:trHeight w:val="275"/>
        </w:trPr>
        <w:tc>
          <w:tcPr>
            <w:tcW w:w="7674" w:type="dxa"/>
          </w:tcPr>
          <w:p w14:paraId="2E5F5E7B" w14:textId="77777777" w:rsidR="004C57ED" w:rsidRDefault="0043368D">
            <w:pPr>
              <w:pStyle w:val="TableParagraph"/>
              <w:spacing w:line="256" w:lineRule="exact"/>
              <w:rPr>
                <w:sz w:val="24"/>
              </w:rPr>
            </w:pPr>
            <w:r>
              <w:rPr>
                <w:sz w:val="24"/>
              </w:rPr>
              <w:t>Подготовка к прогулке, прогулка</w:t>
            </w:r>
          </w:p>
        </w:tc>
        <w:tc>
          <w:tcPr>
            <w:tcW w:w="1615" w:type="dxa"/>
          </w:tcPr>
          <w:p w14:paraId="1BB8514E" w14:textId="77777777" w:rsidR="004C57ED" w:rsidRDefault="0043368D">
            <w:pPr>
              <w:pStyle w:val="TableParagraph"/>
              <w:spacing w:line="256" w:lineRule="exact"/>
              <w:ind w:left="108"/>
              <w:rPr>
                <w:sz w:val="24"/>
              </w:rPr>
            </w:pPr>
            <w:r>
              <w:rPr>
                <w:sz w:val="24"/>
              </w:rPr>
              <w:t>9.40-12.40</w:t>
            </w:r>
          </w:p>
        </w:tc>
      </w:tr>
      <w:tr w:rsidR="004C57ED" w14:paraId="01165A31" w14:textId="77777777">
        <w:trPr>
          <w:trHeight w:val="275"/>
        </w:trPr>
        <w:tc>
          <w:tcPr>
            <w:tcW w:w="7674" w:type="dxa"/>
          </w:tcPr>
          <w:p w14:paraId="57F0F0BA" w14:textId="77777777" w:rsidR="004C57ED" w:rsidRDefault="0043368D">
            <w:pPr>
              <w:pStyle w:val="TableParagraph"/>
              <w:spacing w:line="256" w:lineRule="exact"/>
              <w:rPr>
                <w:sz w:val="24"/>
              </w:rPr>
            </w:pPr>
            <w:r>
              <w:rPr>
                <w:sz w:val="24"/>
              </w:rPr>
              <w:t>Обед</w:t>
            </w:r>
          </w:p>
        </w:tc>
        <w:tc>
          <w:tcPr>
            <w:tcW w:w="1615" w:type="dxa"/>
          </w:tcPr>
          <w:p w14:paraId="514FE523" w14:textId="77777777" w:rsidR="004C57ED" w:rsidRDefault="0043368D">
            <w:pPr>
              <w:pStyle w:val="TableParagraph"/>
              <w:spacing w:line="256" w:lineRule="exact"/>
              <w:ind w:left="108"/>
              <w:rPr>
                <w:sz w:val="24"/>
              </w:rPr>
            </w:pPr>
            <w:r>
              <w:rPr>
                <w:sz w:val="24"/>
              </w:rPr>
              <w:t>12.30 -12.50</w:t>
            </w:r>
          </w:p>
        </w:tc>
      </w:tr>
      <w:tr w:rsidR="004C57ED" w14:paraId="694B33D9" w14:textId="77777777">
        <w:trPr>
          <w:trHeight w:val="275"/>
        </w:trPr>
        <w:tc>
          <w:tcPr>
            <w:tcW w:w="7674" w:type="dxa"/>
          </w:tcPr>
          <w:p w14:paraId="518EC18C" w14:textId="77777777" w:rsidR="004C57ED" w:rsidRDefault="0043368D">
            <w:pPr>
              <w:pStyle w:val="TableParagraph"/>
              <w:spacing w:line="256" w:lineRule="exact"/>
              <w:rPr>
                <w:sz w:val="24"/>
              </w:rPr>
            </w:pPr>
            <w:r>
              <w:rPr>
                <w:sz w:val="24"/>
              </w:rPr>
              <w:t>дневной сон</w:t>
            </w:r>
          </w:p>
        </w:tc>
        <w:tc>
          <w:tcPr>
            <w:tcW w:w="1615" w:type="dxa"/>
          </w:tcPr>
          <w:p w14:paraId="6CA3F718" w14:textId="77777777" w:rsidR="004C57ED" w:rsidRDefault="0043368D">
            <w:pPr>
              <w:pStyle w:val="TableParagraph"/>
              <w:spacing w:line="256" w:lineRule="exact"/>
              <w:ind w:left="108"/>
              <w:rPr>
                <w:sz w:val="24"/>
              </w:rPr>
            </w:pPr>
            <w:r>
              <w:rPr>
                <w:sz w:val="24"/>
              </w:rPr>
              <w:t>12.50-15.00</w:t>
            </w:r>
          </w:p>
        </w:tc>
      </w:tr>
      <w:tr w:rsidR="004C57ED" w14:paraId="646A9250" w14:textId="77777777">
        <w:trPr>
          <w:trHeight w:val="275"/>
        </w:trPr>
        <w:tc>
          <w:tcPr>
            <w:tcW w:w="7674" w:type="dxa"/>
          </w:tcPr>
          <w:p w14:paraId="05110DD6" w14:textId="77777777" w:rsidR="004C57ED" w:rsidRDefault="0043368D">
            <w:pPr>
              <w:pStyle w:val="TableParagraph"/>
              <w:spacing w:line="256" w:lineRule="exact"/>
              <w:rPr>
                <w:sz w:val="24"/>
              </w:rPr>
            </w:pPr>
            <w:r>
              <w:rPr>
                <w:sz w:val="24"/>
              </w:rPr>
              <w:t>Полдник</w:t>
            </w:r>
          </w:p>
        </w:tc>
        <w:tc>
          <w:tcPr>
            <w:tcW w:w="1615" w:type="dxa"/>
          </w:tcPr>
          <w:p w14:paraId="7A4C83D6" w14:textId="77777777" w:rsidR="004C57ED" w:rsidRDefault="0043368D">
            <w:pPr>
              <w:pStyle w:val="TableParagraph"/>
              <w:spacing w:line="256" w:lineRule="exact"/>
              <w:ind w:left="108"/>
              <w:rPr>
                <w:sz w:val="24"/>
              </w:rPr>
            </w:pPr>
            <w:r>
              <w:rPr>
                <w:sz w:val="24"/>
              </w:rPr>
              <w:t>15.10 -15.30</w:t>
            </w:r>
          </w:p>
        </w:tc>
      </w:tr>
      <w:tr w:rsidR="004C57ED" w14:paraId="41F564FB" w14:textId="77777777">
        <w:trPr>
          <w:trHeight w:val="275"/>
        </w:trPr>
        <w:tc>
          <w:tcPr>
            <w:tcW w:w="7674" w:type="dxa"/>
          </w:tcPr>
          <w:p w14:paraId="677C04B7" w14:textId="77777777" w:rsidR="004C57ED" w:rsidRDefault="0043368D">
            <w:pPr>
              <w:pStyle w:val="TableParagraph"/>
              <w:spacing w:line="256" w:lineRule="exact"/>
              <w:rPr>
                <w:sz w:val="24"/>
              </w:rPr>
            </w:pPr>
            <w:r>
              <w:rPr>
                <w:sz w:val="24"/>
              </w:rPr>
              <w:t>Самостоятельная деятельность прогулка</w:t>
            </w:r>
          </w:p>
        </w:tc>
        <w:tc>
          <w:tcPr>
            <w:tcW w:w="1615" w:type="dxa"/>
          </w:tcPr>
          <w:p w14:paraId="1BCDD1C6" w14:textId="77777777" w:rsidR="004C57ED" w:rsidRDefault="0043368D">
            <w:pPr>
              <w:pStyle w:val="TableParagraph"/>
              <w:spacing w:line="256" w:lineRule="exact"/>
              <w:ind w:left="108"/>
              <w:rPr>
                <w:sz w:val="24"/>
              </w:rPr>
            </w:pPr>
            <w:r>
              <w:rPr>
                <w:sz w:val="24"/>
              </w:rPr>
              <w:t>15.30-18.30</w:t>
            </w:r>
          </w:p>
        </w:tc>
      </w:tr>
      <w:tr w:rsidR="004C57ED" w14:paraId="5727BC36" w14:textId="77777777">
        <w:trPr>
          <w:trHeight w:val="277"/>
        </w:trPr>
        <w:tc>
          <w:tcPr>
            <w:tcW w:w="7674" w:type="dxa"/>
          </w:tcPr>
          <w:p w14:paraId="7E2FD908" w14:textId="77777777" w:rsidR="004C57ED" w:rsidRDefault="0043368D">
            <w:pPr>
              <w:pStyle w:val="TableParagraph"/>
              <w:spacing w:line="258" w:lineRule="exact"/>
              <w:rPr>
                <w:sz w:val="24"/>
              </w:rPr>
            </w:pPr>
            <w:r>
              <w:rPr>
                <w:sz w:val="24"/>
              </w:rPr>
              <w:t>Самостоятельная деятельность уход домой</w:t>
            </w:r>
          </w:p>
        </w:tc>
        <w:tc>
          <w:tcPr>
            <w:tcW w:w="1615" w:type="dxa"/>
          </w:tcPr>
          <w:p w14:paraId="0CA5FEAC" w14:textId="77777777" w:rsidR="004C57ED" w:rsidRDefault="0043368D">
            <w:pPr>
              <w:pStyle w:val="TableParagraph"/>
              <w:spacing w:line="258" w:lineRule="exact"/>
              <w:ind w:left="108"/>
              <w:rPr>
                <w:sz w:val="24"/>
              </w:rPr>
            </w:pPr>
            <w:r>
              <w:rPr>
                <w:sz w:val="24"/>
              </w:rPr>
              <w:t>18.30 -19.00</w:t>
            </w:r>
          </w:p>
        </w:tc>
      </w:tr>
    </w:tbl>
    <w:p w14:paraId="2A6C5882" w14:textId="77777777" w:rsidR="004C57ED" w:rsidRDefault="004C57ED">
      <w:pPr>
        <w:pStyle w:val="a3"/>
        <w:spacing w:before="4"/>
        <w:ind w:left="0" w:firstLine="0"/>
        <w:jc w:val="left"/>
        <w:rPr>
          <w:b/>
          <w:sz w:val="15"/>
        </w:rPr>
      </w:pPr>
    </w:p>
    <w:p w14:paraId="198C347E" w14:textId="77777777" w:rsidR="004C57ED" w:rsidRDefault="0043368D">
      <w:pPr>
        <w:spacing w:before="90" w:after="4"/>
        <w:ind w:left="1889" w:right="1470"/>
        <w:jc w:val="center"/>
        <w:rPr>
          <w:b/>
          <w:sz w:val="24"/>
        </w:rPr>
      </w:pPr>
      <w:r>
        <w:rPr>
          <w:b/>
          <w:sz w:val="24"/>
        </w:rPr>
        <w:t>Примерный режим дня в подготовительной группе (6-7 года) (оздоровительной и компенсирующей направленности)</w:t>
      </w:r>
    </w:p>
    <w:tbl>
      <w:tblPr>
        <w:tblStyle w:val="TableNormal"/>
        <w:tblW w:w="0" w:type="auto"/>
        <w:tblInd w:w="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74"/>
        <w:gridCol w:w="1615"/>
      </w:tblGrid>
      <w:tr w:rsidR="004C57ED" w14:paraId="095C426E" w14:textId="77777777">
        <w:trPr>
          <w:trHeight w:val="275"/>
        </w:trPr>
        <w:tc>
          <w:tcPr>
            <w:tcW w:w="7674" w:type="dxa"/>
          </w:tcPr>
          <w:p w14:paraId="32C68145" w14:textId="77777777" w:rsidR="004C57ED" w:rsidRDefault="0043368D">
            <w:pPr>
              <w:pStyle w:val="TableParagraph"/>
              <w:spacing w:line="256" w:lineRule="exact"/>
              <w:rPr>
                <w:sz w:val="24"/>
              </w:rPr>
            </w:pPr>
            <w:r>
              <w:rPr>
                <w:sz w:val="24"/>
              </w:rPr>
              <w:t>Виды деятельности</w:t>
            </w:r>
          </w:p>
        </w:tc>
        <w:tc>
          <w:tcPr>
            <w:tcW w:w="1615" w:type="dxa"/>
          </w:tcPr>
          <w:p w14:paraId="0459F017" w14:textId="77777777" w:rsidR="004C57ED" w:rsidRDefault="0043368D">
            <w:pPr>
              <w:pStyle w:val="TableParagraph"/>
              <w:spacing w:line="256" w:lineRule="exact"/>
              <w:ind w:left="108"/>
              <w:rPr>
                <w:sz w:val="24"/>
              </w:rPr>
            </w:pPr>
            <w:r>
              <w:rPr>
                <w:sz w:val="24"/>
              </w:rPr>
              <w:t>время</w:t>
            </w:r>
          </w:p>
        </w:tc>
      </w:tr>
      <w:tr w:rsidR="004C57ED" w14:paraId="53A53019" w14:textId="77777777">
        <w:trPr>
          <w:trHeight w:val="551"/>
        </w:trPr>
        <w:tc>
          <w:tcPr>
            <w:tcW w:w="7674" w:type="dxa"/>
          </w:tcPr>
          <w:p w14:paraId="336D1F8C" w14:textId="77777777" w:rsidR="004C57ED" w:rsidRDefault="0043368D">
            <w:pPr>
              <w:pStyle w:val="TableParagraph"/>
              <w:spacing w:line="268" w:lineRule="exact"/>
              <w:rPr>
                <w:sz w:val="24"/>
              </w:rPr>
            </w:pPr>
            <w:r>
              <w:rPr>
                <w:sz w:val="24"/>
              </w:rPr>
              <w:t>Приём, осмотр, измерение температуры, самостоятельная деятельность</w:t>
            </w:r>
          </w:p>
          <w:p w14:paraId="7C60106D" w14:textId="77777777" w:rsidR="004C57ED" w:rsidRDefault="0043368D">
            <w:pPr>
              <w:pStyle w:val="TableParagraph"/>
              <w:spacing w:line="264" w:lineRule="exact"/>
              <w:rPr>
                <w:sz w:val="24"/>
              </w:rPr>
            </w:pPr>
            <w:r>
              <w:rPr>
                <w:sz w:val="24"/>
              </w:rPr>
              <w:t>детей</w:t>
            </w:r>
          </w:p>
        </w:tc>
        <w:tc>
          <w:tcPr>
            <w:tcW w:w="1615" w:type="dxa"/>
          </w:tcPr>
          <w:p w14:paraId="0C632C3F" w14:textId="77777777" w:rsidR="004C57ED" w:rsidRDefault="0043368D">
            <w:pPr>
              <w:pStyle w:val="TableParagraph"/>
              <w:spacing w:line="268" w:lineRule="exact"/>
              <w:ind w:left="108"/>
              <w:rPr>
                <w:sz w:val="24"/>
              </w:rPr>
            </w:pPr>
            <w:r>
              <w:rPr>
                <w:sz w:val="24"/>
              </w:rPr>
              <w:t>7.00-8.00</w:t>
            </w:r>
          </w:p>
        </w:tc>
      </w:tr>
      <w:tr w:rsidR="004C57ED" w14:paraId="36F05000" w14:textId="77777777">
        <w:trPr>
          <w:trHeight w:val="275"/>
        </w:trPr>
        <w:tc>
          <w:tcPr>
            <w:tcW w:w="7674" w:type="dxa"/>
          </w:tcPr>
          <w:p w14:paraId="0333064D" w14:textId="77777777" w:rsidR="004C57ED" w:rsidRDefault="0043368D">
            <w:pPr>
              <w:pStyle w:val="TableParagraph"/>
              <w:spacing w:line="256" w:lineRule="exact"/>
              <w:rPr>
                <w:sz w:val="24"/>
              </w:rPr>
            </w:pPr>
            <w:r>
              <w:rPr>
                <w:sz w:val="24"/>
              </w:rPr>
              <w:t>Утренняя гимнастика</w:t>
            </w:r>
          </w:p>
        </w:tc>
        <w:tc>
          <w:tcPr>
            <w:tcW w:w="1615" w:type="dxa"/>
          </w:tcPr>
          <w:p w14:paraId="57857BEE" w14:textId="77777777" w:rsidR="004C57ED" w:rsidRDefault="0043368D">
            <w:pPr>
              <w:pStyle w:val="TableParagraph"/>
              <w:spacing w:line="256" w:lineRule="exact"/>
              <w:ind w:left="108"/>
              <w:rPr>
                <w:sz w:val="24"/>
              </w:rPr>
            </w:pPr>
            <w:r>
              <w:rPr>
                <w:sz w:val="24"/>
              </w:rPr>
              <w:t>8.10 -8.20</w:t>
            </w:r>
          </w:p>
        </w:tc>
      </w:tr>
      <w:tr w:rsidR="004C57ED" w14:paraId="23065E33" w14:textId="77777777">
        <w:trPr>
          <w:trHeight w:val="275"/>
        </w:trPr>
        <w:tc>
          <w:tcPr>
            <w:tcW w:w="7674" w:type="dxa"/>
          </w:tcPr>
          <w:p w14:paraId="3C39E81E" w14:textId="77777777" w:rsidR="004C57ED" w:rsidRDefault="0043368D">
            <w:pPr>
              <w:pStyle w:val="TableParagraph"/>
              <w:spacing w:line="256" w:lineRule="exact"/>
              <w:ind w:left="167"/>
              <w:rPr>
                <w:sz w:val="24"/>
              </w:rPr>
            </w:pPr>
            <w:r>
              <w:rPr>
                <w:sz w:val="24"/>
              </w:rPr>
              <w:t>Завтрак</w:t>
            </w:r>
          </w:p>
        </w:tc>
        <w:tc>
          <w:tcPr>
            <w:tcW w:w="1615" w:type="dxa"/>
          </w:tcPr>
          <w:p w14:paraId="148A91C1" w14:textId="77777777" w:rsidR="004C57ED" w:rsidRDefault="0043368D">
            <w:pPr>
              <w:pStyle w:val="TableParagraph"/>
              <w:spacing w:line="256" w:lineRule="exact"/>
              <w:ind w:left="108"/>
              <w:rPr>
                <w:sz w:val="24"/>
              </w:rPr>
            </w:pPr>
            <w:r>
              <w:rPr>
                <w:sz w:val="24"/>
              </w:rPr>
              <w:t>8.40-8.55</w:t>
            </w:r>
          </w:p>
        </w:tc>
      </w:tr>
      <w:tr w:rsidR="004C57ED" w14:paraId="2CA55233" w14:textId="77777777">
        <w:trPr>
          <w:trHeight w:val="530"/>
        </w:trPr>
        <w:tc>
          <w:tcPr>
            <w:tcW w:w="7674" w:type="dxa"/>
          </w:tcPr>
          <w:p w14:paraId="46589023" w14:textId="77777777" w:rsidR="004C57ED" w:rsidRDefault="0043368D">
            <w:pPr>
              <w:pStyle w:val="TableParagraph"/>
              <w:tabs>
                <w:tab w:val="left" w:pos="2278"/>
                <w:tab w:val="left" w:pos="4254"/>
                <w:tab w:val="left" w:pos="5887"/>
                <w:tab w:val="left" w:pos="6509"/>
              </w:tabs>
              <w:spacing w:before="10" w:line="260" w:lineRule="exact"/>
              <w:ind w:right="96"/>
            </w:pPr>
            <w:r>
              <w:rPr>
                <w:sz w:val="24"/>
              </w:rPr>
              <w:t>Непосредственная</w:t>
            </w:r>
            <w:r>
              <w:rPr>
                <w:sz w:val="24"/>
              </w:rPr>
              <w:tab/>
              <w:t>образовательная</w:t>
            </w:r>
            <w:r>
              <w:rPr>
                <w:sz w:val="24"/>
              </w:rPr>
              <w:tab/>
              <w:t>деятельность</w:t>
            </w:r>
            <w:r>
              <w:rPr>
                <w:sz w:val="24"/>
              </w:rPr>
              <w:tab/>
            </w:r>
            <w:r>
              <w:t>или</w:t>
            </w:r>
            <w:r>
              <w:tab/>
            </w:r>
            <w:r>
              <w:rPr>
                <w:spacing w:val="-3"/>
              </w:rPr>
              <w:t xml:space="preserve">совместная </w:t>
            </w:r>
            <w:r>
              <w:t>организованная образовательная деятельность с</w:t>
            </w:r>
            <w:r>
              <w:rPr>
                <w:spacing w:val="-3"/>
              </w:rPr>
              <w:t xml:space="preserve"> </w:t>
            </w:r>
            <w:r>
              <w:t>детьми</w:t>
            </w:r>
          </w:p>
        </w:tc>
        <w:tc>
          <w:tcPr>
            <w:tcW w:w="1615" w:type="dxa"/>
          </w:tcPr>
          <w:p w14:paraId="4E9E5EBD" w14:textId="77777777" w:rsidR="004C57ED" w:rsidRDefault="0043368D">
            <w:pPr>
              <w:pStyle w:val="TableParagraph"/>
              <w:spacing w:line="271" w:lineRule="exact"/>
              <w:ind w:left="108"/>
              <w:rPr>
                <w:sz w:val="24"/>
              </w:rPr>
            </w:pPr>
            <w:r>
              <w:rPr>
                <w:sz w:val="24"/>
              </w:rPr>
              <w:t>9.00 -9.30</w:t>
            </w:r>
          </w:p>
        </w:tc>
      </w:tr>
      <w:tr w:rsidR="004C57ED" w14:paraId="502A974A" w14:textId="77777777">
        <w:trPr>
          <w:trHeight w:val="275"/>
        </w:trPr>
        <w:tc>
          <w:tcPr>
            <w:tcW w:w="7674" w:type="dxa"/>
          </w:tcPr>
          <w:p w14:paraId="5D4F4AB0" w14:textId="77777777" w:rsidR="004C57ED" w:rsidRDefault="0043368D">
            <w:pPr>
              <w:pStyle w:val="TableParagraph"/>
              <w:spacing w:line="256" w:lineRule="exact"/>
              <w:rPr>
                <w:sz w:val="24"/>
              </w:rPr>
            </w:pPr>
            <w:r>
              <w:rPr>
                <w:sz w:val="24"/>
              </w:rPr>
              <w:t>Завтрак II</w:t>
            </w:r>
          </w:p>
        </w:tc>
        <w:tc>
          <w:tcPr>
            <w:tcW w:w="1615" w:type="dxa"/>
          </w:tcPr>
          <w:p w14:paraId="45F12BD0" w14:textId="77777777" w:rsidR="004C57ED" w:rsidRDefault="0043368D">
            <w:pPr>
              <w:pStyle w:val="TableParagraph"/>
              <w:spacing w:line="256" w:lineRule="exact"/>
              <w:ind w:left="108"/>
              <w:rPr>
                <w:sz w:val="24"/>
              </w:rPr>
            </w:pPr>
            <w:r>
              <w:rPr>
                <w:sz w:val="24"/>
              </w:rPr>
              <w:t>10.00 -10.10</w:t>
            </w:r>
          </w:p>
        </w:tc>
      </w:tr>
      <w:tr w:rsidR="004C57ED" w14:paraId="4B2D1621" w14:textId="77777777">
        <w:trPr>
          <w:trHeight w:val="530"/>
        </w:trPr>
        <w:tc>
          <w:tcPr>
            <w:tcW w:w="7674" w:type="dxa"/>
          </w:tcPr>
          <w:p w14:paraId="0CFACBBA" w14:textId="77777777" w:rsidR="004C57ED" w:rsidRDefault="0043368D">
            <w:pPr>
              <w:pStyle w:val="TableParagraph"/>
              <w:tabs>
                <w:tab w:val="left" w:pos="2278"/>
                <w:tab w:val="left" w:pos="4254"/>
                <w:tab w:val="left" w:pos="5887"/>
                <w:tab w:val="left" w:pos="6509"/>
              </w:tabs>
              <w:spacing w:before="8" w:line="260" w:lineRule="exact"/>
              <w:ind w:right="96"/>
            </w:pPr>
            <w:r>
              <w:rPr>
                <w:sz w:val="24"/>
              </w:rPr>
              <w:t>Непосредственная</w:t>
            </w:r>
            <w:r>
              <w:rPr>
                <w:sz w:val="24"/>
              </w:rPr>
              <w:tab/>
              <w:t>образовательная</w:t>
            </w:r>
            <w:r>
              <w:rPr>
                <w:sz w:val="24"/>
              </w:rPr>
              <w:tab/>
              <w:t>деятельность</w:t>
            </w:r>
            <w:r>
              <w:rPr>
                <w:sz w:val="24"/>
              </w:rPr>
              <w:tab/>
            </w:r>
            <w:r>
              <w:t>или</w:t>
            </w:r>
            <w:r>
              <w:tab/>
            </w:r>
            <w:r>
              <w:rPr>
                <w:spacing w:val="-3"/>
              </w:rPr>
              <w:t xml:space="preserve">совместная </w:t>
            </w:r>
            <w:r>
              <w:t>организованная образовательная деятельность с</w:t>
            </w:r>
            <w:r>
              <w:rPr>
                <w:spacing w:val="-3"/>
              </w:rPr>
              <w:t xml:space="preserve"> </w:t>
            </w:r>
            <w:r>
              <w:t>детьми</w:t>
            </w:r>
          </w:p>
        </w:tc>
        <w:tc>
          <w:tcPr>
            <w:tcW w:w="1615" w:type="dxa"/>
          </w:tcPr>
          <w:p w14:paraId="0C6649E2" w14:textId="77777777" w:rsidR="004C57ED" w:rsidRDefault="0043368D">
            <w:pPr>
              <w:pStyle w:val="TableParagraph"/>
              <w:spacing w:line="268" w:lineRule="exact"/>
              <w:ind w:left="108"/>
              <w:rPr>
                <w:sz w:val="24"/>
              </w:rPr>
            </w:pPr>
            <w:r>
              <w:rPr>
                <w:sz w:val="24"/>
              </w:rPr>
              <w:t>10.10 – 10.30</w:t>
            </w:r>
          </w:p>
        </w:tc>
      </w:tr>
      <w:tr w:rsidR="004C57ED" w14:paraId="7FE46B45" w14:textId="77777777">
        <w:trPr>
          <w:trHeight w:val="275"/>
        </w:trPr>
        <w:tc>
          <w:tcPr>
            <w:tcW w:w="7674" w:type="dxa"/>
          </w:tcPr>
          <w:p w14:paraId="1BB6BE37" w14:textId="77777777" w:rsidR="004C57ED" w:rsidRDefault="0043368D">
            <w:pPr>
              <w:pStyle w:val="TableParagraph"/>
              <w:spacing w:line="256" w:lineRule="exact"/>
              <w:ind w:left="167"/>
              <w:rPr>
                <w:sz w:val="24"/>
              </w:rPr>
            </w:pPr>
            <w:r>
              <w:rPr>
                <w:sz w:val="24"/>
              </w:rPr>
              <w:t>Прогулка</w:t>
            </w:r>
          </w:p>
        </w:tc>
        <w:tc>
          <w:tcPr>
            <w:tcW w:w="1615" w:type="dxa"/>
          </w:tcPr>
          <w:p w14:paraId="4CAC0FBC" w14:textId="77777777" w:rsidR="004C57ED" w:rsidRDefault="0043368D">
            <w:pPr>
              <w:pStyle w:val="TableParagraph"/>
              <w:spacing w:line="256" w:lineRule="exact"/>
              <w:ind w:left="108"/>
              <w:rPr>
                <w:sz w:val="24"/>
              </w:rPr>
            </w:pPr>
            <w:r>
              <w:rPr>
                <w:sz w:val="24"/>
              </w:rPr>
              <w:t>10.30 -12.40</w:t>
            </w:r>
          </w:p>
        </w:tc>
      </w:tr>
      <w:tr w:rsidR="004C57ED" w14:paraId="6DFCDBB7" w14:textId="77777777">
        <w:trPr>
          <w:trHeight w:val="275"/>
        </w:trPr>
        <w:tc>
          <w:tcPr>
            <w:tcW w:w="7674" w:type="dxa"/>
          </w:tcPr>
          <w:p w14:paraId="78F43D4F" w14:textId="77777777" w:rsidR="004C57ED" w:rsidRDefault="0043368D">
            <w:pPr>
              <w:pStyle w:val="TableParagraph"/>
              <w:spacing w:line="256" w:lineRule="exact"/>
              <w:rPr>
                <w:sz w:val="24"/>
              </w:rPr>
            </w:pPr>
            <w:r>
              <w:rPr>
                <w:sz w:val="24"/>
              </w:rPr>
              <w:t>Обед</w:t>
            </w:r>
          </w:p>
        </w:tc>
        <w:tc>
          <w:tcPr>
            <w:tcW w:w="1615" w:type="dxa"/>
          </w:tcPr>
          <w:p w14:paraId="4CE0FAA8" w14:textId="77777777" w:rsidR="004C57ED" w:rsidRDefault="0043368D">
            <w:pPr>
              <w:pStyle w:val="TableParagraph"/>
              <w:spacing w:line="256" w:lineRule="exact"/>
              <w:ind w:left="108"/>
              <w:rPr>
                <w:sz w:val="24"/>
              </w:rPr>
            </w:pPr>
            <w:r>
              <w:rPr>
                <w:sz w:val="24"/>
              </w:rPr>
              <w:t>12.40 -13.00</w:t>
            </w:r>
          </w:p>
        </w:tc>
      </w:tr>
      <w:tr w:rsidR="004C57ED" w14:paraId="36AC97A9" w14:textId="77777777">
        <w:trPr>
          <w:trHeight w:val="275"/>
        </w:trPr>
        <w:tc>
          <w:tcPr>
            <w:tcW w:w="7674" w:type="dxa"/>
          </w:tcPr>
          <w:p w14:paraId="1885EFC6" w14:textId="77777777" w:rsidR="004C57ED" w:rsidRDefault="0043368D">
            <w:pPr>
              <w:pStyle w:val="TableParagraph"/>
              <w:spacing w:line="256" w:lineRule="exact"/>
              <w:rPr>
                <w:sz w:val="24"/>
              </w:rPr>
            </w:pPr>
            <w:r>
              <w:rPr>
                <w:sz w:val="24"/>
              </w:rPr>
              <w:t>дневной сон</w:t>
            </w:r>
          </w:p>
        </w:tc>
        <w:tc>
          <w:tcPr>
            <w:tcW w:w="1615" w:type="dxa"/>
          </w:tcPr>
          <w:p w14:paraId="654C2ECF" w14:textId="77777777" w:rsidR="004C57ED" w:rsidRDefault="0043368D">
            <w:pPr>
              <w:pStyle w:val="TableParagraph"/>
              <w:spacing w:line="256" w:lineRule="exact"/>
              <w:ind w:left="108"/>
              <w:rPr>
                <w:sz w:val="24"/>
              </w:rPr>
            </w:pPr>
            <w:r>
              <w:rPr>
                <w:sz w:val="24"/>
              </w:rPr>
              <w:t>13.00-15.10</w:t>
            </w:r>
          </w:p>
        </w:tc>
      </w:tr>
      <w:tr w:rsidR="004C57ED" w14:paraId="7EA8EBE4" w14:textId="77777777">
        <w:trPr>
          <w:trHeight w:val="275"/>
        </w:trPr>
        <w:tc>
          <w:tcPr>
            <w:tcW w:w="7674" w:type="dxa"/>
          </w:tcPr>
          <w:p w14:paraId="16430DC8" w14:textId="77777777" w:rsidR="004C57ED" w:rsidRDefault="0043368D">
            <w:pPr>
              <w:pStyle w:val="TableParagraph"/>
              <w:spacing w:line="256" w:lineRule="exact"/>
              <w:rPr>
                <w:sz w:val="24"/>
              </w:rPr>
            </w:pPr>
            <w:r>
              <w:rPr>
                <w:sz w:val="24"/>
              </w:rPr>
              <w:t>Полдник</w:t>
            </w:r>
          </w:p>
        </w:tc>
        <w:tc>
          <w:tcPr>
            <w:tcW w:w="1615" w:type="dxa"/>
          </w:tcPr>
          <w:p w14:paraId="25746DE7" w14:textId="77777777" w:rsidR="004C57ED" w:rsidRDefault="0043368D">
            <w:pPr>
              <w:pStyle w:val="TableParagraph"/>
              <w:spacing w:line="256" w:lineRule="exact"/>
              <w:ind w:left="108"/>
              <w:rPr>
                <w:sz w:val="24"/>
              </w:rPr>
            </w:pPr>
            <w:r>
              <w:rPr>
                <w:sz w:val="24"/>
              </w:rPr>
              <w:t>15.05 -15.15</w:t>
            </w:r>
          </w:p>
        </w:tc>
      </w:tr>
      <w:tr w:rsidR="004C57ED" w14:paraId="75D3BB5E" w14:textId="77777777">
        <w:trPr>
          <w:trHeight w:val="530"/>
        </w:trPr>
        <w:tc>
          <w:tcPr>
            <w:tcW w:w="7674" w:type="dxa"/>
          </w:tcPr>
          <w:p w14:paraId="316E73C7" w14:textId="77777777" w:rsidR="004C57ED" w:rsidRDefault="0043368D">
            <w:pPr>
              <w:pStyle w:val="TableParagraph"/>
              <w:tabs>
                <w:tab w:val="left" w:pos="2278"/>
                <w:tab w:val="left" w:pos="4254"/>
                <w:tab w:val="left" w:pos="5887"/>
                <w:tab w:val="left" w:pos="6509"/>
              </w:tabs>
              <w:spacing w:before="8" w:line="260" w:lineRule="exact"/>
              <w:ind w:right="96"/>
            </w:pPr>
            <w:r>
              <w:rPr>
                <w:sz w:val="24"/>
              </w:rPr>
              <w:t>Непосредственная</w:t>
            </w:r>
            <w:r>
              <w:rPr>
                <w:sz w:val="24"/>
              </w:rPr>
              <w:tab/>
              <w:t>образовательная</w:t>
            </w:r>
            <w:r>
              <w:rPr>
                <w:sz w:val="24"/>
              </w:rPr>
              <w:tab/>
              <w:t>деятельность</w:t>
            </w:r>
            <w:r>
              <w:rPr>
                <w:sz w:val="24"/>
              </w:rPr>
              <w:tab/>
            </w:r>
            <w:r>
              <w:t>или</w:t>
            </w:r>
            <w:r>
              <w:tab/>
            </w:r>
            <w:r>
              <w:rPr>
                <w:spacing w:val="-3"/>
              </w:rPr>
              <w:t xml:space="preserve">совместная </w:t>
            </w:r>
            <w:r>
              <w:t>организованная образовательная деятельность с</w:t>
            </w:r>
            <w:r>
              <w:rPr>
                <w:spacing w:val="-3"/>
              </w:rPr>
              <w:t xml:space="preserve"> </w:t>
            </w:r>
            <w:r>
              <w:t>детьми</w:t>
            </w:r>
          </w:p>
        </w:tc>
        <w:tc>
          <w:tcPr>
            <w:tcW w:w="1615" w:type="dxa"/>
          </w:tcPr>
          <w:p w14:paraId="755C6D23" w14:textId="77777777" w:rsidR="004C57ED" w:rsidRDefault="0043368D">
            <w:pPr>
              <w:pStyle w:val="TableParagraph"/>
              <w:spacing w:line="268" w:lineRule="exact"/>
              <w:ind w:left="108"/>
              <w:rPr>
                <w:sz w:val="24"/>
              </w:rPr>
            </w:pPr>
            <w:r>
              <w:rPr>
                <w:sz w:val="24"/>
              </w:rPr>
              <w:t>15.25-16.15</w:t>
            </w:r>
          </w:p>
        </w:tc>
      </w:tr>
      <w:tr w:rsidR="004C57ED" w14:paraId="12AD6197" w14:textId="77777777">
        <w:trPr>
          <w:trHeight w:val="275"/>
        </w:trPr>
        <w:tc>
          <w:tcPr>
            <w:tcW w:w="7674" w:type="dxa"/>
          </w:tcPr>
          <w:p w14:paraId="56C7F577" w14:textId="77777777" w:rsidR="004C57ED" w:rsidRDefault="0043368D">
            <w:pPr>
              <w:pStyle w:val="TableParagraph"/>
              <w:spacing w:line="256" w:lineRule="exact"/>
              <w:rPr>
                <w:sz w:val="24"/>
              </w:rPr>
            </w:pPr>
            <w:r>
              <w:rPr>
                <w:sz w:val="24"/>
              </w:rPr>
              <w:t>прогулка</w:t>
            </w:r>
          </w:p>
        </w:tc>
        <w:tc>
          <w:tcPr>
            <w:tcW w:w="1615" w:type="dxa"/>
          </w:tcPr>
          <w:p w14:paraId="5020BADC" w14:textId="77777777" w:rsidR="004C57ED" w:rsidRDefault="0043368D">
            <w:pPr>
              <w:pStyle w:val="TableParagraph"/>
              <w:spacing w:line="256" w:lineRule="exact"/>
              <w:ind w:left="108"/>
              <w:rPr>
                <w:sz w:val="24"/>
              </w:rPr>
            </w:pPr>
            <w:r>
              <w:rPr>
                <w:sz w:val="24"/>
              </w:rPr>
              <w:t>16.15 -18.20</w:t>
            </w:r>
          </w:p>
        </w:tc>
      </w:tr>
      <w:tr w:rsidR="004C57ED" w14:paraId="27947088" w14:textId="77777777">
        <w:trPr>
          <w:trHeight w:val="275"/>
        </w:trPr>
        <w:tc>
          <w:tcPr>
            <w:tcW w:w="7674" w:type="dxa"/>
          </w:tcPr>
          <w:p w14:paraId="2085A544" w14:textId="77777777" w:rsidR="004C57ED" w:rsidRDefault="0043368D">
            <w:pPr>
              <w:pStyle w:val="TableParagraph"/>
              <w:spacing w:line="256" w:lineRule="exact"/>
              <w:rPr>
                <w:sz w:val="24"/>
              </w:rPr>
            </w:pPr>
            <w:r>
              <w:rPr>
                <w:sz w:val="24"/>
              </w:rPr>
              <w:t>Самостоятельная деятельность уход домой</w:t>
            </w:r>
          </w:p>
        </w:tc>
        <w:tc>
          <w:tcPr>
            <w:tcW w:w="1615" w:type="dxa"/>
          </w:tcPr>
          <w:p w14:paraId="4221D926" w14:textId="77777777" w:rsidR="004C57ED" w:rsidRDefault="0043368D">
            <w:pPr>
              <w:pStyle w:val="TableParagraph"/>
              <w:spacing w:line="256" w:lineRule="exact"/>
              <w:ind w:left="108"/>
              <w:rPr>
                <w:sz w:val="24"/>
              </w:rPr>
            </w:pPr>
            <w:r>
              <w:rPr>
                <w:sz w:val="24"/>
              </w:rPr>
              <w:t>18.40-19.00</w:t>
            </w:r>
          </w:p>
        </w:tc>
      </w:tr>
    </w:tbl>
    <w:p w14:paraId="04ADD033" w14:textId="77777777" w:rsidR="004C57ED" w:rsidRDefault="004C57ED">
      <w:pPr>
        <w:pStyle w:val="a3"/>
        <w:spacing w:before="8"/>
        <w:ind w:left="0" w:firstLine="0"/>
        <w:jc w:val="left"/>
        <w:rPr>
          <w:b/>
          <w:sz w:val="23"/>
        </w:rPr>
      </w:pPr>
    </w:p>
    <w:p w14:paraId="1B18F03F" w14:textId="77777777" w:rsidR="004C57ED" w:rsidRDefault="0043368D">
      <w:pPr>
        <w:ind w:left="3194" w:right="731" w:hanging="2031"/>
        <w:rPr>
          <w:b/>
          <w:sz w:val="24"/>
        </w:rPr>
      </w:pPr>
      <w:r>
        <w:rPr>
          <w:b/>
          <w:sz w:val="24"/>
        </w:rPr>
        <w:t>Примерный режим дня в подготовительной группе (6-7 года) (оздоровительной и компенсирующей направленности)</w:t>
      </w:r>
    </w:p>
    <w:p w14:paraId="26C571D0" w14:textId="77777777" w:rsidR="004C57ED" w:rsidRDefault="0043368D">
      <w:pPr>
        <w:spacing w:after="4"/>
        <w:ind w:left="4661"/>
        <w:rPr>
          <w:b/>
          <w:sz w:val="24"/>
        </w:rPr>
      </w:pPr>
      <w:r>
        <w:rPr>
          <w:b/>
          <w:sz w:val="24"/>
        </w:rPr>
        <w:t>Теплый период</w:t>
      </w:r>
    </w:p>
    <w:tbl>
      <w:tblPr>
        <w:tblStyle w:val="TableNormal"/>
        <w:tblW w:w="0" w:type="auto"/>
        <w:tblInd w:w="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74"/>
        <w:gridCol w:w="1615"/>
      </w:tblGrid>
      <w:tr w:rsidR="004C57ED" w14:paraId="36BEA941" w14:textId="77777777">
        <w:trPr>
          <w:trHeight w:val="275"/>
        </w:trPr>
        <w:tc>
          <w:tcPr>
            <w:tcW w:w="7674" w:type="dxa"/>
          </w:tcPr>
          <w:p w14:paraId="7FABF2A1" w14:textId="77777777" w:rsidR="004C57ED" w:rsidRDefault="0043368D">
            <w:pPr>
              <w:pStyle w:val="TableParagraph"/>
              <w:spacing w:line="256" w:lineRule="exact"/>
              <w:rPr>
                <w:sz w:val="24"/>
              </w:rPr>
            </w:pPr>
            <w:r>
              <w:rPr>
                <w:sz w:val="24"/>
              </w:rPr>
              <w:t>Виды деятельности</w:t>
            </w:r>
          </w:p>
        </w:tc>
        <w:tc>
          <w:tcPr>
            <w:tcW w:w="1615" w:type="dxa"/>
          </w:tcPr>
          <w:p w14:paraId="028801EE" w14:textId="77777777" w:rsidR="004C57ED" w:rsidRDefault="0043368D">
            <w:pPr>
              <w:pStyle w:val="TableParagraph"/>
              <w:spacing w:line="256" w:lineRule="exact"/>
              <w:ind w:left="108"/>
              <w:rPr>
                <w:sz w:val="24"/>
              </w:rPr>
            </w:pPr>
            <w:r>
              <w:rPr>
                <w:sz w:val="24"/>
              </w:rPr>
              <w:t>время</w:t>
            </w:r>
          </w:p>
        </w:tc>
      </w:tr>
      <w:tr w:rsidR="004C57ED" w14:paraId="076BEDFD" w14:textId="77777777">
        <w:trPr>
          <w:trHeight w:val="553"/>
        </w:trPr>
        <w:tc>
          <w:tcPr>
            <w:tcW w:w="7674" w:type="dxa"/>
          </w:tcPr>
          <w:p w14:paraId="4B6FF962" w14:textId="77777777" w:rsidR="004C57ED" w:rsidRDefault="0043368D">
            <w:pPr>
              <w:pStyle w:val="TableParagraph"/>
              <w:spacing w:line="270" w:lineRule="exact"/>
              <w:rPr>
                <w:sz w:val="24"/>
              </w:rPr>
            </w:pPr>
            <w:r>
              <w:rPr>
                <w:sz w:val="24"/>
              </w:rPr>
              <w:t>Приём, осмотр, измерение температуры, самостоятельная деятельность</w:t>
            </w:r>
          </w:p>
          <w:p w14:paraId="21BEFC1F" w14:textId="77777777" w:rsidR="004C57ED" w:rsidRDefault="0043368D">
            <w:pPr>
              <w:pStyle w:val="TableParagraph"/>
              <w:spacing w:line="264" w:lineRule="exact"/>
              <w:rPr>
                <w:sz w:val="24"/>
              </w:rPr>
            </w:pPr>
            <w:r>
              <w:rPr>
                <w:sz w:val="24"/>
              </w:rPr>
              <w:t>детей, утренняя гимнастика, прогулка</w:t>
            </w:r>
          </w:p>
        </w:tc>
        <w:tc>
          <w:tcPr>
            <w:tcW w:w="1615" w:type="dxa"/>
          </w:tcPr>
          <w:p w14:paraId="36DAEABC" w14:textId="77777777" w:rsidR="004C57ED" w:rsidRDefault="0043368D">
            <w:pPr>
              <w:pStyle w:val="TableParagraph"/>
              <w:spacing w:line="270" w:lineRule="exact"/>
              <w:ind w:left="108"/>
              <w:rPr>
                <w:sz w:val="24"/>
              </w:rPr>
            </w:pPr>
            <w:r>
              <w:rPr>
                <w:sz w:val="24"/>
              </w:rPr>
              <w:t>7.00-8.20</w:t>
            </w:r>
          </w:p>
        </w:tc>
      </w:tr>
      <w:tr w:rsidR="004C57ED" w14:paraId="3B746585" w14:textId="77777777">
        <w:trPr>
          <w:trHeight w:val="275"/>
        </w:trPr>
        <w:tc>
          <w:tcPr>
            <w:tcW w:w="7674" w:type="dxa"/>
          </w:tcPr>
          <w:p w14:paraId="5295C585" w14:textId="77777777" w:rsidR="004C57ED" w:rsidRDefault="0043368D">
            <w:pPr>
              <w:pStyle w:val="TableParagraph"/>
              <w:spacing w:line="256" w:lineRule="exact"/>
              <w:rPr>
                <w:sz w:val="24"/>
              </w:rPr>
            </w:pPr>
            <w:r>
              <w:rPr>
                <w:sz w:val="24"/>
              </w:rPr>
              <w:t>Подготовка к завтраку завтрак</w:t>
            </w:r>
          </w:p>
        </w:tc>
        <w:tc>
          <w:tcPr>
            <w:tcW w:w="1615" w:type="dxa"/>
          </w:tcPr>
          <w:p w14:paraId="56C76B83" w14:textId="77777777" w:rsidR="004C57ED" w:rsidRDefault="0043368D">
            <w:pPr>
              <w:pStyle w:val="TableParagraph"/>
              <w:spacing w:line="256" w:lineRule="exact"/>
              <w:ind w:left="108"/>
              <w:rPr>
                <w:sz w:val="24"/>
              </w:rPr>
            </w:pPr>
            <w:r>
              <w:rPr>
                <w:sz w:val="24"/>
              </w:rPr>
              <w:t>8.35-9.00</w:t>
            </w:r>
          </w:p>
        </w:tc>
      </w:tr>
      <w:tr w:rsidR="004C57ED" w14:paraId="7EE14DD4" w14:textId="77777777">
        <w:trPr>
          <w:trHeight w:val="275"/>
        </w:trPr>
        <w:tc>
          <w:tcPr>
            <w:tcW w:w="7674" w:type="dxa"/>
          </w:tcPr>
          <w:p w14:paraId="7B676C7D" w14:textId="77777777" w:rsidR="004C57ED" w:rsidRDefault="0043368D">
            <w:pPr>
              <w:pStyle w:val="TableParagraph"/>
              <w:spacing w:line="247" w:lineRule="exact"/>
            </w:pPr>
            <w:r>
              <w:t>Совместная организованная образовательная деятельность с детьми</w:t>
            </w:r>
          </w:p>
        </w:tc>
        <w:tc>
          <w:tcPr>
            <w:tcW w:w="1615" w:type="dxa"/>
          </w:tcPr>
          <w:p w14:paraId="49B9FB0F" w14:textId="77777777" w:rsidR="004C57ED" w:rsidRDefault="0043368D">
            <w:pPr>
              <w:pStyle w:val="TableParagraph"/>
              <w:spacing w:line="256" w:lineRule="exact"/>
              <w:ind w:left="108"/>
              <w:rPr>
                <w:sz w:val="24"/>
              </w:rPr>
            </w:pPr>
            <w:r>
              <w:rPr>
                <w:sz w:val="24"/>
              </w:rPr>
              <w:t>9.00 -9.30</w:t>
            </w:r>
          </w:p>
        </w:tc>
      </w:tr>
      <w:tr w:rsidR="004C57ED" w14:paraId="521AA40D" w14:textId="77777777">
        <w:trPr>
          <w:trHeight w:val="275"/>
        </w:trPr>
        <w:tc>
          <w:tcPr>
            <w:tcW w:w="7674" w:type="dxa"/>
          </w:tcPr>
          <w:p w14:paraId="2473C6FD" w14:textId="77777777" w:rsidR="004C57ED" w:rsidRDefault="0043368D">
            <w:pPr>
              <w:pStyle w:val="TableParagraph"/>
              <w:spacing w:line="256" w:lineRule="exact"/>
              <w:rPr>
                <w:sz w:val="24"/>
              </w:rPr>
            </w:pPr>
            <w:r>
              <w:rPr>
                <w:sz w:val="24"/>
              </w:rPr>
              <w:t>Завтрак II</w:t>
            </w:r>
          </w:p>
        </w:tc>
        <w:tc>
          <w:tcPr>
            <w:tcW w:w="1615" w:type="dxa"/>
          </w:tcPr>
          <w:p w14:paraId="08A58CE3" w14:textId="77777777" w:rsidR="004C57ED" w:rsidRDefault="0043368D">
            <w:pPr>
              <w:pStyle w:val="TableParagraph"/>
              <w:spacing w:line="256" w:lineRule="exact"/>
              <w:ind w:left="108"/>
              <w:rPr>
                <w:sz w:val="24"/>
              </w:rPr>
            </w:pPr>
            <w:r>
              <w:rPr>
                <w:sz w:val="24"/>
              </w:rPr>
              <w:t>9.30 -9.40</w:t>
            </w:r>
          </w:p>
        </w:tc>
      </w:tr>
      <w:tr w:rsidR="004C57ED" w14:paraId="3500C2E7" w14:textId="77777777">
        <w:trPr>
          <w:trHeight w:val="275"/>
        </w:trPr>
        <w:tc>
          <w:tcPr>
            <w:tcW w:w="7674" w:type="dxa"/>
          </w:tcPr>
          <w:p w14:paraId="63145A6A" w14:textId="77777777" w:rsidR="004C57ED" w:rsidRDefault="0043368D">
            <w:pPr>
              <w:pStyle w:val="TableParagraph"/>
              <w:spacing w:line="256" w:lineRule="exact"/>
              <w:rPr>
                <w:sz w:val="24"/>
              </w:rPr>
            </w:pPr>
            <w:r>
              <w:rPr>
                <w:sz w:val="24"/>
              </w:rPr>
              <w:t>Подготовка к прогулке, прогулка</w:t>
            </w:r>
          </w:p>
        </w:tc>
        <w:tc>
          <w:tcPr>
            <w:tcW w:w="1615" w:type="dxa"/>
          </w:tcPr>
          <w:p w14:paraId="1EDD9097" w14:textId="77777777" w:rsidR="004C57ED" w:rsidRDefault="0043368D">
            <w:pPr>
              <w:pStyle w:val="TableParagraph"/>
              <w:spacing w:line="256" w:lineRule="exact"/>
              <w:ind w:left="108"/>
              <w:rPr>
                <w:sz w:val="24"/>
              </w:rPr>
            </w:pPr>
            <w:r>
              <w:rPr>
                <w:sz w:val="24"/>
              </w:rPr>
              <w:t>9.40- 12.40</w:t>
            </w:r>
          </w:p>
        </w:tc>
      </w:tr>
      <w:tr w:rsidR="004C57ED" w14:paraId="0F41AC11" w14:textId="77777777">
        <w:trPr>
          <w:trHeight w:val="275"/>
        </w:trPr>
        <w:tc>
          <w:tcPr>
            <w:tcW w:w="7674" w:type="dxa"/>
          </w:tcPr>
          <w:p w14:paraId="7941EDC8" w14:textId="77777777" w:rsidR="004C57ED" w:rsidRDefault="0043368D">
            <w:pPr>
              <w:pStyle w:val="TableParagraph"/>
              <w:spacing w:line="256" w:lineRule="exact"/>
              <w:rPr>
                <w:sz w:val="24"/>
              </w:rPr>
            </w:pPr>
            <w:r>
              <w:rPr>
                <w:sz w:val="24"/>
              </w:rPr>
              <w:t>Обед</w:t>
            </w:r>
          </w:p>
        </w:tc>
        <w:tc>
          <w:tcPr>
            <w:tcW w:w="1615" w:type="dxa"/>
          </w:tcPr>
          <w:p w14:paraId="714C1800" w14:textId="77777777" w:rsidR="004C57ED" w:rsidRDefault="0043368D">
            <w:pPr>
              <w:pStyle w:val="TableParagraph"/>
              <w:spacing w:line="256" w:lineRule="exact"/>
              <w:ind w:left="108"/>
              <w:rPr>
                <w:sz w:val="24"/>
              </w:rPr>
            </w:pPr>
            <w:r>
              <w:rPr>
                <w:sz w:val="24"/>
              </w:rPr>
              <w:t>12.40 -13.00</w:t>
            </w:r>
          </w:p>
        </w:tc>
      </w:tr>
      <w:tr w:rsidR="004C57ED" w14:paraId="15361DA9" w14:textId="77777777">
        <w:trPr>
          <w:trHeight w:val="278"/>
        </w:trPr>
        <w:tc>
          <w:tcPr>
            <w:tcW w:w="7674" w:type="dxa"/>
          </w:tcPr>
          <w:p w14:paraId="6572C996" w14:textId="77777777" w:rsidR="004C57ED" w:rsidRDefault="0043368D">
            <w:pPr>
              <w:pStyle w:val="TableParagraph"/>
              <w:spacing w:line="258" w:lineRule="exact"/>
              <w:rPr>
                <w:sz w:val="24"/>
              </w:rPr>
            </w:pPr>
            <w:r>
              <w:rPr>
                <w:sz w:val="24"/>
              </w:rPr>
              <w:t>дневной сон</w:t>
            </w:r>
          </w:p>
        </w:tc>
        <w:tc>
          <w:tcPr>
            <w:tcW w:w="1615" w:type="dxa"/>
          </w:tcPr>
          <w:p w14:paraId="7FAC6F48" w14:textId="77777777" w:rsidR="004C57ED" w:rsidRDefault="0043368D">
            <w:pPr>
              <w:pStyle w:val="TableParagraph"/>
              <w:spacing w:line="258" w:lineRule="exact"/>
              <w:ind w:left="108"/>
              <w:rPr>
                <w:sz w:val="24"/>
              </w:rPr>
            </w:pPr>
            <w:r>
              <w:rPr>
                <w:sz w:val="24"/>
              </w:rPr>
              <w:t>13.00-15.10</w:t>
            </w:r>
          </w:p>
        </w:tc>
      </w:tr>
      <w:tr w:rsidR="004C57ED" w14:paraId="0577591A" w14:textId="77777777">
        <w:trPr>
          <w:trHeight w:val="275"/>
        </w:trPr>
        <w:tc>
          <w:tcPr>
            <w:tcW w:w="7674" w:type="dxa"/>
          </w:tcPr>
          <w:p w14:paraId="581CA3A6" w14:textId="77777777" w:rsidR="004C57ED" w:rsidRDefault="0043368D">
            <w:pPr>
              <w:pStyle w:val="TableParagraph"/>
              <w:spacing w:line="256" w:lineRule="exact"/>
              <w:rPr>
                <w:sz w:val="24"/>
              </w:rPr>
            </w:pPr>
            <w:r>
              <w:rPr>
                <w:sz w:val="24"/>
              </w:rPr>
              <w:t>Полдник</w:t>
            </w:r>
          </w:p>
        </w:tc>
        <w:tc>
          <w:tcPr>
            <w:tcW w:w="1615" w:type="dxa"/>
          </w:tcPr>
          <w:p w14:paraId="5DBF0D8A" w14:textId="77777777" w:rsidR="004C57ED" w:rsidRDefault="0043368D">
            <w:pPr>
              <w:pStyle w:val="TableParagraph"/>
              <w:spacing w:line="256" w:lineRule="exact"/>
              <w:ind w:left="108"/>
              <w:rPr>
                <w:sz w:val="24"/>
              </w:rPr>
            </w:pPr>
            <w:r>
              <w:rPr>
                <w:sz w:val="24"/>
              </w:rPr>
              <w:t>15.10-15.25</w:t>
            </w:r>
          </w:p>
        </w:tc>
      </w:tr>
      <w:tr w:rsidR="004C57ED" w14:paraId="7B7BE9C0" w14:textId="77777777">
        <w:trPr>
          <w:trHeight w:val="276"/>
        </w:trPr>
        <w:tc>
          <w:tcPr>
            <w:tcW w:w="7674" w:type="dxa"/>
          </w:tcPr>
          <w:p w14:paraId="4EA1F87C" w14:textId="77777777" w:rsidR="004C57ED" w:rsidRDefault="0043368D">
            <w:pPr>
              <w:pStyle w:val="TableParagraph"/>
              <w:spacing w:line="256" w:lineRule="exact"/>
              <w:rPr>
                <w:sz w:val="24"/>
              </w:rPr>
            </w:pPr>
            <w:r>
              <w:rPr>
                <w:sz w:val="24"/>
              </w:rPr>
              <w:t>Самостоятельная деятельность прогулка</w:t>
            </w:r>
          </w:p>
        </w:tc>
        <w:tc>
          <w:tcPr>
            <w:tcW w:w="1615" w:type="dxa"/>
          </w:tcPr>
          <w:p w14:paraId="36C6962C" w14:textId="77777777" w:rsidR="004C57ED" w:rsidRDefault="0043368D">
            <w:pPr>
              <w:pStyle w:val="TableParagraph"/>
              <w:spacing w:line="256" w:lineRule="exact"/>
              <w:ind w:left="108"/>
              <w:rPr>
                <w:sz w:val="24"/>
              </w:rPr>
            </w:pPr>
            <w:r>
              <w:rPr>
                <w:sz w:val="24"/>
              </w:rPr>
              <w:t>15.25-18.30</w:t>
            </w:r>
          </w:p>
        </w:tc>
      </w:tr>
      <w:tr w:rsidR="004C57ED" w14:paraId="16BC422C" w14:textId="77777777">
        <w:trPr>
          <w:trHeight w:val="275"/>
        </w:trPr>
        <w:tc>
          <w:tcPr>
            <w:tcW w:w="7674" w:type="dxa"/>
          </w:tcPr>
          <w:p w14:paraId="5BC36DCC" w14:textId="77777777" w:rsidR="004C57ED" w:rsidRDefault="0043368D">
            <w:pPr>
              <w:pStyle w:val="TableParagraph"/>
              <w:spacing w:line="256" w:lineRule="exact"/>
              <w:rPr>
                <w:sz w:val="24"/>
              </w:rPr>
            </w:pPr>
            <w:r>
              <w:rPr>
                <w:sz w:val="24"/>
              </w:rPr>
              <w:t>Самостоятельная деятельность уход домой</w:t>
            </w:r>
          </w:p>
        </w:tc>
        <w:tc>
          <w:tcPr>
            <w:tcW w:w="1615" w:type="dxa"/>
          </w:tcPr>
          <w:p w14:paraId="73581F78" w14:textId="77777777" w:rsidR="004C57ED" w:rsidRDefault="0043368D">
            <w:pPr>
              <w:pStyle w:val="TableParagraph"/>
              <w:spacing w:line="256" w:lineRule="exact"/>
              <w:ind w:left="108"/>
              <w:rPr>
                <w:sz w:val="24"/>
              </w:rPr>
            </w:pPr>
            <w:r>
              <w:rPr>
                <w:sz w:val="24"/>
              </w:rPr>
              <w:t>18.40-19.00</w:t>
            </w:r>
          </w:p>
        </w:tc>
      </w:tr>
    </w:tbl>
    <w:p w14:paraId="4F4343F6" w14:textId="77777777" w:rsidR="004C57ED" w:rsidRDefault="004C57ED">
      <w:pPr>
        <w:pStyle w:val="a3"/>
        <w:spacing w:before="8"/>
        <w:ind w:left="0" w:firstLine="0"/>
        <w:jc w:val="left"/>
        <w:rPr>
          <w:b/>
          <w:sz w:val="23"/>
        </w:rPr>
      </w:pPr>
    </w:p>
    <w:p w14:paraId="62931420" w14:textId="77777777" w:rsidR="004C57ED" w:rsidRDefault="0043368D">
      <w:pPr>
        <w:spacing w:after="18"/>
        <w:ind w:left="1889" w:right="1471"/>
        <w:jc w:val="center"/>
        <w:rPr>
          <w:b/>
          <w:sz w:val="24"/>
        </w:rPr>
      </w:pPr>
      <w:r>
        <w:rPr>
          <w:b/>
          <w:sz w:val="24"/>
        </w:rPr>
        <w:t>Гибкий режим организации жизни детей</w:t>
      </w:r>
    </w:p>
    <w:tbl>
      <w:tblPr>
        <w:tblStyle w:val="TableNormal"/>
        <w:tblW w:w="0" w:type="auto"/>
        <w:tblInd w:w="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9"/>
        <w:gridCol w:w="6846"/>
      </w:tblGrid>
      <w:tr w:rsidR="004C57ED" w14:paraId="5C61AAA7" w14:textId="77777777">
        <w:trPr>
          <w:trHeight w:val="277"/>
        </w:trPr>
        <w:tc>
          <w:tcPr>
            <w:tcW w:w="2499" w:type="dxa"/>
          </w:tcPr>
          <w:p w14:paraId="3F77EEB6" w14:textId="77777777" w:rsidR="004C57ED" w:rsidRDefault="0043368D">
            <w:pPr>
              <w:pStyle w:val="TableParagraph"/>
              <w:spacing w:line="258" w:lineRule="exact"/>
              <w:rPr>
                <w:sz w:val="24"/>
              </w:rPr>
            </w:pPr>
            <w:r>
              <w:rPr>
                <w:sz w:val="24"/>
              </w:rPr>
              <w:t>Варианты</w:t>
            </w:r>
          </w:p>
        </w:tc>
        <w:tc>
          <w:tcPr>
            <w:tcW w:w="6846" w:type="dxa"/>
          </w:tcPr>
          <w:p w14:paraId="770D82D9" w14:textId="77777777" w:rsidR="004C57ED" w:rsidRDefault="0043368D">
            <w:pPr>
              <w:pStyle w:val="TableParagraph"/>
              <w:spacing w:line="258" w:lineRule="exact"/>
              <w:ind w:left="105"/>
              <w:rPr>
                <w:sz w:val="24"/>
              </w:rPr>
            </w:pPr>
            <w:r>
              <w:rPr>
                <w:sz w:val="24"/>
              </w:rPr>
              <w:t>Компоненты</w:t>
            </w:r>
          </w:p>
        </w:tc>
      </w:tr>
      <w:tr w:rsidR="004C57ED" w14:paraId="673C2D27" w14:textId="77777777">
        <w:trPr>
          <w:trHeight w:val="551"/>
        </w:trPr>
        <w:tc>
          <w:tcPr>
            <w:tcW w:w="2499" w:type="dxa"/>
          </w:tcPr>
          <w:p w14:paraId="29DCB132" w14:textId="77777777" w:rsidR="004C57ED" w:rsidRDefault="0043368D">
            <w:pPr>
              <w:pStyle w:val="TableParagraph"/>
              <w:spacing w:line="268" w:lineRule="exact"/>
              <w:rPr>
                <w:sz w:val="24"/>
              </w:rPr>
            </w:pPr>
            <w:r>
              <w:rPr>
                <w:sz w:val="24"/>
              </w:rPr>
              <w:t>Период адаптации у</w:t>
            </w:r>
          </w:p>
          <w:p w14:paraId="12868D8E" w14:textId="77777777" w:rsidR="004C57ED" w:rsidRDefault="0043368D">
            <w:pPr>
              <w:pStyle w:val="TableParagraph"/>
              <w:spacing w:line="264" w:lineRule="exact"/>
              <w:rPr>
                <w:sz w:val="24"/>
              </w:rPr>
            </w:pPr>
            <w:r>
              <w:rPr>
                <w:sz w:val="24"/>
              </w:rPr>
              <w:t>детей</w:t>
            </w:r>
          </w:p>
        </w:tc>
        <w:tc>
          <w:tcPr>
            <w:tcW w:w="6846" w:type="dxa"/>
          </w:tcPr>
          <w:p w14:paraId="4EF13183" w14:textId="77777777" w:rsidR="004C57ED" w:rsidRDefault="0043368D">
            <w:pPr>
              <w:pStyle w:val="TableParagraph"/>
              <w:spacing w:line="268" w:lineRule="exact"/>
              <w:ind w:left="105"/>
              <w:rPr>
                <w:sz w:val="24"/>
              </w:rPr>
            </w:pPr>
            <w:r>
              <w:rPr>
                <w:sz w:val="24"/>
              </w:rPr>
              <w:t>Режимные моменты (сон, питание и т.д.) выстраиваются в</w:t>
            </w:r>
          </w:p>
          <w:p w14:paraId="16055FE2" w14:textId="77777777" w:rsidR="004C57ED" w:rsidRDefault="0043368D">
            <w:pPr>
              <w:pStyle w:val="TableParagraph"/>
              <w:spacing w:line="264" w:lineRule="exact"/>
              <w:ind w:left="105"/>
              <w:rPr>
                <w:sz w:val="24"/>
              </w:rPr>
            </w:pPr>
            <w:r>
              <w:rPr>
                <w:sz w:val="24"/>
              </w:rPr>
              <w:t>зависимости от индивидуальных особенностей детей</w:t>
            </w:r>
          </w:p>
        </w:tc>
      </w:tr>
      <w:tr w:rsidR="004C57ED" w14:paraId="6A3004FF" w14:textId="77777777">
        <w:trPr>
          <w:trHeight w:val="275"/>
        </w:trPr>
        <w:tc>
          <w:tcPr>
            <w:tcW w:w="2499" w:type="dxa"/>
          </w:tcPr>
          <w:p w14:paraId="0A9D1906" w14:textId="77777777" w:rsidR="004C57ED" w:rsidRDefault="0043368D">
            <w:pPr>
              <w:pStyle w:val="TableParagraph"/>
              <w:spacing w:line="256" w:lineRule="exact"/>
              <w:rPr>
                <w:sz w:val="24"/>
              </w:rPr>
            </w:pPr>
            <w:r>
              <w:rPr>
                <w:sz w:val="24"/>
              </w:rPr>
              <w:t>Хорошая погода</w:t>
            </w:r>
          </w:p>
        </w:tc>
        <w:tc>
          <w:tcPr>
            <w:tcW w:w="6846" w:type="dxa"/>
          </w:tcPr>
          <w:p w14:paraId="47D5A537" w14:textId="77777777" w:rsidR="004C57ED" w:rsidRDefault="0043368D">
            <w:pPr>
              <w:pStyle w:val="TableParagraph"/>
              <w:spacing w:line="256" w:lineRule="exact"/>
              <w:ind w:left="105"/>
              <w:rPr>
                <w:sz w:val="24"/>
              </w:rPr>
            </w:pPr>
            <w:r>
              <w:rPr>
                <w:sz w:val="24"/>
              </w:rPr>
              <w:t>Прием детей в летний период осуществляется на воздухе</w:t>
            </w:r>
          </w:p>
        </w:tc>
      </w:tr>
    </w:tbl>
    <w:p w14:paraId="4F3C988E" w14:textId="77777777" w:rsidR="004C57ED" w:rsidRDefault="004C57ED">
      <w:pPr>
        <w:spacing w:line="256" w:lineRule="exact"/>
        <w:rPr>
          <w:sz w:val="24"/>
        </w:rPr>
        <w:sectPr w:rsidR="004C57ED">
          <w:pgSz w:w="11910" w:h="16840"/>
          <w:pgMar w:top="1120" w:right="160" w:bottom="1200" w:left="1160" w:header="0" w:footer="923" w:gutter="0"/>
          <w:cols w:space="720"/>
        </w:sectPr>
      </w:pPr>
    </w:p>
    <w:tbl>
      <w:tblPr>
        <w:tblStyle w:val="TableNormal"/>
        <w:tblW w:w="0" w:type="auto"/>
        <w:tblInd w:w="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9"/>
        <w:gridCol w:w="6846"/>
      </w:tblGrid>
      <w:tr w:rsidR="004C57ED" w14:paraId="79A63CDF" w14:textId="77777777">
        <w:trPr>
          <w:trHeight w:val="2486"/>
        </w:trPr>
        <w:tc>
          <w:tcPr>
            <w:tcW w:w="2499" w:type="dxa"/>
          </w:tcPr>
          <w:p w14:paraId="62B56B55" w14:textId="77777777" w:rsidR="004C57ED" w:rsidRDefault="0043368D">
            <w:pPr>
              <w:pStyle w:val="TableParagraph"/>
              <w:spacing w:line="265" w:lineRule="exact"/>
              <w:rPr>
                <w:sz w:val="24"/>
              </w:rPr>
            </w:pPr>
            <w:r>
              <w:rPr>
                <w:sz w:val="24"/>
              </w:rPr>
              <w:lastRenderedPageBreak/>
              <w:t>Плохая погода</w:t>
            </w:r>
          </w:p>
        </w:tc>
        <w:tc>
          <w:tcPr>
            <w:tcW w:w="6846" w:type="dxa"/>
          </w:tcPr>
          <w:p w14:paraId="64E37D5C" w14:textId="77777777" w:rsidR="004C57ED" w:rsidRDefault="0043368D">
            <w:pPr>
              <w:pStyle w:val="TableParagraph"/>
              <w:numPr>
                <w:ilvl w:val="0"/>
                <w:numId w:val="8"/>
              </w:numPr>
              <w:tabs>
                <w:tab w:val="left" w:pos="287"/>
                <w:tab w:val="left" w:pos="1908"/>
                <w:tab w:val="left" w:pos="3160"/>
                <w:tab w:val="left" w:pos="3572"/>
                <w:tab w:val="left" w:pos="5057"/>
                <w:tab w:val="left" w:pos="5789"/>
              </w:tabs>
              <w:ind w:right="98" w:firstLine="0"/>
              <w:rPr>
                <w:sz w:val="24"/>
              </w:rPr>
            </w:pPr>
            <w:r>
              <w:rPr>
                <w:sz w:val="24"/>
              </w:rPr>
              <w:t>Организация</w:t>
            </w:r>
            <w:r>
              <w:rPr>
                <w:sz w:val="24"/>
              </w:rPr>
              <w:tab/>
              <w:t>прогулки</w:t>
            </w:r>
            <w:r>
              <w:rPr>
                <w:sz w:val="24"/>
              </w:rPr>
              <w:tab/>
              <w:t>в</w:t>
            </w:r>
            <w:r>
              <w:rPr>
                <w:sz w:val="24"/>
              </w:rPr>
              <w:tab/>
              <w:t>помещении</w:t>
            </w:r>
            <w:r>
              <w:rPr>
                <w:sz w:val="24"/>
              </w:rPr>
              <w:tab/>
              <w:t>-для</w:t>
            </w:r>
            <w:r>
              <w:rPr>
                <w:sz w:val="24"/>
              </w:rPr>
              <w:tab/>
            </w:r>
            <w:r>
              <w:rPr>
                <w:spacing w:val="-3"/>
                <w:sz w:val="24"/>
              </w:rPr>
              <w:t xml:space="preserve">старшего </w:t>
            </w:r>
            <w:r>
              <w:rPr>
                <w:sz w:val="24"/>
              </w:rPr>
              <w:t>дошкольного</w:t>
            </w:r>
            <w:r>
              <w:rPr>
                <w:spacing w:val="-1"/>
                <w:sz w:val="24"/>
              </w:rPr>
              <w:t xml:space="preserve"> </w:t>
            </w:r>
            <w:r>
              <w:rPr>
                <w:sz w:val="24"/>
              </w:rPr>
              <w:t>возраста.</w:t>
            </w:r>
          </w:p>
          <w:p w14:paraId="064D1854" w14:textId="77777777" w:rsidR="004C57ED" w:rsidRDefault="0043368D">
            <w:pPr>
              <w:pStyle w:val="TableParagraph"/>
              <w:ind w:left="105" w:right="112"/>
              <w:rPr>
                <w:sz w:val="24"/>
              </w:rPr>
            </w:pPr>
            <w:r>
              <w:rPr>
                <w:sz w:val="24"/>
              </w:rPr>
              <w:t>Физкультурный и музыкальный залы хорошо проветриваются. В определенные для каждой группы часы дети, соответственно одетые, приходят в них поиграть. В это время в групповой проводится сквозное</w:t>
            </w:r>
            <w:r>
              <w:rPr>
                <w:spacing w:val="-2"/>
                <w:sz w:val="24"/>
              </w:rPr>
              <w:t xml:space="preserve"> </w:t>
            </w:r>
            <w:r>
              <w:rPr>
                <w:sz w:val="24"/>
              </w:rPr>
              <w:t>проветривание.</w:t>
            </w:r>
          </w:p>
          <w:p w14:paraId="56AB0330" w14:textId="77777777" w:rsidR="004C57ED" w:rsidRDefault="0043368D">
            <w:pPr>
              <w:pStyle w:val="TableParagraph"/>
              <w:numPr>
                <w:ilvl w:val="0"/>
                <w:numId w:val="8"/>
              </w:numPr>
              <w:tabs>
                <w:tab w:val="left" w:pos="346"/>
              </w:tabs>
              <w:spacing w:line="270" w:lineRule="atLeast"/>
              <w:ind w:right="99" w:firstLine="0"/>
              <w:jc w:val="both"/>
              <w:rPr>
                <w:sz w:val="24"/>
              </w:rPr>
            </w:pPr>
            <w:r>
              <w:rPr>
                <w:sz w:val="24"/>
              </w:rPr>
              <w:t>Смена помещений - для младшего дошкольного возраста. Для организации совместной деятельности готовится приёмная. В это время в групповой проводится сквозное</w:t>
            </w:r>
            <w:r>
              <w:rPr>
                <w:spacing w:val="-11"/>
                <w:sz w:val="24"/>
              </w:rPr>
              <w:t xml:space="preserve"> </w:t>
            </w:r>
            <w:r>
              <w:rPr>
                <w:sz w:val="24"/>
              </w:rPr>
              <w:t>проветривание.</w:t>
            </w:r>
          </w:p>
        </w:tc>
      </w:tr>
      <w:tr w:rsidR="004C57ED" w14:paraId="39218366" w14:textId="77777777">
        <w:trPr>
          <w:trHeight w:val="1104"/>
        </w:trPr>
        <w:tc>
          <w:tcPr>
            <w:tcW w:w="2499" w:type="dxa"/>
          </w:tcPr>
          <w:p w14:paraId="237CAFA9" w14:textId="77777777" w:rsidR="004C57ED" w:rsidRDefault="0043368D">
            <w:pPr>
              <w:pStyle w:val="TableParagraph"/>
              <w:ind w:right="99"/>
              <w:jc w:val="both"/>
              <w:rPr>
                <w:sz w:val="24"/>
              </w:rPr>
            </w:pPr>
            <w:r>
              <w:rPr>
                <w:sz w:val="24"/>
              </w:rPr>
              <w:t>.В дни карантинов и периоды повышенной заболеваемости</w:t>
            </w:r>
          </w:p>
        </w:tc>
        <w:tc>
          <w:tcPr>
            <w:tcW w:w="6846" w:type="dxa"/>
          </w:tcPr>
          <w:p w14:paraId="016BAC15" w14:textId="77777777" w:rsidR="004C57ED" w:rsidRDefault="0043368D">
            <w:pPr>
              <w:pStyle w:val="TableParagraph"/>
              <w:numPr>
                <w:ilvl w:val="0"/>
                <w:numId w:val="6"/>
              </w:numPr>
              <w:tabs>
                <w:tab w:val="left" w:pos="287"/>
                <w:tab w:val="left" w:pos="1796"/>
                <w:tab w:val="left" w:pos="2703"/>
                <w:tab w:val="left" w:pos="3360"/>
                <w:tab w:val="left" w:pos="4620"/>
                <w:tab w:val="left" w:pos="5551"/>
              </w:tabs>
              <w:ind w:right="97" w:firstLine="0"/>
              <w:rPr>
                <w:sz w:val="24"/>
              </w:rPr>
            </w:pPr>
            <w:r>
              <w:rPr>
                <w:sz w:val="24"/>
              </w:rPr>
              <w:t>Выделяется</w:t>
            </w:r>
            <w:r>
              <w:rPr>
                <w:sz w:val="24"/>
              </w:rPr>
              <w:tab/>
              <w:t>время</w:t>
            </w:r>
            <w:r>
              <w:rPr>
                <w:sz w:val="24"/>
              </w:rPr>
              <w:tab/>
              <w:t>для</w:t>
            </w:r>
            <w:r>
              <w:rPr>
                <w:sz w:val="24"/>
              </w:rPr>
              <w:tab/>
              <w:t>осмотров</w:t>
            </w:r>
            <w:r>
              <w:rPr>
                <w:sz w:val="24"/>
              </w:rPr>
              <w:tab/>
              <w:t>детей,</w:t>
            </w:r>
            <w:r>
              <w:rPr>
                <w:sz w:val="24"/>
              </w:rPr>
              <w:tab/>
            </w:r>
            <w:r>
              <w:rPr>
                <w:spacing w:val="-3"/>
                <w:sz w:val="24"/>
              </w:rPr>
              <w:t xml:space="preserve">проведения </w:t>
            </w:r>
            <w:r>
              <w:rPr>
                <w:sz w:val="24"/>
              </w:rPr>
              <w:t>профилактических</w:t>
            </w:r>
            <w:r>
              <w:rPr>
                <w:spacing w:val="1"/>
                <w:sz w:val="24"/>
              </w:rPr>
              <w:t xml:space="preserve"> </w:t>
            </w:r>
            <w:r>
              <w:rPr>
                <w:sz w:val="24"/>
              </w:rPr>
              <w:t>мероприятий.</w:t>
            </w:r>
          </w:p>
          <w:p w14:paraId="1AB55243" w14:textId="77777777" w:rsidR="004C57ED" w:rsidRDefault="0043368D">
            <w:pPr>
              <w:pStyle w:val="TableParagraph"/>
              <w:numPr>
                <w:ilvl w:val="0"/>
                <w:numId w:val="6"/>
              </w:numPr>
              <w:tabs>
                <w:tab w:val="left" w:pos="287"/>
              </w:tabs>
              <w:spacing w:line="276" w:lineRule="exact"/>
              <w:ind w:right="478" w:firstLine="0"/>
              <w:rPr>
                <w:sz w:val="24"/>
              </w:rPr>
            </w:pPr>
            <w:r>
              <w:rPr>
                <w:sz w:val="24"/>
              </w:rPr>
              <w:t>Снижаются физическая и интеллектуальная нагрузки. 3.Увеличивается время пребывания детей на свежем</w:t>
            </w:r>
            <w:r>
              <w:rPr>
                <w:spacing w:val="-19"/>
                <w:sz w:val="24"/>
              </w:rPr>
              <w:t xml:space="preserve"> </w:t>
            </w:r>
            <w:r>
              <w:rPr>
                <w:sz w:val="24"/>
              </w:rPr>
              <w:t>воздухе</w:t>
            </w:r>
          </w:p>
        </w:tc>
      </w:tr>
    </w:tbl>
    <w:p w14:paraId="55BAA1BA" w14:textId="77777777" w:rsidR="004C57ED" w:rsidRDefault="004C57ED">
      <w:pPr>
        <w:pStyle w:val="a3"/>
        <w:spacing w:before="4"/>
        <w:ind w:left="0" w:firstLine="0"/>
        <w:jc w:val="left"/>
        <w:rPr>
          <w:b/>
          <w:sz w:val="15"/>
        </w:rPr>
      </w:pPr>
    </w:p>
    <w:p w14:paraId="73DB519B" w14:textId="77777777" w:rsidR="004C57ED" w:rsidRDefault="0043368D">
      <w:pPr>
        <w:spacing w:before="90" w:after="4"/>
        <w:ind w:left="1328" w:right="1476"/>
        <w:jc w:val="center"/>
        <w:rPr>
          <w:b/>
          <w:sz w:val="24"/>
        </w:rPr>
      </w:pPr>
      <w:r>
        <w:rPr>
          <w:b/>
          <w:sz w:val="24"/>
        </w:rPr>
        <w:t>Модель двигательного режима по всем возрастным группам</w:t>
      </w:r>
    </w:p>
    <w:tbl>
      <w:tblPr>
        <w:tblStyle w:val="TableNormal"/>
        <w:tblW w:w="0" w:type="auto"/>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1844"/>
        <w:gridCol w:w="1703"/>
        <w:gridCol w:w="1703"/>
        <w:gridCol w:w="1666"/>
      </w:tblGrid>
      <w:tr w:rsidR="004C57ED" w14:paraId="69230D18" w14:textId="77777777">
        <w:trPr>
          <w:trHeight w:val="551"/>
        </w:trPr>
        <w:tc>
          <w:tcPr>
            <w:tcW w:w="2977" w:type="dxa"/>
          </w:tcPr>
          <w:p w14:paraId="3FD69CDF" w14:textId="77777777" w:rsidR="004C57ED" w:rsidRDefault="0043368D">
            <w:pPr>
              <w:pStyle w:val="TableParagraph"/>
              <w:spacing w:line="268" w:lineRule="exact"/>
              <w:ind w:left="105"/>
              <w:rPr>
                <w:sz w:val="24"/>
              </w:rPr>
            </w:pPr>
            <w:r>
              <w:rPr>
                <w:sz w:val="24"/>
              </w:rPr>
              <w:t>Подвижные игры во время</w:t>
            </w:r>
          </w:p>
          <w:p w14:paraId="274CF0B4" w14:textId="77777777" w:rsidR="004C57ED" w:rsidRDefault="0043368D">
            <w:pPr>
              <w:pStyle w:val="TableParagraph"/>
              <w:spacing w:line="264" w:lineRule="exact"/>
              <w:ind w:left="105"/>
              <w:rPr>
                <w:sz w:val="24"/>
              </w:rPr>
            </w:pPr>
            <w:r>
              <w:rPr>
                <w:sz w:val="24"/>
              </w:rPr>
              <w:t>приёма детей</w:t>
            </w:r>
          </w:p>
        </w:tc>
        <w:tc>
          <w:tcPr>
            <w:tcW w:w="1844" w:type="dxa"/>
          </w:tcPr>
          <w:p w14:paraId="4DBAED20" w14:textId="77777777" w:rsidR="004C57ED" w:rsidRDefault="0043368D">
            <w:pPr>
              <w:pStyle w:val="TableParagraph"/>
              <w:ind w:right="475"/>
              <w:rPr>
                <w:sz w:val="20"/>
              </w:rPr>
            </w:pPr>
            <w:r>
              <w:rPr>
                <w:sz w:val="20"/>
              </w:rPr>
              <w:t>ежедневно 3-5 мин.</w:t>
            </w:r>
          </w:p>
        </w:tc>
        <w:tc>
          <w:tcPr>
            <w:tcW w:w="1703" w:type="dxa"/>
          </w:tcPr>
          <w:p w14:paraId="1727C642" w14:textId="77777777" w:rsidR="004C57ED" w:rsidRDefault="0043368D">
            <w:pPr>
              <w:pStyle w:val="TableParagraph"/>
              <w:ind w:left="106" w:right="335"/>
              <w:rPr>
                <w:sz w:val="20"/>
              </w:rPr>
            </w:pPr>
            <w:r>
              <w:rPr>
                <w:sz w:val="20"/>
              </w:rPr>
              <w:t>ежедневно 5-7 мин</w:t>
            </w:r>
          </w:p>
        </w:tc>
        <w:tc>
          <w:tcPr>
            <w:tcW w:w="1703" w:type="dxa"/>
          </w:tcPr>
          <w:p w14:paraId="6BED9F73" w14:textId="77777777" w:rsidR="004C57ED" w:rsidRDefault="0043368D">
            <w:pPr>
              <w:pStyle w:val="TableParagraph"/>
              <w:ind w:left="105" w:right="236"/>
              <w:rPr>
                <w:sz w:val="20"/>
              </w:rPr>
            </w:pPr>
            <w:r>
              <w:rPr>
                <w:sz w:val="20"/>
              </w:rPr>
              <w:t>ежедневно 7-10 мин</w:t>
            </w:r>
          </w:p>
        </w:tc>
        <w:tc>
          <w:tcPr>
            <w:tcW w:w="1666" w:type="dxa"/>
          </w:tcPr>
          <w:p w14:paraId="160AF7F0" w14:textId="77777777" w:rsidR="004C57ED" w:rsidRDefault="0043368D">
            <w:pPr>
              <w:pStyle w:val="TableParagraph"/>
              <w:spacing w:line="223" w:lineRule="exact"/>
              <w:ind w:left="104"/>
              <w:rPr>
                <w:sz w:val="20"/>
              </w:rPr>
            </w:pPr>
            <w:r>
              <w:rPr>
                <w:sz w:val="20"/>
              </w:rPr>
              <w:t>ежедневно 10-</w:t>
            </w:r>
          </w:p>
          <w:p w14:paraId="3DD68116" w14:textId="77777777" w:rsidR="004C57ED" w:rsidRDefault="0043368D">
            <w:pPr>
              <w:pStyle w:val="TableParagraph"/>
              <w:ind w:left="104"/>
              <w:rPr>
                <w:sz w:val="20"/>
              </w:rPr>
            </w:pPr>
            <w:r>
              <w:rPr>
                <w:sz w:val="20"/>
              </w:rPr>
              <w:t>12 мин.</w:t>
            </w:r>
          </w:p>
        </w:tc>
      </w:tr>
      <w:tr w:rsidR="004C57ED" w14:paraId="31499939" w14:textId="77777777">
        <w:trPr>
          <w:trHeight w:val="460"/>
        </w:trPr>
        <w:tc>
          <w:tcPr>
            <w:tcW w:w="2977" w:type="dxa"/>
          </w:tcPr>
          <w:p w14:paraId="00BA4556" w14:textId="77777777" w:rsidR="004C57ED" w:rsidRDefault="0043368D">
            <w:pPr>
              <w:pStyle w:val="TableParagraph"/>
              <w:spacing w:line="268" w:lineRule="exact"/>
              <w:ind w:left="105"/>
              <w:rPr>
                <w:sz w:val="24"/>
              </w:rPr>
            </w:pPr>
            <w:r>
              <w:rPr>
                <w:sz w:val="24"/>
              </w:rPr>
              <w:t>Утренняя гимнастика</w:t>
            </w:r>
          </w:p>
        </w:tc>
        <w:tc>
          <w:tcPr>
            <w:tcW w:w="1844" w:type="dxa"/>
          </w:tcPr>
          <w:p w14:paraId="0502B223" w14:textId="77777777" w:rsidR="004C57ED" w:rsidRDefault="0043368D">
            <w:pPr>
              <w:pStyle w:val="TableParagraph"/>
              <w:spacing w:line="223" w:lineRule="exact"/>
              <w:rPr>
                <w:sz w:val="20"/>
              </w:rPr>
            </w:pPr>
            <w:r>
              <w:rPr>
                <w:sz w:val="20"/>
              </w:rPr>
              <w:t>ежедневно 3-5 мин</w:t>
            </w:r>
          </w:p>
        </w:tc>
        <w:tc>
          <w:tcPr>
            <w:tcW w:w="1703" w:type="dxa"/>
          </w:tcPr>
          <w:p w14:paraId="53789D8A" w14:textId="77777777" w:rsidR="004C57ED" w:rsidRDefault="0043368D">
            <w:pPr>
              <w:pStyle w:val="TableParagraph"/>
              <w:spacing w:line="223" w:lineRule="exact"/>
              <w:ind w:left="106"/>
              <w:rPr>
                <w:sz w:val="20"/>
              </w:rPr>
            </w:pPr>
            <w:r>
              <w:rPr>
                <w:sz w:val="20"/>
              </w:rPr>
              <w:t>ежедневно 5-7</w:t>
            </w:r>
          </w:p>
          <w:p w14:paraId="55409EA4" w14:textId="77777777" w:rsidR="004C57ED" w:rsidRDefault="0043368D">
            <w:pPr>
              <w:pStyle w:val="TableParagraph"/>
              <w:spacing w:line="217" w:lineRule="exact"/>
              <w:ind w:left="106"/>
              <w:rPr>
                <w:sz w:val="20"/>
              </w:rPr>
            </w:pPr>
            <w:r>
              <w:rPr>
                <w:sz w:val="20"/>
              </w:rPr>
              <w:t>мин</w:t>
            </w:r>
          </w:p>
        </w:tc>
        <w:tc>
          <w:tcPr>
            <w:tcW w:w="1703" w:type="dxa"/>
          </w:tcPr>
          <w:p w14:paraId="2B12DC8F" w14:textId="77777777" w:rsidR="004C57ED" w:rsidRDefault="0043368D">
            <w:pPr>
              <w:pStyle w:val="TableParagraph"/>
              <w:spacing w:line="223" w:lineRule="exact"/>
              <w:ind w:left="105"/>
              <w:rPr>
                <w:sz w:val="20"/>
              </w:rPr>
            </w:pPr>
            <w:r>
              <w:rPr>
                <w:sz w:val="20"/>
              </w:rPr>
              <w:t>ежедневно 7-10</w:t>
            </w:r>
          </w:p>
          <w:p w14:paraId="0DA431C5" w14:textId="77777777" w:rsidR="004C57ED" w:rsidRDefault="0043368D">
            <w:pPr>
              <w:pStyle w:val="TableParagraph"/>
              <w:spacing w:line="217" w:lineRule="exact"/>
              <w:ind w:left="105"/>
              <w:rPr>
                <w:sz w:val="20"/>
              </w:rPr>
            </w:pPr>
            <w:r>
              <w:rPr>
                <w:sz w:val="20"/>
              </w:rPr>
              <w:t>мин</w:t>
            </w:r>
          </w:p>
        </w:tc>
        <w:tc>
          <w:tcPr>
            <w:tcW w:w="1666" w:type="dxa"/>
          </w:tcPr>
          <w:p w14:paraId="6F16018B" w14:textId="77777777" w:rsidR="004C57ED" w:rsidRDefault="0043368D">
            <w:pPr>
              <w:pStyle w:val="TableParagraph"/>
              <w:spacing w:line="223" w:lineRule="exact"/>
              <w:ind w:left="104"/>
              <w:rPr>
                <w:sz w:val="20"/>
              </w:rPr>
            </w:pPr>
            <w:r>
              <w:rPr>
                <w:sz w:val="20"/>
              </w:rPr>
              <w:t>ежедневно 10-</w:t>
            </w:r>
          </w:p>
          <w:p w14:paraId="3A462D6E" w14:textId="77777777" w:rsidR="004C57ED" w:rsidRDefault="0043368D">
            <w:pPr>
              <w:pStyle w:val="TableParagraph"/>
              <w:spacing w:line="217" w:lineRule="exact"/>
              <w:ind w:left="104"/>
              <w:rPr>
                <w:sz w:val="20"/>
              </w:rPr>
            </w:pPr>
            <w:r>
              <w:rPr>
                <w:sz w:val="20"/>
              </w:rPr>
              <w:t>12 мин.</w:t>
            </w:r>
          </w:p>
        </w:tc>
      </w:tr>
      <w:tr w:rsidR="004C57ED" w14:paraId="1280CDFD" w14:textId="77777777">
        <w:trPr>
          <w:trHeight w:val="275"/>
        </w:trPr>
        <w:tc>
          <w:tcPr>
            <w:tcW w:w="2977" w:type="dxa"/>
          </w:tcPr>
          <w:p w14:paraId="6F87E563" w14:textId="77777777" w:rsidR="004C57ED" w:rsidRDefault="0043368D">
            <w:pPr>
              <w:pStyle w:val="TableParagraph"/>
              <w:spacing w:line="256" w:lineRule="exact"/>
              <w:ind w:left="105"/>
              <w:rPr>
                <w:sz w:val="24"/>
              </w:rPr>
            </w:pPr>
            <w:r>
              <w:rPr>
                <w:sz w:val="24"/>
              </w:rPr>
              <w:t>Физкультминутки</w:t>
            </w:r>
          </w:p>
        </w:tc>
        <w:tc>
          <w:tcPr>
            <w:tcW w:w="1844" w:type="dxa"/>
          </w:tcPr>
          <w:p w14:paraId="4B780452" w14:textId="77777777" w:rsidR="004C57ED" w:rsidRDefault="0043368D">
            <w:pPr>
              <w:pStyle w:val="TableParagraph"/>
              <w:spacing w:line="223" w:lineRule="exact"/>
              <w:rPr>
                <w:sz w:val="20"/>
              </w:rPr>
            </w:pPr>
            <w:r>
              <w:rPr>
                <w:sz w:val="20"/>
              </w:rPr>
              <w:t>2-3 мин</w:t>
            </w:r>
          </w:p>
        </w:tc>
        <w:tc>
          <w:tcPr>
            <w:tcW w:w="1703" w:type="dxa"/>
          </w:tcPr>
          <w:p w14:paraId="564A9348" w14:textId="77777777" w:rsidR="004C57ED" w:rsidRDefault="0043368D">
            <w:pPr>
              <w:pStyle w:val="TableParagraph"/>
              <w:spacing w:line="223" w:lineRule="exact"/>
              <w:ind w:left="106"/>
              <w:rPr>
                <w:sz w:val="20"/>
              </w:rPr>
            </w:pPr>
            <w:r>
              <w:rPr>
                <w:sz w:val="20"/>
              </w:rPr>
              <w:t>2-3 мин</w:t>
            </w:r>
          </w:p>
        </w:tc>
        <w:tc>
          <w:tcPr>
            <w:tcW w:w="1703" w:type="dxa"/>
          </w:tcPr>
          <w:p w14:paraId="060114AA" w14:textId="77777777" w:rsidR="004C57ED" w:rsidRDefault="0043368D">
            <w:pPr>
              <w:pStyle w:val="TableParagraph"/>
              <w:spacing w:line="223" w:lineRule="exact"/>
              <w:ind w:left="105"/>
              <w:rPr>
                <w:sz w:val="20"/>
              </w:rPr>
            </w:pPr>
            <w:r>
              <w:rPr>
                <w:sz w:val="20"/>
              </w:rPr>
              <w:t>2-3 мин</w:t>
            </w:r>
          </w:p>
        </w:tc>
        <w:tc>
          <w:tcPr>
            <w:tcW w:w="1666" w:type="dxa"/>
          </w:tcPr>
          <w:p w14:paraId="7282799F" w14:textId="77777777" w:rsidR="004C57ED" w:rsidRDefault="0043368D">
            <w:pPr>
              <w:pStyle w:val="TableParagraph"/>
              <w:spacing w:line="223" w:lineRule="exact"/>
              <w:ind w:left="104"/>
              <w:rPr>
                <w:sz w:val="20"/>
              </w:rPr>
            </w:pPr>
            <w:r>
              <w:rPr>
                <w:sz w:val="20"/>
              </w:rPr>
              <w:t>2-3 мин</w:t>
            </w:r>
          </w:p>
        </w:tc>
      </w:tr>
      <w:tr w:rsidR="004C57ED" w14:paraId="53767744" w14:textId="77777777">
        <w:trPr>
          <w:trHeight w:val="921"/>
        </w:trPr>
        <w:tc>
          <w:tcPr>
            <w:tcW w:w="2977" w:type="dxa"/>
          </w:tcPr>
          <w:p w14:paraId="726B14E2" w14:textId="77777777" w:rsidR="004C57ED" w:rsidRDefault="0043368D">
            <w:pPr>
              <w:pStyle w:val="TableParagraph"/>
              <w:tabs>
                <w:tab w:val="left" w:pos="2789"/>
              </w:tabs>
              <w:spacing w:line="268" w:lineRule="exact"/>
              <w:ind w:left="105"/>
              <w:rPr>
                <w:sz w:val="24"/>
              </w:rPr>
            </w:pPr>
            <w:r>
              <w:rPr>
                <w:sz w:val="24"/>
              </w:rPr>
              <w:t>Музыкально</w:t>
            </w:r>
            <w:r>
              <w:rPr>
                <w:sz w:val="24"/>
              </w:rPr>
              <w:tab/>
              <w:t>-</w:t>
            </w:r>
          </w:p>
          <w:p w14:paraId="110D283A" w14:textId="77777777" w:rsidR="004C57ED" w:rsidRDefault="0043368D">
            <w:pPr>
              <w:pStyle w:val="TableParagraph"/>
              <w:ind w:left="105"/>
              <w:rPr>
                <w:sz w:val="24"/>
              </w:rPr>
            </w:pPr>
            <w:r>
              <w:rPr>
                <w:sz w:val="24"/>
              </w:rPr>
              <w:t>ритмические движения</w:t>
            </w:r>
          </w:p>
        </w:tc>
        <w:tc>
          <w:tcPr>
            <w:tcW w:w="1844" w:type="dxa"/>
          </w:tcPr>
          <w:p w14:paraId="40CCF1F1" w14:textId="77777777" w:rsidR="004C57ED" w:rsidRDefault="0043368D">
            <w:pPr>
              <w:pStyle w:val="TableParagraph"/>
              <w:spacing w:line="223" w:lineRule="exact"/>
              <w:rPr>
                <w:sz w:val="20"/>
              </w:rPr>
            </w:pPr>
            <w:r>
              <w:rPr>
                <w:sz w:val="20"/>
              </w:rPr>
              <w:t>ОД по</w:t>
            </w:r>
          </w:p>
          <w:p w14:paraId="116A7F39" w14:textId="77777777" w:rsidR="004C57ED" w:rsidRDefault="0043368D">
            <w:pPr>
              <w:pStyle w:val="TableParagraph"/>
              <w:rPr>
                <w:sz w:val="20"/>
              </w:rPr>
            </w:pPr>
            <w:r>
              <w:rPr>
                <w:sz w:val="20"/>
              </w:rPr>
              <w:t>музыкальному</w:t>
            </w:r>
          </w:p>
          <w:p w14:paraId="3D9F6AED" w14:textId="77777777" w:rsidR="004C57ED" w:rsidRDefault="0043368D">
            <w:pPr>
              <w:pStyle w:val="TableParagraph"/>
              <w:spacing w:before="1"/>
              <w:rPr>
                <w:sz w:val="20"/>
              </w:rPr>
            </w:pPr>
            <w:r>
              <w:rPr>
                <w:sz w:val="20"/>
              </w:rPr>
              <w:t>развитию 6-8 мин</w:t>
            </w:r>
          </w:p>
        </w:tc>
        <w:tc>
          <w:tcPr>
            <w:tcW w:w="1703" w:type="dxa"/>
          </w:tcPr>
          <w:p w14:paraId="27D5C8EF" w14:textId="77777777" w:rsidR="004C57ED" w:rsidRDefault="0043368D">
            <w:pPr>
              <w:pStyle w:val="TableParagraph"/>
              <w:spacing w:line="223" w:lineRule="exact"/>
              <w:ind w:left="106"/>
              <w:jc w:val="both"/>
              <w:rPr>
                <w:sz w:val="20"/>
              </w:rPr>
            </w:pPr>
            <w:r>
              <w:rPr>
                <w:sz w:val="20"/>
              </w:rPr>
              <w:t>ОД по</w:t>
            </w:r>
          </w:p>
          <w:p w14:paraId="4F8A5390" w14:textId="77777777" w:rsidR="004C57ED" w:rsidRDefault="0043368D">
            <w:pPr>
              <w:pStyle w:val="TableParagraph"/>
              <w:spacing w:line="230" w:lineRule="atLeast"/>
              <w:ind w:left="106" w:right="333"/>
              <w:jc w:val="both"/>
              <w:rPr>
                <w:sz w:val="20"/>
              </w:rPr>
            </w:pPr>
            <w:r>
              <w:rPr>
                <w:sz w:val="20"/>
              </w:rPr>
              <w:t>музыкальному развитию 8-10 мин.</w:t>
            </w:r>
          </w:p>
        </w:tc>
        <w:tc>
          <w:tcPr>
            <w:tcW w:w="1703" w:type="dxa"/>
          </w:tcPr>
          <w:p w14:paraId="08B493E2" w14:textId="77777777" w:rsidR="004C57ED" w:rsidRDefault="0043368D">
            <w:pPr>
              <w:pStyle w:val="TableParagraph"/>
              <w:spacing w:line="223" w:lineRule="exact"/>
              <w:ind w:left="105"/>
              <w:rPr>
                <w:sz w:val="20"/>
              </w:rPr>
            </w:pPr>
            <w:r>
              <w:rPr>
                <w:sz w:val="20"/>
              </w:rPr>
              <w:t>ОД по</w:t>
            </w:r>
          </w:p>
          <w:p w14:paraId="1299ED0B" w14:textId="77777777" w:rsidR="004C57ED" w:rsidRDefault="0043368D">
            <w:pPr>
              <w:pStyle w:val="TableParagraph"/>
              <w:spacing w:line="230" w:lineRule="atLeast"/>
              <w:ind w:left="105" w:right="238"/>
              <w:rPr>
                <w:sz w:val="20"/>
              </w:rPr>
            </w:pPr>
            <w:r>
              <w:rPr>
                <w:sz w:val="20"/>
              </w:rPr>
              <w:t>музыкальному развитию 10-12 мин.</w:t>
            </w:r>
          </w:p>
        </w:tc>
        <w:tc>
          <w:tcPr>
            <w:tcW w:w="1666" w:type="dxa"/>
          </w:tcPr>
          <w:p w14:paraId="36276B5B" w14:textId="77777777" w:rsidR="004C57ED" w:rsidRDefault="0043368D">
            <w:pPr>
              <w:pStyle w:val="TableParagraph"/>
              <w:spacing w:line="223" w:lineRule="exact"/>
              <w:ind w:left="104"/>
              <w:rPr>
                <w:sz w:val="20"/>
              </w:rPr>
            </w:pPr>
            <w:r>
              <w:rPr>
                <w:sz w:val="20"/>
              </w:rPr>
              <w:t>ОД по</w:t>
            </w:r>
          </w:p>
          <w:p w14:paraId="214E49EB" w14:textId="77777777" w:rsidR="004C57ED" w:rsidRDefault="0043368D">
            <w:pPr>
              <w:pStyle w:val="TableParagraph"/>
              <w:spacing w:line="230" w:lineRule="atLeast"/>
              <w:ind w:left="104" w:right="202"/>
              <w:rPr>
                <w:sz w:val="20"/>
              </w:rPr>
            </w:pPr>
            <w:r>
              <w:rPr>
                <w:sz w:val="20"/>
              </w:rPr>
              <w:t>музыкальному развитию 12-15 мин.</w:t>
            </w:r>
          </w:p>
        </w:tc>
      </w:tr>
      <w:tr w:rsidR="004C57ED" w14:paraId="7416D8B7" w14:textId="77777777">
        <w:trPr>
          <w:trHeight w:val="1380"/>
        </w:trPr>
        <w:tc>
          <w:tcPr>
            <w:tcW w:w="2977" w:type="dxa"/>
          </w:tcPr>
          <w:p w14:paraId="02CA3CB4" w14:textId="77777777" w:rsidR="004C57ED" w:rsidRDefault="0043368D">
            <w:pPr>
              <w:pStyle w:val="TableParagraph"/>
              <w:ind w:left="105"/>
              <w:rPr>
                <w:sz w:val="24"/>
              </w:rPr>
            </w:pPr>
            <w:r>
              <w:rPr>
                <w:sz w:val="24"/>
              </w:rPr>
              <w:t>Непосредственная образовательная</w:t>
            </w:r>
          </w:p>
          <w:p w14:paraId="2387866E" w14:textId="77777777" w:rsidR="004C57ED" w:rsidRDefault="0043368D">
            <w:pPr>
              <w:pStyle w:val="TableParagraph"/>
              <w:tabs>
                <w:tab w:val="left" w:pos="2617"/>
              </w:tabs>
              <w:ind w:left="105" w:right="98"/>
              <w:rPr>
                <w:sz w:val="24"/>
              </w:rPr>
            </w:pPr>
            <w:r>
              <w:rPr>
                <w:sz w:val="24"/>
              </w:rPr>
              <w:t>деятельность</w:t>
            </w:r>
            <w:r>
              <w:rPr>
                <w:sz w:val="24"/>
              </w:rPr>
              <w:tab/>
            </w:r>
            <w:r>
              <w:rPr>
                <w:spacing w:val="-9"/>
                <w:sz w:val="24"/>
              </w:rPr>
              <w:t xml:space="preserve">по </w:t>
            </w:r>
            <w:r>
              <w:rPr>
                <w:sz w:val="24"/>
              </w:rPr>
              <w:t>физическому</w:t>
            </w:r>
            <w:r>
              <w:rPr>
                <w:spacing w:val="-6"/>
                <w:sz w:val="24"/>
              </w:rPr>
              <w:t xml:space="preserve"> </w:t>
            </w:r>
            <w:r>
              <w:rPr>
                <w:sz w:val="24"/>
              </w:rPr>
              <w:t>развитию</w:t>
            </w:r>
          </w:p>
          <w:p w14:paraId="213CF6EB" w14:textId="77777777" w:rsidR="004C57ED" w:rsidRDefault="0043368D">
            <w:pPr>
              <w:pStyle w:val="TableParagraph"/>
              <w:spacing w:line="264" w:lineRule="exact"/>
              <w:ind w:left="165"/>
              <w:rPr>
                <w:sz w:val="24"/>
              </w:rPr>
            </w:pPr>
            <w:r>
              <w:rPr>
                <w:sz w:val="24"/>
              </w:rPr>
              <w:t>(2 в зале, 1 на улице)</w:t>
            </w:r>
          </w:p>
        </w:tc>
        <w:tc>
          <w:tcPr>
            <w:tcW w:w="1844" w:type="dxa"/>
          </w:tcPr>
          <w:p w14:paraId="3AD94E64" w14:textId="77777777" w:rsidR="004C57ED" w:rsidRDefault="0043368D">
            <w:pPr>
              <w:pStyle w:val="TableParagraph"/>
              <w:spacing w:line="223" w:lineRule="exact"/>
              <w:rPr>
                <w:sz w:val="20"/>
              </w:rPr>
            </w:pPr>
            <w:r>
              <w:rPr>
                <w:sz w:val="20"/>
              </w:rPr>
              <w:t>2 раз в неделю 10-</w:t>
            </w:r>
          </w:p>
          <w:p w14:paraId="3DA134EF" w14:textId="77777777" w:rsidR="004C57ED" w:rsidRDefault="0043368D">
            <w:pPr>
              <w:pStyle w:val="TableParagraph"/>
              <w:rPr>
                <w:sz w:val="20"/>
              </w:rPr>
            </w:pPr>
            <w:r>
              <w:rPr>
                <w:sz w:val="20"/>
              </w:rPr>
              <w:t>15 мин</w:t>
            </w:r>
          </w:p>
        </w:tc>
        <w:tc>
          <w:tcPr>
            <w:tcW w:w="1703" w:type="dxa"/>
          </w:tcPr>
          <w:p w14:paraId="6C789029" w14:textId="77777777" w:rsidR="004C57ED" w:rsidRDefault="0043368D">
            <w:pPr>
              <w:pStyle w:val="TableParagraph"/>
              <w:ind w:left="106" w:right="250"/>
              <w:rPr>
                <w:sz w:val="20"/>
              </w:rPr>
            </w:pPr>
            <w:r>
              <w:rPr>
                <w:sz w:val="20"/>
              </w:rPr>
              <w:t>2 раза в неделю 15-20 мин.</w:t>
            </w:r>
          </w:p>
        </w:tc>
        <w:tc>
          <w:tcPr>
            <w:tcW w:w="1703" w:type="dxa"/>
          </w:tcPr>
          <w:p w14:paraId="683F5ED7" w14:textId="77777777" w:rsidR="004C57ED" w:rsidRDefault="0043368D">
            <w:pPr>
              <w:pStyle w:val="TableParagraph"/>
              <w:ind w:left="105" w:right="251"/>
              <w:rPr>
                <w:sz w:val="20"/>
              </w:rPr>
            </w:pPr>
            <w:r>
              <w:rPr>
                <w:sz w:val="20"/>
              </w:rPr>
              <w:t>2 раза в неделю 15-20 мин.</w:t>
            </w:r>
          </w:p>
        </w:tc>
        <w:tc>
          <w:tcPr>
            <w:tcW w:w="1666" w:type="dxa"/>
          </w:tcPr>
          <w:p w14:paraId="62265850" w14:textId="77777777" w:rsidR="004C57ED" w:rsidRDefault="0043368D">
            <w:pPr>
              <w:pStyle w:val="TableParagraph"/>
              <w:ind w:left="104" w:right="215"/>
              <w:rPr>
                <w:sz w:val="20"/>
              </w:rPr>
            </w:pPr>
            <w:r>
              <w:rPr>
                <w:sz w:val="20"/>
              </w:rPr>
              <w:t>2 раза в неделю 25-30 мин.</w:t>
            </w:r>
          </w:p>
        </w:tc>
      </w:tr>
      <w:tr w:rsidR="004C57ED" w14:paraId="6466C409" w14:textId="77777777">
        <w:trPr>
          <w:trHeight w:val="2207"/>
        </w:trPr>
        <w:tc>
          <w:tcPr>
            <w:tcW w:w="2977" w:type="dxa"/>
          </w:tcPr>
          <w:p w14:paraId="2B84D4A6" w14:textId="77777777" w:rsidR="004C57ED" w:rsidRDefault="0043368D">
            <w:pPr>
              <w:pStyle w:val="TableParagraph"/>
              <w:spacing w:line="268" w:lineRule="exact"/>
              <w:ind w:left="105"/>
              <w:rPr>
                <w:sz w:val="24"/>
              </w:rPr>
            </w:pPr>
            <w:r>
              <w:rPr>
                <w:sz w:val="24"/>
              </w:rPr>
              <w:t>- подвижные игры:</w:t>
            </w:r>
          </w:p>
          <w:p w14:paraId="21DEBB00" w14:textId="77777777" w:rsidR="004C57ED" w:rsidRDefault="0043368D">
            <w:pPr>
              <w:pStyle w:val="TableParagraph"/>
              <w:ind w:left="105"/>
              <w:rPr>
                <w:sz w:val="24"/>
              </w:rPr>
            </w:pPr>
            <w:r>
              <w:rPr>
                <w:sz w:val="24"/>
              </w:rPr>
              <w:t>-сюжетные;</w:t>
            </w:r>
          </w:p>
          <w:p w14:paraId="78B8A88B" w14:textId="77777777" w:rsidR="004C57ED" w:rsidRDefault="0043368D">
            <w:pPr>
              <w:pStyle w:val="TableParagraph"/>
              <w:ind w:left="105"/>
              <w:rPr>
                <w:sz w:val="24"/>
              </w:rPr>
            </w:pPr>
            <w:r>
              <w:rPr>
                <w:sz w:val="24"/>
              </w:rPr>
              <w:t>-бессюжетные;</w:t>
            </w:r>
          </w:p>
          <w:p w14:paraId="5F26C984" w14:textId="77777777" w:rsidR="004C57ED" w:rsidRDefault="0043368D">
            <w:pPr>
              <w:pStyle w:val="TableParagraph"/>
              <w:ind w:left="105"/>
              <w:rPr>
                <w:sz w:val="24"/>
              </w:rPr>
            </w:pPr>
            <w:r>
              <w:rPr>
                <w:sz w:val="24"/>
              </w:rPr>
              <w:t>-игры</w:t>
            </w:r>
          </w:p>
          <w:p w14:paraId="6E0DB1E1" w14:textId="77777777" w:rsidR="004C57ED" w:rsidRDefault="0043368D">
            <w:pPr>
              <w:pStyle w:val="TableParagraph"/>
              <w:ind w:left="105"/>
              <w:rPr>
                <w:sz w:val="24"/>
              </w:rPr>
            </w:pPr>
            <w:r>
              <w:rPr>
                <w:sz w:val="24"/>
              </w:rPr>
              <w:t>-забавы;</w:t>
            </w:r>
          </w:p>
          <w:p w14:paraId="1E6DF848" w14:textId="77777777" w:rsidR="004C57ED" w:rsidRDefault="0043368D">
            <w:pPr>
              <w:pStyle w:val="TableParagraph"/>
              <w:ind w:left="105"/>
              <w:rPr>
                <w:sz w:val="24"/>
              </w:rPr>
            </w:pPr>
            <w:r>
              <w:rPr>
                <w:sz w:val="24"/>
              </w:rPr>
              <w:t>-соревнования;</w:t>
            </w:r>
          </w:p>
          <w:p w14:paraId="7BDA993A" w14:textId="77777777" w:rsidR="004C57ED" w:rsidRDefault="0043368D">
            <w:pPr>
              <w:pStyle w:val="TableParagraph"/>
              <w:ind w:left="105"/>
              <w:rPr>
                <w:sz w:val="24"/>
              </w:rPr>
            </w:pPr>
            <w:r>
              <w:rPr>
                <w:sz w:val="24"/>
              </w:rPr>
              <w:t>-эстафеты;</w:t>
            </w:r>
          </w:p>
          <w:p w14:paraId="0C353352" w14:textId="77777777" w:rsidR="004C57ED" w:rsidRDefault="0043368D">
            <w:pPr>
              <w:pStyle w:val="TableParagraph"/>
              <w:spacing w:line="264" w:lineRule="exact"/>
              <w:ind w:left="105"/>
              <w:rPr>
                <w:sz w:val="24"/>
              </w:rPr>
            </w:pPr>
            <w:r>
              <w:rPr>
                <w:sz w:val="24"/>
              </w:rPr>
              <w:t>-аттракционы.</w:t>
            </w:r>
          </w:p>
        </w:tc>
        <w:tc>
          <w:tcPr>
            <w:tcW w:w="1844" w:type="dxa"/>
          </w:tcPr>
          <w:p w14:paraId="6FFE7DF8" w14:textId="77777777" w:rsidR="004C57ED" w:rsidRDefault="0043368D">
            <w:pPr>
              <w:pStyle w:val="TableParagraph"/>
              <w:spacing w:line="223" w:lineRule="exact"/>
              <w:rPr>
                <w:sz w:val="20"/>
              </w:rPr>
            </w:pPr>
            <w:r>
              <w:rPr>
                <w:sz w:val="20"/>
              </w:rPr>
              <w:t>Ежедневно не</w:t>
            </w:r>
          </w:p>
          <w:p w14:paraId="1133813E" w14:textId="77777777" w:rsidR="004C57ED" w:rsidRDefault="0043368D">
            <w:pPr>
              <w:pStyle w:val="TableParagraph"/>
              <w:ind w:right="145"/>
              <w:rPr>
                <w:sz w:val="20"/>
              </w:rPr>
            </w:pPr>
            <w:r>
              <w:rPr>
                <w:sz w:val="20"/>
              </w:rPr>
              <w:t>менее двух игр по 5-7 мин</w:t>
            </w:r>
          </w:p>
        </w:tc>
        <w:tc>
          <w:tcPr>
            <w:tcW w:w="1703" w:type="dxa"/>
          </w:tcPr>
          <w:p w14:paraId="7FF1DB98" w14:textId="77777777" w:rsidR="004C57ED" w:rsidRDefault="0043368D">
            <w:pPr>
              <w:pStyle w:val="TableParagraph"/>
              <w:ind w:left="106" w:right="236"/>
              <w:rPr>
                <w:sz w:val="20"/>
              </w:rPr>
            </w:pPr>
            <w:r>
              <w:rPr>
                <w:sz w:val="20"/>
              </w:rPr>
              <w:t>Ежедневно не менее двух игр по 7-8 мин</w:t>
            </w:r>
          </w:p>
        </w:tc>
        <w:tc>
          <w:tcPr>
            <w:tcW w:w="1703" w:type="dxa"/>
          </w:tcPr>
          <w:p w14:paraId="7C825FA2" w14:textId="77777777" w:rsidR="004C57ED" w:rsidRDefault="0043368D">
            <w:pPr>
              <w:pStyle w:val="TableParagraph"/>
              <w:ind w:left="105" w:right="236"/>
              <w:rPr>
                <w:sz w:val="20"/>
              </w:rPr>
            </w:pPr>
            <w:r>
              <w:rPr>
                <w:sz w:val="20"/>
              </w:rPr>
              <w:t>Ежедневно не менее двух игр по 8-10 мин</w:t>
            </w:r>
          </w:p>
        </w:tc>
        <w:tc>
          <w:tcPr>
            <w:tcW w:w="1666" w:type="dxa"/>
          </w:tcPr>
          <w:p w14:paraId="309BCF26" w14:textId="77777777" w:rsidR="004C57ED" w:rsidRDefault="0043368D">
            <w:pPr>
              <w:pStyle w:val="TableParagraph"/>
              <w:ind w:left="104" w:right="202"/>
              <w:rPr>
                <w:sz w:val="20"/>
              </w:rPr>
            </w:pPr>
            <w:r>
              <w:rPr>
                <w:sz w:val="20"/>
              </w:rPr>
              <w:t>Ежедневно не менее двух игр по 10-12 мин.</w:t>
            </w:r>
          </w:p>
        </w:tc>
      </w:tr>
      <w:tr w:rsidR="004C57ED" w14:paraId="3C8E576B" w14:textId="77777777">
        <w:trPr>
          <w:trHeight w:val="1104"/>
        </w:trPr>
        <w:tc>
          <w:tcPr>
            <w:tcW w:w="2977" w:type="dxa"/>
          </w:tcPr>
          <w:p w14:paraId="557B884D" w14:textId="77777777" w:rsidR="004C57ED" w:rsidRDefault="0043368D">
            <w:pPr>
              <w:pStyle w:val="TableParagraph"/>
              <w:ind w:left="105" w:right="1013"/>
              <w:rPr>
                <w:sz w:val="24"/>
              </w:rPr>
            </w:pPr>
            <w:r>
              <w:rPr>
                <w:sz w:val="24"/>
              </w:rPr>
              <w:t>Оздоровительные мероприятия:</w:t>
            </w:r>
          </w:p>
          <w:p w14:paraId="7F28D58C" w14:textId="77777777" w:rsidR="004C57ED" w:rsidRDefault="0043368D">
            <w:pPr>
              <w:pStyle w:val="TableParagraph"/>
              <w:ind w:left="105"/>
              <w:rPr>
                <w:sz w:val="24"/>
              </w:rPr>
            </w:pPr>
            <w:r>
              <w:rPr>
                <w:sz w:val="24"/>
              </w:rPr>
              <w:t>-гимнастика пробуждения</w:t>
            </w:r>
          </w:p>
          <w:p w14:paraId="5C956B6C" w14:textId="77777777" w:rsidR="004C57ED" w:rsidRDefault="0043368D">
            <w:pPr>
              <w:pStyle w:val="TableParagraph"/>
              <w:spacing w:line="264" w:lineRule="exact"/>
              <w:ind w:left="105"/>
              <w:rPr>
                <w:sz w:val="24"/>
              </w:rPr>
            </w:pPr>
            <w:r>
              <w:rPr>
                <w:sz w:val="24"/>
              </w:rPr>
              <w:t>-дыхательная гимнастика</w:t>
            </w:r>
          </w:p>
        </w:tc>
        <w:tc>
          <w:tcPr>
            <w:tcW w:w="1844" w:type="dxa"/>
          </w:tcPr>
          <w:p w14:paraId="6B46E8F8" w14:textId="77777777" w:rsidR="004C57ED" w:rsidRDefault="0043368D">
            <w:pPr>
              <w:pStyle w:val="TableParagraph"/>
              <w:spacing w:line="223" w:lineRule="exact"/>
              <w:rPr>
                <w:sz w:val="20"/>
              </w:rPr>
            </w:pPr>
            <w:r>
              <w:rPr>
                <w:sz w:val="20"/>
              </w:rPr>
              <w:t>Ежедневно 5 мин</w:t>
            </w:r>
          </w:p>
        </w:tc>
        <w:tc>
          <w:tcPr>
            <w:tcW w:w="1703" w:type="dxa"/>
          </w:tcPr>
          <w:p w14:paraId="1A647106" w14:textId="77777777" w:rsidR="004C57ED" w:rsidRDefault="0043368D">
            <w:pPr>
              <w:pStyle w:val="TableParagraph"/>
              <w:ind w:left="106" w:right="335"/>
              <w:rPr>
                <w:sz w:val="20"/>
              </w:rPr>
            </w:pPr>
            <w:r>
              <w:rPr>
                <w:sz w:val="20"/>
              </w:rPr>
              <w:t>Ежедневно 6 мин.</w:t>
            </w:r>
          </w:p>
        </w:tc>
        <w:tc>
          <w:tcPr>
            <w:tcW w:w="1703" w:type="dxa"/>
          </w:tcPr>
          <w:p w14:paraId="1A50C1A2" w14:textId="77777777" w:rsidR="004C57ED" w:rsidRDefault="0043368D">
            <w:pPr>
              <w:pStyle w:val="TableParagraph"/>
              <w:ind w:left="105" w:right="335"/>
              <w:rPr>
                <w:sz w:val="20"/>
              </w:rPr>
            </w:pPr>
            <w:r>
              <w:rPr>
                <w:sz w:val="20"/>
              </w:rPr>
              <w:t>Ежедневно 7 мин.</w:t>
            </w:r>
          </w:p>
        </w:tc>
        <w:tc>
          <w:tcPr>
            <w:tcW w:w="1666" w:type="dxa"/>
          </w:tcPr>
          <w:p w14:paraId="27211E26" w14:textId="77777777" w:rsidR="004C57ED" w:rsidRDefault="0043368D">
            <w:pPr>
              <w:pStyle w:val="TableParagraph"/>
              <w:ind w:left="104" w:right="202"/>
              <w:rPr>
                <w:sz w:val="20"/>
              </w:rPr>
            </w:pPr>
            <w:r>
              <w:rPr>
                <w:sz w:val="20"/>
              </w:rPr>
              <w:t>Ежедневно 8 мин</w:t>
            </w:r>
          </w:p>
        </w:tc>
      </w:tr>
      <w:tr w:rsidR="004C57ED" w14:paraId="16B6F77C" w14:textId="77777777">
        <w:trPr>
          <w:trHeight w:val="1655"/>
        </w:trPr>
        <w:tc>
          <w:tcPr>
            <w:tcW w:w="2977" w:type="dxa"/>
          </w:tcPr>
          <w:p w14:paraId="3BBC85E1" w14:textId="77777777" w:rsidR="004C57ED" w:rsidRDefault="0043368D">
            <w:pPr>
              <w:pStyle w:val="TableParagraph"/>
              <w:ind w:left="105"/>
              <w:rPr>
                <w:sz w:val="24"/>
              </w:rPr>
            </w:pPr>
            <w:r>
              <w:rPr>
                <w:sz w:val="24"/>
              </w:rPr>
              <w:t>Физические упражнения и игровые задания:</w:t>
            </w:r>
          </w:p>
          <w:p w14:paraId="4A68D2B1" w14:textId="77777777" w:rsidR="004C57ED" w:rsidRDefault="0043368D">
            <w:pPr>
              <w:pStyle w:val="TableParagraph"/>
              <w:ind w:left="105" w:right="984"/>
              <w:rPr>
                <w:sz w:val="24"/>
              </w:rPr>
            </w:pPr>
            <w:r>
              <w:rPr>
                <w:sz w:val="24"/>
              </w:rPr>
              <w:t>-артикуляционная гимнастика;</w:t>
            </w:r>
          </w:p>
          <w:p w14:paraId="3267B4DB" w14:textId="77777777" w:rsidR="004C57ED" w:rsidRDefault="0043368D">
            <w:pPr>
              <w:pStyle w:val="TableParagraph"/>
              <w:ind w:left="105"/>
              <w:rPr>
                <w:sz w:val="24"/>
              </w:rPr>
            </w:pPr>
            <w:r>
              <w:rPr>
                <w:sz w:val="24"/>
              </w:rPr>
              <w:t>-пальчиковая гимнастика;</w:t>
            </w:r>
          </w:p>
          <w:p w14:paraId="4F920641" w14:textId="77777777" w:rsidR="004C57ED" w:rsidRDefault="0043368D">
            <w:pPr>
              <w:pStyle w:val="TableParagraph"/>
              <w:spacing w:line="264" w:lineRule="exact"/>
              <w:ind w:left="105"/>
              <w:rPr>
                <w:sz w:val="24"/>
              </w:rPr>
            </w:pPr>
            <w:r>
              <w:rPr>
                <w:sz w:val="24"/>
              </w:rPr>
              <w:t>-зрительная гимнастика.</w:t>
            </w:r>
          </w:p>
        </w:tc>
        <w:tc>
          <w:tcPr>
            <w:tcW w:w="1844" w:type="dxa"/>
          </w:tcPr>
          <w:p w14:paraId="3006DD81" w14:textId="77777777" w:rsidR="004C57ED" w:rsidRDefault="0043368D">
            <w:pPr>
              <w:pStyle w:val="TableParagraph"/>
              <w:ind w:right="475"/>
              <w:rPr>
                <w:sz w:val="20"/>
              </w:rPr>
            </w:pPr>
            <w:r>
              <w:rPr>
                <w:w w:val="95"/>
                <w:sz w:val="20"/>
              </w:rPr>
              <w:t xml:space="preserve">Ежедневно, </w:t>
            </w:r>
            <w:r>
              <w:rPr>
                <w:sz w:val="20"/>
              </w:rPr>
              <w:t>сочетая</w:t>
            </w:r>
          </w:p>
          <w:p w14:paraId="126C7B4D" w14:textId="77777777" w:rsidR="004C57ED" w:rsidRDefault="0043368D">
            <w:pPr>
              <w:pStyle w:val="TableParagraph"/>
              <w:tabs>
                <w:tab w:val="left" w:pos="1524"/>
              </w:tabs>
              <w:ind w:right="101"/>
              <w:rPr>
                <w:sz w:val="20"/>
              </w:rPr>
            </w:pPr>
            <w:r>
              <w:rPr>
                <w:sz w:val="20"/>
              </w:rPr>
              <w:t>упражнения</w:t>
            </w:r>
            <w:r>
              <w:rPr>
                <w:sz w:val="20"/>
              </w:rPr>
              <w:tab/>
            </w:r>
            <w:r>
              <w:rPr>
                <w:spacing w:val="-9"/>
                <w:sz w:val="20"/>
              </w:rPr>
              <w:t xml:space="preserve">по </w:t>
            </w:r>
            <w:r>
              <w:rPr>
                <w:sz w:val="20"/>
              </w:rPr>
              <w:t>выбору 3-5</w:t>
            </w:r>
            <w:r>
              <w:rPr>
                <w:spacing w:val="-5"/>
                <w:sz w:val="20"/>
              </w:rPr>
              <w:t xml:space="preserve"> </w:t>
            </w:r>
            <w:r>
              <w:rPr>
                <w:sz w:val="20"/>
              </w:rPr>
              <w:t>мин</w:t>
            </w:r>
          </w:p>
        </w:tc>
        <w:tc>
          <w:tcPr>
            <w:tcW w:w="1703" w:type="dxa"/>
          </w:tcPr>
          <w:p w14:paraId="66C2FFDA" w14:textId="77777777" w:rsidR="004C57ED" w:rsidRDefault="0043368D">
            <w:pPr>
              <w:pStyle w:val="TableParagraph"/>
              <w:ind w:left="106" w:right="335"/>
              <w:rPr>
                <w:sz w:val="20"/>
              </w:rPr>
            </w:pPr>
            <w:r>
              <w:rPr>
                <w:w w:val="95"/>
                <w:sz w:val="20"/>
              </w:rPr>
              <w:t xml:space="preserve">Ежедневно, </w:t>
            </w:r>
            <w:r>
              <w:rPr>
                <w:sz w:val="20"/>
              </w:rPr>
              <w:t>сочетая</w:t>
            </w:r>
          </w:p>
          <w:p w14:paraId="61DE47F4" w14:textId="77777777" w:rsidR="004C57ED" w:rsidRDefault="0043368D">
            <w:pPr>
              <w:pStyle w:val="TableParagraph"/>
              <w:tabs>
                <w:tab w:val="left" w:pos="1382"/>
              </w:tabs>
              <w:ind w:left="106" w:right="103"/>
              <w:rPr>
                <w:sz w:val="20"/>
              </w:rPr>
            </w:pPr>
            <w:r>
              <w:rPr>
                <w:sz w:val="20"/>
              </w:rPr>
              <w:t>упражнения</w:t>
            </w:r>
            <w:r>
              <w:rPr>
                <w:sz w:val="20"/>
              </w:rPr>
              <w:tab/>
            </w:r>
            <w:r>
              <w:rPr>
                <w:spacing w:val="-10"/>
                <w:sz w:val="20"/>
              </w:rPr>
              <w:t xml:space="preserve">по </w:t>
            </w:r>
            <w:r>
              <w:rPr>
                <w:sz w:val="20"/>
              </w:rPr>
              <w:t>выбору 6-8</w:t>
            </w:r>
            <w:r>
              <w:rPr>
                <w:spacing w:val="-6"/>
                <w:sz w:val="20"/>
              </w:rPr>
              <w:t xml:space="preserve"> </w:t>
            </w:r>
            <w:r>
              <w:rPr>
                <w:sz w:val="20"/>
              </w:rPr>
              <w:t>мин</w:t>
            </w:r>
          </w:p>
        </w:tc>
        <w:tc>
          <w:tcPr>
            <w:tcW w:w="1703" w:type="dxa"/>
          </w:tcPr>
          <w:p w14:paraId="277B3BDA" w14:textId="77777777" w:rsidR="004C57ED" w:rsidRDefault="0043368D">
            <w:pPr>
              <w:pStyle w:val="TableParagraph"/>
              <w:ind w:left="105" w:right="335"/>
              <w:rPr>
                <w:sz w:val="20"/>
              </w:rPr>
            </w:pPr>
            <w:r>
              <w:rPr>
                <w:w w:val="95"/>
                <w:sz w:val="20"/>
              </w:rPr>
              <w:t xml:space="preserve">Ежедневно, </w:t>
            </w:r>
            <w:r>
              <w:rPr>
                <w:sz w:val="20"/>
              </w:rPr>
              <w:t>сочетая</w:t>
            </w:r>
          </w:p>
          <w:p w14:paraId="3DB3D65D" w14:textId="77777777" w:rsidR="004C57ED" w:rsidRDefault="0043368D">
            <w:pPr>
              <w:pStyle w:val="TableParagraph"/>
              <w:tabs>
                <w:tab w:val="left" w:pos="1381"/>
              </w:tabs>
              <w:ind w:left="105" w:right="104"/>
              <w:rPr>
                <w:sz w:val="20"/>
              </w:rPr>
            </w:pPr>
            <w:r>
              <w:rPr>
                <w:sz w:val="20"/>
              </w:rPr>
              <w:t>упражнения</w:t>
            </w:r>
            <w:r>
              <w:rPr>
                <w:sz w:val="20"/>
              </w:rPr>
              <w:tab/>
            </w:r>
            <w:r>
              <w:rPr>
                <w:spacing w:val="-10"/>
                <w:sz w:val="20"/>
              </w:rPr>
              <w:t xml:space="preserve">по </w:t>
            </w:r>
            <w:r>
              <w:rPr>
                <w:sz w:val="20"/>
              </w:rPr>
              <w:t>выбору 8-10</w:t>
            </w:r>
            <w:r>
              <w:rPr>
                <w:spacing w:val="-8"/>
                <w:sz w:val="20"/>
              </w:rPr>
              <w:t xml:space="preserve"> </w:t>
            </w:r>
            <w:r>
              <w:rPr>
                <w:sz w:val="20"/>
              </w:rPr>
              <w:t>мин</w:t>
            </w:r>
          </w:p>
        </w:tc>
        <w:tc>
          <w:tcPr>
            <w:tcW w:w="1666" w:type="dxa"/>
          </w:tcPr>
          <w:p w14:paraId="37338228" w14:textId="77777777" w:rsidR="004C57ED" w:rsidRDefault="0043368D">
            <w:pPr>
              <w:pStyle w:val="TableParagraph"/>
              <w:ind w:left="104"/>
              <w:rPr>
                <w:sz w:val="20"/>
              </w:rPr>
            </w:pPr>
            <w:r>
              <w:rPr>
                <w:w w:val="95"/>
                <w:sz w:val="20"/>
              </w:rPr>
              <w:t xml:space="preserve">Ежедневно, </w:t>
            </w:r>
            <w:r>
              <w:rPr>
                <w:sz w:val="20"/>
              </w:rPr>
              <w:t>сочетая</w:t>
            </w:r>
          </w:p>
          <w:p w14:paraId="4E15003D" w14:textId="77777777" w:rsidR="004C57ED" w:rsidRDefault="0043368D">
            <w:pPr>
              <w:pStyle w:val="TableParagraph"/>
              <w:tabs>
                <w:tab w:val="left" w:pos="1346"/>
              </w:tabs>
              <w:ind w:left="104" w:right="101"/>
              <w:rPr>
                <w:sz w:val="20"/>
              </w:rPr>
            </w:pPr>
            <w:r>
              <w:rPr>
                <w:sz w:val="20"/>
              </w:rPr>
              <w:t>упражнения</w:t>
            </w:r>
            <w:r>
              <w:rPr>
                <w:sz w:val="20"/>
              </w:rPr>
              <w:tab/>
            </w:r>
            <w:r>
              <w:rPr>
                <w:spacing w:val="-9"/>
                <w:sz w:val="20"/>
              </w:rPr>
              <w:t xml:space="preserve">по </w:t>
            </w:r>
            <w:r>
              <w:rPr>
                <w:sz w:val="20"/>
              </w:rPr>
              <w:t>выбору10-15 мин.</w:t>
            </w:r>
          </w:p>
        </w:tc>
      </w:tr>
      <w:tr w:rsidR="004C57ED" w14:paraId="5E58394D" w14:textId="77777777">
        <w:trPr>
          <w:trHeight w:val="460"/>
        </w:trPr>
        <w:tc>
          <w:tcPr>
            <w:tcW w:w="2977" w:type="dxa"/>
          </w:tcPr>
          <w:p w14:paraId="044102ED" w14:textId="77777777" w:rsidR="004C57ED" w:rsidRDefault="0043368D">
            <w:pPr>
              <w:pStyle w:val="TableParagraph"/>
              <w:spacing w:line="268" w:lineRule="exact"/>
              <w:ind w:left="105"/>
              <w:rPr>
                <w:sz w:val="24"/>
              </w:rPr>
            </w:pPr>
            <w:r>
              <w:rPr>
                <w:sz w:val="24"/>
              </w:rPr>
              <w:t>Физкультурный досуг</w:t>
            </w:r>
          </w:p>
        </w:tc>
        <w:tc>
          <w:tcPr>
            <w:tcW w:w="1844" w:type="dxa"/>
          </w:tcPr>
          <w:p w14:paraId="4D19FE63" w14:textId="77777777" w:rsidR="004C57ED" w:rsidRDefault="0043368D">
            <w:pPr>
              <w:pStyle w:val="TableParagraph"/>
              <w:spacing w:line="223" w:lineRule="exact"/>
              <w:rPr>
                <w:sz w:val="20"/>
              </w:rPr>
            </w:pPr>
            <w:r>
              <w:rPr>
                <w:sz w:val="20"/>
              </w:rPr>
              <w:t>1 раз в месяц по 10-</w:t>
            </w:r>
          </w:p>
          <w:p w14:paraId="7940EFF5" w14:textId="77777777" w:rsidR="004C57ED" w:rsidRDefault="0043368D">
            <w:pPr>
              <w:pStyle w:val="TableParagraph"/>
              <w:spacing w:line="217" w:lineRule="exact"/>
              <w:rPr>
                <w:sz w:val="20"/>
              </w:rPr>
            </w:pPr>
            <w:r>
              <w:rPr>
                <w:sz w:val="20"/>
              </w:rPr>
              <w:t>15 мин</w:t>
            </w:r>
          </w:p>
        </w:tc>
        <w:tc>
          <w:tcPr>
            <w:tcW w:w="1703" w:type="dxa"/>
          </w:tcPr>
          <w:p w14:paraId="4B427B98" w14:textId="77777777" w:rsidR="004C57ED" w:rsidRDefault="0043368D">
            <w:pPr>
              <w:pStyle w:val="TableParagraph"/>
              <w:spacing w:line="223" w:lineRule="exact"/>
              <w:ind w:left="106"/>
              <w:rPr>
                <w:sz w:val="20"/>
              </w:rPr>
            </w:pPr>
            <w:r>
              <w:rPr>
                <w:sz w:val="20"/>
              </w:rPr>
              <w:t>1 раз в месяц по</w:t>
            </w:r>
          </w:p>
          <w:p w14:paraId="508C5E25" w14:textId="77777777" w:rsidR="004C57ED" w:rsidRDefault="0043368D">
            <w:pPr>
              <w:pStyle w:val="TableParagraph"/>
              <w:spacing w:line="217" w:lineRule="exact"/>
              <w:ind w:left="106"/>
              <w:rPr>
                <w:sz w:val="20"/>
              </w:rPr>
            </w:pPr>
            <w:r>
              <w:rPr>
                <w:sz w:val="20"/>
              </w:rPr>
              <w:t>15-20 мин.</w:t>
            </w:r>
          </w:p>
        </w:tc>
        <w:tc>
          <w:tcPr>
            <w:tcW w:w="1703" w:type="dxa"/>
          </w:tcPr>
          <w:p w14:paraId="340488CF" w14:textId="77777777" w:rsidR="004C57ED" w:rsidRDefault="0043368D">
            <w:pPr>
              <w:pStyle w:val="TableParagraph"/>
              <w:spacing w:line="223" w:lineRule="exact"/>
              <w:ind w:left="105"/>
              <w:rPr>
                <w:sz w:val="20"/>
              </w:rPr>
            </w:pPr>
            <w:r>
              <w:rPr>
                <w:sz w:val="20"/>
              </w:rPr>
              <w:t>1 раз в месяц по</w:t>
            </w:r>
          </w:p>
          <w:p w14:paraId="2D013F19" w14:textId="77777777" w:rsidR="004C57ED" w:rsidRDefault="0043368D">
            <w:pPr>
              <w:pStyle w:val="TableParagraph"/>
              <w:spacing w:line="217" w:lineRule="exact"/>
              <w:ind w:left="105"/>
              <w:rPr>
                <w:sz w:val="20"/>
              </w:rPr>
            </w:pPr>
            <w:r>
              <w:rPr>
                <w:sz w:val="20"/>
              </w:rPr>
              <w:t>25-30 мин</w:t>
            </w:r>
          </w:p>
        </w:tc>
        <w:tc>
          <w:tcPr>
            <w:tcW w:w="1666" w:type="dxa"/>
          </w:tcPr>
          <w:p w14:paraId="23DE6A04" w14:textId="77777777" w:rsidR="004C57ED" w:rsidRDefault="0043368D">
            <w:pPr>
              <w:pStyle w:val="TableParagraph"/>
              <w:spacing w:line="223" w:lineRule="exact"/>
              <w:ind w:left="104"/>
              <w:rPr>
                <w:sz w:val="20"/>
              </w:rPr>
            </w:pPr>
            <w:r>
              <w:rPr>
                <w:sz w:val="20"/>
              </w:rPr>
              <w:t>1 раз в месяц 30–</w:t>
            </w:r>
          </w:p>
          <w:p w14:paraId="2695DD51" w14:textId="77777777" w:rsidR="004C57ED" w:rsidRDefault="0043368D">
            <w:pPr>
              <w:pStyle w:val="TableParagraph"/>
              <w:spacing w:line="217" w:lineRule="exact"/>
              <w:ind w:left="104"/>
              <w:rPr>
                <w:sz w:val="20"/>
              </w:rPr>
            </w:pPr>
            <w:r>
              <w:rPr>
                <w:sz w:val="20"/>
              </w:rPr>
              <w:t>35мин</w:t>
            </w:r>
          </w:p>
        </w:tc>
      </w:tr>
    </w:tbl>
    <w:p w14:paraId="799B26BF" w14:textId="77777777" w:rsidR="004C57ED" w:rsidRDefault="004C57ED">
      <w:pPr>
        <w:spacing w:line="217" w:lineRule="exact"/>
        <w:rPr>
          <w:sz w:val="20"/>
        </w:rPr>
        <w:sectPr w:rsidR="004C57ED">
          <w:pgSz w:w="11910" w:h="16840"/>
          <w:pgMar w:top="1120" w:right="160" w:bottom="1200" w:left="1160" w:header="0" w:footer="923" w:gutter="0"/>
          <w:cols w:space="720"/>
        </w:sectPr>
      </w:pPr>
    </w:p>
    <w:tbl>
      <w:tblPr>
        <w:tblStyle w:val="TableNormal"/>
        <w:tblW w:w="0" w:type="auto"/>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1844"/>
        <w:gridCol w:w="1703"/>
        <w:gridCol w:w="1703"/>
        <w:gridCol w:w="1666"/>
      </w:tblGrid>
      <w:tr w:rsidR="004C57ED" w14:paraId="2502D633" w14:textId="77777777">
        <w:trPr>
          <w:trHeight w:val="460"/>
        </w:trPr>
        <w:tc>
          <w:tcPr>
            <w:tcW w:w="2977" w:type="dxa"/>
          </w:tcPr>
          <w:p w14:paraId="502A5D2E" w14:textId="77777777" w:rsidR="004C57ED" w:rsidRDefault="0043368D">
            <w:pPr>
              <w:pStyle w:val="TableParagraph"/>
              <w:spacing w:line="265" w:lineRule="exact"/>
              <w:ind w:left="105"/>
              <w:rPr>
                <w:sz w:val="24"/>
              </w:rPr>
            </w:pPr>
            <w:r>
              <w:rPr>
                <w:sz w:val="24"/>
              </w:rPr>
              <w:lastRenderedPageBreak/>
              <w:t>Спортивный праздник</w:t>
            </w:r>
          </w:p>
        </w:tc>
        <w:tc>
          <w:tcPr>
            <w:tcW w:w="1844" w:type="dxa"/>
          </w:tcPr>
          <w:p w14:paraId="044587DB" w14:textId="77777777" w:rsidR="004C57ED" w:rsidRDefault="0043368D">
            <w:pPr>
              <w:pStyle w:val="TableParagraph"/>
              <w:spacing w:line="219" w:lineRule="exact"/>
              <w:rPr>
                <w:sz w:val="20"/>
              </w:rPr>
            </w:pPr>
            <w:r>
              <w:rPr>
                <w:sz w:val="20"/>
              </w:rPr>
              <w:t>2 раза в год по 10-</w:t>
            </w:r>
          </w:p>
          <w:p w14:paraId="7A797D60" w14:textId="77777777" w:rsidR="004C57ED" w:rsidRDefault="0043368D">
            <w:pPr>
              <w:pStyle w:val="TableParagraph"/>
              <w:spacing w:line="222" w:lineRule="exact"/>
              <w:rPr>
                <w:sz w:val="20"/>
              </w:rPr>
            </w:pPr>
            <w:r>
              <w:rPr>
                <w:sz w:val="20"/>
              </w:rPr>
              <w:t>15 мин</w:t>
            </w:r>
          </w:p>
        </w:tc>
        <w:tc>
          <w:tcPr>
            <w:tcW w:w="1703" w:type="dxa"/>
          </w:tcPr>
          <w:p w14:paraId="21CBBB25" w14:textId="77777777" w:rsidR="004C57ED" w:rsidRDefault="0043368D">
            <w:pPr>
              <w:pStyle w:val="TableParagraph"/>
              <w:spacing w:line="219" w:lineRule="exact"/>
              <w:ind w:left="106"/>
              <w:rPr>
                <w:sz w:val="20"/>
              </w:rPr>
            </w:pPr>
            <w:r>
              <w:rPr>
                <w:sz w:val="20"/>
              </w:rPr>
              <w:t>2 раза в год по</w:t>
            </w:r>
          </w:p>
          <w:p w14:paraId="1FD74A3E" w14:textId="77777777" w:rsidR="004C57ED" w:rsidRDefault="0043368D">
            <w:pPr>
              <w:pStyle w:val="TableParagraph"/>
              <w:spacing w:line="222" w:lineRule="exact"/>
              <w:ind w:left="106"/>
              <w:rPr>
                <w:sz w:val="20"/>
              </w:rPr>
            </w:pPr>
            <w:r>
              <w:rPr>
                <w:sz w:val="20"/>
              </w:rPr>
              <w:t>15-20 мин</w:t>
            </w:r>
          </w:p>
        </w:tc>
        <w:tc>
          <w:tcPr>
            <w:tcW w:w="1703" w:type="dxa"/>
          </w:tcPr>
          <w:p w14:paraId="2147F129" w14:textId="77777777" w:rsidR="004C57ED" w:rsidRDefault="0043368D">
            <w:pPr>
              <w:pStyle w:val="TableParagraph"/>
              <w:spacing w:line="219" w:lineRule="exact"/>
              <w:ind w:left="105"/>
              <w:rPr>
                <w:sz w:val="20"/>
              </w:rPr>
            </w:pPr>
            <w:r>
              <w:rPr>
                <w:sz w:val="20"/>
              </w:rPr>
              <w:t>2 раза в год по</w:t>
            </w:r>
          </w:p>
          <w:p w14:paraId="5FFB740E" w14:textId="77777777" w:rsidR="004C57ED" w:rsidRDefault="0043368D">
            <w:pPr>
              <w:pStyle w:val="TableParagraph"/>
              <w:spacing w:line="222" w:lineRule="exact"/>
              <w:ind w:left="105"/>
              <w:rPr>
                <w:sz w:val="20"/>
              </w:rPr>
            </w:pPr>
            <w:r>
              <w:rPr>
                <w:sz w:val="20"/>
              </w:rPr>
              <w:t>25-30 мин.</w:t>
            </w:r>
          </w:p>
        </w:tc>
        <w:tc>
          <w:tcPr>
            <w:tcW w:w="1666" w:type="dxa"/>
          </w:tcPr>
          <w:p w14:paraId="4CA025D6" w14:textId="77777777" w:rsidR="004C57ED" w:rsidRDefault="0043368D">
            <w:pPr>
              <w:pStyle w:val="TableParagraph"/>
              <w:spacing w:line="219" w:lineRule="exact"/>
              <w:ind w:left="104"/>
              <w:rPr>
                <w:sz w:val="20"/>
              </w:rPr>
            </w:pPr>
            <w:r>
              <w:rPr>
                <w:sz w:val="20"/>
              </w:rPr>
              <w:t>2 раза в год по</w:t>
            </w:r>
          </w:p>
          <w:p w14:paraId="36D85A09" w14:textId="77777777" w:rsidR="004C57ED" w:rsidRDefault="0043368D">
            <w:pPr>
              <w:pStyle w:val="TableParagraph"/>
              <w:spacing w:line="222" w:lineRule="exact"/>
              <w:ind w:left="104"/>
              <w:rPr>
                <w:sz w:val="20"/>
              </w:rPr>
            </w:pPr>
            <w:r>
              <w:rPr>
                <w:sz w:val="20"/>
              </w:rPr>
              <w:t>30-35 мин.</w:t>
            </w:r>
          </w:p>
        </w:tc>
      </w:tr>
      <w:tr w:rsidR="004C57ED" w14:paraId="2C5DF3DF" w14:textId="77777777">
        <w:trPr>
          <w:trHeight w:val="830"/>
        </w:trPr>
        <w:tc>
          <w:tcPr>
            <w:tcW w:w="2977" w:type="dxa"/>
          </w:tcPr>
          <w:p w14:paraId="78E02E94" w14:textId="77777777" w:rsidR="004C57ED" w:rsidRDefault="0043368D">
            <w:pPr>
              <w:pStyle w:val="TableParagraph"/>
              <w:spacing w:line="263" w:lineRule="exact"/>
              <w:ind w:left="105"/>
              <w:rPr>
                <w:sz w:val="24"/>
              </w:rPr>
            </w:pPr>
            <w:r>
              <w:rPr>
                <w:sz w:val="24"/>
              </w:rPr>
              <w:t>Самостоятельная</w:t>
            </w:r>
          </w:p>
          <w:p w14:paraId="4B67CB9E" w14:textId="77777777" w:rsidR="004C57ED" w:rsidRDefault="0043368D">
            <w:pPr>
              <w:pStyle w:val="TableParagraph"/>
              <w:spacing w:line="270" w:lineRule="atLeast"/>
              <w:ind w:left="105"/>
              <w:rPr>
                <w:sz w:val="24"/>
              </w:rPr>
            </w:pPr>
            <w:r>
              <w:rPr>
                <w:sz w:val="24"/>
              </w:rPr>
              <w:t>двигательная деятельность детей в течение дня</w:t>
            </w:r>
          </w:p>
        </w:tc>
        <w:tc>
          <w:tcPr>
            <w:tcW w:w="6916" w:type="dxa"/>
            <w:gridSpan w:val="4"/>
          </w:tcPr>
          <w:p w14:paraId="67FB3CF2" w14:textId="77777777" w:rsidR="004C57ED" w:rsidRDefault="0043368D">
            <w:pPr>
              <w:pStyle w:val="TableParagraph"/>
              <w:ind w:right="12"/>
              <w:rPr>
                <w:sz w:val="20"/>
              </w:rPr>
            </w:pPr>
            <w:r>
              <w:rPr>
                <w:sz w:val="20"/>
              </w:rPr>
              <w:t>Ежедневно. Характер и продолжительность зависят от индивидуальных данных и потребностей детей. Проводится под руководством воспитателя</w:t>
            </w:r>
          </w:p>
        </w:tc>
      </w:tr>
    </w:tbl>
    <w:p w14:paraId="2B617154" w14:textId="77777777" w:rsidR="004C57ED" w:rsidRDefault="004C57ED">
      <w:pPr>
        <w:pStyle w:val="a3"/>
        <w:spacing w:before="10"/>
        <w:ind w:left="0" w:firstLine="0"/>
        <w:jc w:val="left"/>
        <w:rPr>
          <w:b/>
          <w:sz w:val="8"/>
        </w:rPr>
      </w:pPr>
    </w:p>
    <w:p w14:paraId="544569A6" w14:textId="149001F4" w:rsidR="004C57ED" w:rsidRDefault="0043368D">
      <w:pPr>
        <w:pStyle w:val="3"/>
        <w:spacing w:before="90" w:after="42"/>
        <w:ind w:left="542"/>
        <w:jc w:val="left"/>
      </w:pPr>
      <w:bookmarkStart w:id="59" w:name="_bookmark58"/>
      <w:bookmarkEnd w:id="59"/>
      <w:r>
        <w:t xml:space="preserve">Модель организации деятельности взрослых и детей в </w:t>
      </w:r>
      <w:r w:rsidR="0090774D">
        <w:t>Ч</w:t>
      </w:r>
      <w:r>
        <w:t>ОУ</w:t>
      </w: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07"/>
        <w:gridCol w:w="2158"/>
        <w:gridCol w:w="2357"/>
      </w:tblGrid>
      <w:tr w:rsidR="004C57ED" w14:paraId="0E6BCD97" w14:textId="77777777">
        <w:trPr>
          <w:trHeight w:val="506"/>
        </w:trPr>
        <w:tc>
          <w:tcPr>
            <w:tcW w:w="5007" w:type="dxa"/>
          </w:tcPr>
          <w:p w14:paraId="05F2DFBF" w14:textId="77777777" w:rsidR="004C57ED" w:rsidRDefault="0043368D">
            <w:pPr>
              <w:pStyle w:val="TableParagraph"/>
              <w:spacing w:line="268" w:lineRule="exact"/>
              <w:ind w:left="105"/>
              <w:rPr>
                <w:sz w:val="24"/>
              </w:rPr>
            </w:pPr>
            <w:r>
              <w:rPr>
                <w:sz w:val="24"/>
              </w:rPr>
              <w:t>Совместная деятельность взрослого и детей</w:t>
            </w:r>
          </w:p>
        </w:tc>
        <w:tc>
          <w:tcPr>
            <w:tcW w:w="2158" w:type="dxa"/>
          </w:tcPr>
          <w:p w14:paraId="517E5F14" w14:textId="77777777" w:rsidR="004C57ED" w:rsidRDefault="0043368D">
            <w:pPr>
              <w:pStyle w:val="TableParagraph"/>
              <w:spacing w:line="247" w:lineRule="exact"/>
              <w:ind w:left="108"/>
            </w:pPr>
            <w:r>
              <w:t>Самостоятельная</w:t>
            </w:r>
          </w:p>
          <w:p w14:paraId="7812610C" w14:textId="77777777" w:rsidR="004C57ED" w:rsidRDefault="0043368D">
            <w:pPr>
              <w:pStyle w:val="TableParagraph"/>
              <w:spacing w:before="1" w:line="238" w:lineRule="exact"/>
              <w:ind w:left="108"/>
            </w:pPr>
            <w:r>
              <w:t>деятельность детей</w:t>
            </w:r>
          </w:p>
        </w:tc>
        <w:tc>
          <w:tcPr>
            <w:tcW w:w="2357" w:type="dxa"/>
          </w:tcPr>
          <w:p w14:paraId="742200F1" w14:textId="77777777" w:rsidR="004C57ED" w:rsidRDefault="0043368D">
            <w:pPr>
              <w:pStyle w:val="TableParagraph"/>
              <w:spacing w:line="247" w:lineRule="exact"/>
            </w:pPr>
            <w:r>
              <w:t>Взаимодействие с</w:t>
            </w:r>
          </w:p>
          <w:p w14:paraId="578B19DB" w14:textId="77777777" w:rsidR="004C57ED" w:rsidRDefault="0043368D">
            <w:pPr>
              <w:pStyle w:val="TableParagraph"/>
              <w:spacing w:before="1" w:line="238" w:lineRule="exact"/>
            </w:pPr>
            <w:r>
              <w:t>семьями</w:t>
            </w:r>
          </w:p>
        </w:tc>
      </w:tr>
      <w:tr w:rsidR="004C57ED" w14:paraId="5286BB47" w14:textId="77777777">
        <w:trPr>
          <w:trHeight w:val="6624"/>
        </w:trPr>
        <w:tc>
          <w:tcPr>
            <w:tcW w:w="5007" w:type="dxa"/>
          </w:tcPr>
          <w:p w14:paraId="58BAC3F7" w14:textId="77777777" w:rsidR="004C57ED" w:rsidRDefault="0043368D">
            <w:pPr>
              <w:pStyle w:val="TableParagraph"/>
              <w:ind w:left="105" w:right="203"/>
              <w:rPr>
                <w:sz w:val="24"/>
              </w:rPr>
            </w:pPr>
            <w:r>
              <w:rPr>
                <w:sz w:val="24"/>
              </w:rPr>
              <w:t>-Двигательные: подвижные, дидактические игры, подвижные игры с правилами, игровые упражнения, соревнования.</w:t>
            </w:r>
          </w:p>
          <w:p w14:paraId="0FFCB7B8" w14:textId="77777777" w:rsidR="004C57ED" w:rsidRDefault="0043368D">
            <w:pPr>
              <w:pStyle w:val="TableParagraph"/>
              <w:ind w:left="105"/>
              <w:rPr>
                <w:sz w:val="24"/>
              </w:rPr>
            </w:pPr>
            <w:r>
              <w:rPr>
                <w:sz w:val="24"/>
              </w:rPr>
              <w:t>- Игровая: сюжетные игры, игры с правилами.</w:t>
            </w:r>
          </w:p>
          <w:p w14:paraId="6D20D147" w14:textId="77777777" w:rsidR="004C57ED" w:rsidRDefault="0043368D">
            <w:pPr>
              <w:pStyle w:val="TableParagraph"/>
              <w:ind w:left="105" w:right="320"/>
              <w:rPr>
                <w:sz w:val="24"/>
              </w:rPr>
            </w:pPr>
            <w:r>
              <w:rPr>
                <w:sz w:val="24"/>
              </w:rPr>
              <w:t>-Продуктивная мастерская по изготовлению продуктов детского творчества, реализация проектов</w:t>
            </w:r>
          </w:p>
          <w:p w14:paraId="1F097CEB" w14:textId="77777777" w:rsidR="004C57ED" w:rsidRDefault="0043368D">
            <w:pPr>
              <w:pStyle w:val="TableParagraph"/>
              <w:ind w:left="105" w:right="208"/>
              <w:rPr>
                <w:sz w:val="24"/>
              </w:rPr>
            </w:pPr>
            <w:r>
              <w:rPr>
                <w:sz w:val="24"/>
              </w:rPr>
              <w:t>-Коммуникативная беседа, ситуативный разговор, речевая ситуация, составление и отгадывание загадок, сюжетные игры, игры с правилами.</w:t>
            </w:r>
          </w:p>
          <w:p w14:paraId="4A09FB0B" w14:textId="77777777" w:rsidR="004C57ED" w:rsidRDefault="0043368D">
            <w:pPr>
              <w:pStyle w:val="TableParagraph"/>
              <w:ind w:left="105"/>
              <w:rPr>
                <w:sz w:val="24"/>
              </w:rPr>
            </w:pPr>
            <w:r>
              <w:rPr>
                <w:sz w:val="24"/>
              </w:rPr>
              <w:t>-Трудовая: совместные действия, дежурство, поручение, задание, реализация проекта.</w:t>
            </w:r>
          </w:p>
          <w:p w14:paraId="7BF0AD42" w14:textId="77777777" w:rsidR="004C57ED" w:rsidRDefault="0043368D">
            <w:pPr>
              <w:pStyle w:val="TableParagraph"/>
              <w:ind w:left="105"/>
              <w:rPr>
                <w:sz w:val="24"/>
              </w:rPr>
            </w:pPr>
            <w:r>
              <w:rPr>
                <w:sz w:val="24"/>
              </w:rPr>
              <w:t>-Познавательно-исследовательская:</w:t>
            </w:r>
          </w:p>
          <w:p w14:paraId="5B33BC21" w14:textId="77777777" w:rsidR="004C57ED" w:rsidRDefault="0043368D">
            <w:pPr>
              <w:pStyle w:val="TableParagraph"/>
              <w:ind w:left="105" w:right="136"/>
              <w:rPr>
                <w:sz w:val="24"/>
              </w:rPr>
            </w:pPr>
            <w:r>
              <w:rPr>
                <w:sz w:val="24"/>
              </w:rPr>
              <w:t>наблюдение, экскурсия, решение проблемных ситуаций, экспериментирование, коллекционирование, моделирование, реализация проекта, игры с правилами.</w:t>
            </w:r>
          </w:p>
          <w:p w14:paraId="6AC52144" w14:textId="77777777" w:rsidR="004C57ED" w:rsidRDefault="0043368D">
            <w:pPr>
              <w:pStyle w:val="TableParagraph"/>
              <w:ind w:left="105" w:right="510"/>
              <w:rPr>
                <w:sz w:val="24"/>
              </w:rPr>
            </w:pPr>
            <w:r>
              <w:rPr>
                <w:sz w:val="24"/>
              </w:rPr>
              <w:t>-Музыкально-художественная: слушание, исполнение, импровизация, экспериментирование, подвижные игры (с музыкальным сопровождением)</w:t>
            </w:r>
          </w:p>
          <w:p w14:paraId="279A2165" w14:textId="77777777" w:rsidR="004C57ED" w:rsidRDefault="0043368D">
            <w:pPr>
              <w:pStyle w:val="TableParagraph"/>
              <w:spacing w:line="270" w:lineRule="atLeast"/>
              <w:ind w:left="105" w:right="115"/>
              <w:rPr>
                <w:sz w:val="24"/>
              </w:rPr>
            </w:pPr>
            <w:r>
              <w:rPr>
                <w:sz w:val="24"/>
              </w:rPr>
              <w:t>- Чтение художественной литературы: чтение, обсуждение, разучивание</w:t>
            </w:r>
          </w:p>
        </w:tc>
        <w:tc>
          <w:tcPr>
            <w:tcW w:w="2158" w:type="dxa"/>
          </w:tcPr>
          <w:p w14:paraId="5EFFE48D" w14:textId="77777777" w:rsidR="004C57ED" w:rsidRDefault="0043368D">
            <w:pPr>
              <w:pStyle w:val="TableParagraph"/>
              <w:ind w:left="108" w:right="275"/>
              <w:rPr>
                <w:sz w:val="24"/>
              </w:rPr>
            </w:pPr>
            <w:r>
              <w:rPr>
                <w:sz w:val="24"/>
              </w:rPr>
              <w:t>- Организация развивающей среды для самостоятельной деятельности</w:t>
            </w:r>
          </w:p>
          <w:p w14:paraId="19EFCC4B" w14:textId="77777777" w:rsidR="004C57ED" w:rsidRDefault="0043368D">
            <w:pPr>
              <w:pStyle w:val="TableParagraph"/>
              <w:ind w:left="108"/>
              <w:rPr>
                <w:sz w:val="24"/>
              </w:rPr>
            </w:pPr>
            <w:r>
              <w:rPr>
                <w:sz w:val="24"/>
              </w:rPr>
              <w:t>детей:</w:t>
            </w:r>
          </w:p>
          <w:p w14:paraId="1F7D0F46" w14:textId="77777777" w:rsidR="004C57ED" w:rsidRDefault="0043368D">
            <w:pPr>
              <w:pStyle w:val="TableParagraph"/>
              <w:ind w:left="108" w:right="98"/>
              <w:rPr>
                <w:sz w:val="24"/>
              </w:rPr>
            </w:pPr>
            <w:r>
              <w:rPr>
                <w:sz w:val="24"/>
              </w:rPr>
              <w:t>двигательной, игровой, продуктивной, трудовой, познавательно- исследовательской</w:t>
            </w:r>
          </w:p>
        </w:tc>
        <w:tc>
          <w:tcPr>
            <w:tcW w:w="2357" w:type="dxa"/>
          </w:tcPr>
          <w:p w14:paraId="1BBFA27C" w14:textId="77777777" w:rsidR="004C57ED" w:rsidRDefault="0043368D">
            <w:pPr>
              <w:pStyle w:val="TableParagraph"/>
              <w:spacing w:line="268" w:lineRule="exact"/>
              <w:rPr>
                <w:sz w:val="24"/>
              </w:rPr>
            </w:pPr>
            <w:r>
              <w:rPr>
                <w:sz w:val="24"/>
              </w:rPr>
              <w:t>- Диагностирование</w:t>
            </w:r>
          </w:p>
          <w:p w14:paraId="21C92F6A" w14:textId="77777777" w:rsidR="004C57ED" w:rsidRDefault="0043368D">
            <w:pPr>
              <w:pStyle w:val="TableParagraph"/>
              <w:ind w:right="414"/>
              <w:rPr>
                <w:sz w:val="24"/>
              </w:rPr>
            </w:pPr>
            <w:r>
              <w:rPr>
                <w:sz w:val="24"/>
              </w:rPr>
              <w:t>-Педагогическое просвещение родителей, обмен опытом.</w:t>
            </w:r>
          </w:p>
          <w:p w14:paraId="3E2CAA1C" w14:textId="77777777" w:rsidR="004C57ED" w:rsidRDefault="0043368D">
            <w:pPr>
              <w:pStyle w:val="TableParagraph"/>
              <w:ind w:right="272"/>
              <w:rPr>
                <w:sz w:val="24"/>
              </w:rPr>
            </w:pPr>
            <w:r>
              <w:rPr>
                <w:sz w:val="24"/>
              </w:rPr>
              <w:t>-Совместное творчество детей и взрослых.</w:t>
            </w:r>
          </w:p>
        </w:tc>
      </w:tr>
    </w:tbl>
    <w:p w14:paraId="15CB7B19" w14:textId="77777777" w:rsidR="004C57ED" w:rsidRDefault="0043368D">
      <w:pPr>
        <w:ind w:left="542" w:right="687" w:firstLine="566"/>
        <w:jc w:val="both"/>
        <w:rPr>
          <w:sz w:val="24"/>
        </w:rPr>
      </w:pPr>
      <w:r>
        <w:rPr>
          <w:i/>
          <w:sz w:val="24"/>
        </w:rPr>
        <w:t>Построение образовательного процесса основывается на адекватных возрасту формах работы с детьми. Выбор форм работы осуществляется педагогом самостоятельно и зависит от контингента воспитанников, оснащенности дошкольного учреждения, культурных и региональных особенностей, специфики дошкольного учреждения, от опыта и творческого подхода педагога</w:t>
      </w:r>
      <w:r>
        <w:rPr>
          <w:sz w:val="24"/>
        </w:rPr>
        <w:t>.</w:t>
      </w:r>
    </w:p>
    <w:p w14:paraId="3A3E1B90" w14:textId="77777777" w:rsidR="004C57ED" w:rsidRDefault="0043368D">
      <w:pPr>
        <w:pStyle w:val="a3"/>
        <w:ind w:left="1108" w:firstLine="0"/>
      </w:pPr>
      <w:r>
        <w:t>В работе с детьми младшего дошкольного возраста используются преимущественно:</w:t>
      </w:r>
    </w:p>
    <w:p w14:paraId="7BB446F7" w14:textId="77777777" w:rsidR="004C57ED" w:rsidRDefault="0043368D">
      <w:pPr>
        <w:pStyle w:val="a4"/>
        <w:numPr>
          <w:ilvl w:val="0"/>
          <w:numId w:val="5"/>
        </w:numPr>
        <w:tabs>
          <w:tab w:val="left" w:pos="1957"/>
          <w:tab w:val="left" w:pos="1958"/>
        </w:tabs>
        <w:ind w:left="1958"/>
        <w:jc w:val="left"/>
        <w:rPr>
          <w:sz w:val="24"/>
        </w:rPr>
      </w:pPr>
      <w:r>
        <w:rPr>
          <w:sz w:val="24"/>
        </w:rPr>
        <w:t>игровые,</w:t>
      </w:r>
    </w:p>
    <w:p w14:paraId="4E1361E6" w14:textId="77777777" w:rsidR="004C57ED" w:rsidRDefault="0043368D">
      <w:pPr>
        <w:pStyle w:val="a4"/>
        <w:numPr>
          <w:ilvl w:val="0"/>
          <w:numId w:val="5"/>
        </w:numPr>
        <w:tabs>
          <w:tab w:val="left" w:pos="1957"/>
          <w:tab w:val="left" w:pos="1958"/>
        </w:tabs>
        <w:ind w:left="1958"/>
        <w:jc w:val="left"/>
        <w:rPr>
          <w:sz w:val="24"/>
        </w:rPr>
      </w:pPr>
      <w:r>
        <w:rPr>
          <w:sz w:val="24"/>
        </w:rPr>
        <w:t>сюжетные,</w:t>
      </w:r>
    </w:p>
    <w:p w14:paraId="589F8B3F" w14:textId="77777777" w:rsidR="004C57ED" w:rsidRDefault="0043368D">
      <w:pPr>
        <w:pStyle w:val="a4"/>
        <w:numPr>
          <w:ilvl w:val="0"/>
          <w:numId w:val="5"/>
        </w:numPr>
        <w:tabs>
          <w:tab w:val="left" w:pos="1957"/>
          <w:tab w:val="left" w:pos="1958"/>
        </w:tabs>
        <w:ind w:left="1958"/>
        <w:jc w:val="left"/>
        <w:rPr>
          <w:sz w:val="24"/>
        </w:rPr>
      </w:pPr>
      <w:r>
        <w:rPr>
          <w:sz w:val="24"/>
        </w:rPr>
        <w:t>интегрированные формы образовательной</w:t>
      </w:r>
      <w:r>
        <w:rPr>
          <w:spacing w:val="-3"/>
          <w:sz w:val="24"/>
        </w:rPr>
        <w:t xml:space="preserve"> </w:t>
      </w:r>
      <w:r>
        <w:rPr>
          <w:sz w:val="24"/>
        </w:rPr>
        <w:t>деятельности.</w:t>
      </w:r>
    </w:p>
    <w:p w14:paraId="7BADCFCB" w14:textId="77777777" w:rsidR="004C57ED" w:rsidRDefault="0043368D">
      <w:pPr>
        <w:pStyle w:val="a3"/>
        <w:ind w:right="682" w:firstLine="626"/>
      </w:pPr>
      <w:r>
        <w:t>Обучение происходит опосредованно, в процессе увлекательной для малышей деятельности. В старшем дошкольном возрасте (старшая и подготовительная к школе группы) выделяется время для занятий учебно-тренирующего характера. Одной из форм непосредственно образовательной деятельности является «занятие», которое рассматривается как - занимательное дело, без отождествления его с занятием как дидактической формой учебной деятельности. Это занимательное дело основано на одной из специфических детских деятельностей (или нескольких таких деятельностях - интеграции различных детских деятельностей), осуществляемых совместно со взрослым,</w:t>
      </w:r>
      <w:r>
        <w:rPr>
          <w:spacing w:val="-43"/>
        </w:rPr>
        <w:t xml:space="preserve"> </w:t>
      </w:r>
      <w:r>
        <w:t>и направлено на освоение детьми одной или нескольких образовательных областей (интеграция содержания образовательных областей). Реализация занятия</w:t>
      </w:r>
      <w:r>
        <w:rPr>
          <w:spacing w:val="43"/>
        </w:rPr>
        <w:t xml:space="preserve"> </w:t>
      </w:r>
      <w:r>
        <w:t>как</w:t>
      </w:r>
    </w:p>
    <w:p w14:paraId="56098BC4" w14:textId="77777777" w:rsidR="004C57ED" w:rsidRDefault="004C57ED">
      <w:pPr>
        <w:sectPr w:rsidR="004C57ED">
          <w:pgSz w:w="11910" w:h="16840"/>
          <w:pgMar w:top="1120" w:right="160" w:bottom="1200" w:left="1160" w:header="0" w:footer="923" w:gutter="0"/>
          <w:cols w:space="720"/>
        </w:sectPr>
      </w:pPr>
    </w:p>
    <w:p w14:paraId="4743C322" w14:textId="77777777" w:rsidR="004C57ED" w:rsidRDefault="0043368D">
      <w:pPr>
        <w:pStyle w:val="a3"/>
        <w:tabs>
          <w:tab w:val="left" w:pos="2285"/>
          <w:tab w:val="left" w:pos="3211"/>
          <w:tab w:val="left" w:pos="4271"/>
          <w:tab w:val="left" w:pos="5857"/>
          <w:tab w:val="left" w:pos="7771"/>
          <w:tab w:val="left" w:pos="8686"/>
          <w:tab w:val="left" w:pos="9014"/>
        </w:tabs>
        <w:spacing w:before="66"/>
        <w:ind w:right="688" w:firstLine="0"/>
        <w:jc w:val="left"/>
      </w:pPr>
      <w:r>
        <w:lastRenderedPageBreak/>
        <w:t>дидактической</w:t>
      </w:r>
      <w:r>
        <w:tab/>
        <w:t>формы</w:t>
      </w:r>
      <w:r>
        <w:tab/>
        <w:t>учебной</w:t>
      </w:r>
      <w:r>
        <w:tab/>
        <w:t>деятельности</w:t>
      </w:r>
      <w:r>
        <w:tab/>
        <w:t>рассматривается</w:t>
      </w:r>
      <w:r>
        <w:tab/>
        <w:t>только</w:t>
      </w:r>
      <w:r>
        <w:tab/>
        <w:t>в</w:t>
      </w:r>
      <w:r>
        <w:tab/>
      </w:r>
      <w:r>
        <w:rPr>
          <w:spacing w:val="-4"/>
        </w:rPr>
        <w:t xml:space="preserve">старшем </w:t>
      </w:r>
      <w:r>
        <w:t>дошкольном</w:t>
      </w:r>
      <w:r>
        <w:rPr>
          <w:spacing w:val="-2"/>
        </w:rPr>
        <w:t xml:space="preserve"> </w:t>
      </w:r>
      <w:r>
        <w:t>возрасте.</w:t>
      </w:r>
    </w:p>
    <w:p w14:paraId="0DA1BC88" w14:textId="77777777" w:rsidR="004C57ED" w:rsidRDefault="0043368D">
      <w:pPr>
        <w:pStyle w:val="3"/>
        <w:spacing w:before="5" w:after="4"/>
        <w:jc w:val="left"/>
      </w:pPr>
      <w:r>
        <w:t>Младший дошкольный возраст</w:t>
      </w:r>
    </w:p>
    <w:tbl>
      <w:tblPr>
        <w:tblStyle w:val="TableNormal"/>
        <w:tblW w:w="0" w:type="auto"/>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5387"/>
        <w:gridCol w:w="2802"/>
      </w:tblGrid>
      <w:tr w:rsidR="004C57ED" w14:paraId="30AF0855" w14:textId="77777777">
        <w:trPr>
          <w:trHeight w:val="460"/>
        </w:trPr>
        <w:tc>
          <w:tcPr>
            <w:tcW w:w="1702" w:type="dxa"/>
          </w:tcPr>
          <w:p w14:paraId="10CA6455" w14:textId="77777777" w:rsidR="004C57ED" w:rsidRDefault="0043368D">
            <w:pPr>
              <w:pStyle w:val="TableParagraph"/>
              <w:spacing w:line="224" w:lineRule="exact"/>
              <w:ind w:left="105"/>
              <w:rPr>
                <w:sz w:val="20"/>
              </w:rPr>
            </w:pPr>
            <w:r>
              <w:rPr>
                <w:sz w:val="20"/>
              </w:rPr>
              <w:t>Образовательная</w:t>
            </w:r>
          </w:p>
          <w:p w14:paraId="3F77C9D3" w14:textId="77777777" w:rsidR="004C57ED" w:rsidRDefault="0043368D">
            <w:pPr>
              <w:pStyle w:val="TableParagraph"/>
              <w:spacing w:line="216" w:lineRule="exact"/>
              <w:ind w:left="105"/>
              <w:rPr>
                <w:sz w:val="20"/>
              </w:rPr>
            </w:pPr>
            <w:r>
              <w:rPr>
                <w:sz w:val="20"/>
              </w:rPr>
              <w:t>область</w:t>
            </w:r>
          </w:p>
        </w:tc>
        <w:tc>
          <w:tcPr>
            <w:tcW w:w="5387" w:type="dxa"/>
          </w:tcPr>
          <w:p w14:paraId="71867F49" w14:textId="77777777" w:rsidR="004C57ED" w:rsidRDefault="0043368D">
            <w:pPr>
              <w:pStyle w:val="TableParagraph"/>
              <w:spacing w:line="225" w:lineRule="exact"/>
              <w:ind w:left="104"/>
              <w:rPr>
                <w:sz w:val="20"/>
              </w:rPr>
            </w:pPr>
            <w:r>
              <w:rPr>
                <w:sz w:val="20"/>
              </w:rPr>
              <w:t>Первая половина дня</w:t>
            </w:r>
          </w:p>
        </w:tc>
        <w:tc>
          <w:tcPr>
            <w:tcW w:w="2802" w:type="dxa"/>
          </w:tcPr>
          <w:p w14:paraId="4FCE1957" w14:textId="77777777" w:rsidR="004C57ED" w:rsidRDefault="0043368D">
            <w:pPr>
              <w:pStyle w:val="TableParagraph"/>
              <w:spacing w:line="225" w:lineRule="exact"/>
              <w:ind w:left="106"/>
              <w:rPr>
                <w:sz w:val="20"/>
              </w:rPr>
            </w:pPr>
            <w:r>
              <w:rPr>
                <w:sz w:val="20"/>
              </w:rPr>
              <w:t>Вторая половина дня</w:t>
            </w:r>
          </w:p>
        </w:tc>
      </w:tr>
      <w:tr w:rsidR="004C57ED" w14:paraId="6273FCC4" w14:textId="77777777">
        <w:trPr>
          <w:trHeight w:val="2483"/>
        </w:trPr>
        <w:tc>
          <w:tcPr>
            <w:tcW w:w="1702" w:type="dxa"/>
          </w:tcPr>
          <w:p w14:paraId="45DF63AB" w14:textId="77777777" w:rsidR="004C57ED" w:rsidRDefault="0043368D">
            <w:pPr>
              <w:pStyle w:val="TableParagraph"/>
              <w:ind w:left="105" w:right="141"/>
              <w:rPr>
                <w:sz w:val="20"/>
              </w:rPr>
            </w:pPr>
            <w:r>
              <w:rPr>
                <w:sz w:val="20"/>
              </w:rPr>
              <w:t xml:space="preserve">Социально - </w:t>
            </w:r>
            <w:r>
              <w:rPr>
                <w:w w:val="95"/>
                <w:sz w:val="20"/>
              </w:rPr>
              <w:t xml:space="preserve">коммуникативно </w:t>
            </w:r>
            <w:r>
              <w:rPr>
                <w:sz w:val="20"/>
              </w:rPr>
              <w:t>е развитие</w:t>
            </w:r>
          </w:p>
        </w:tc>
        <w:tc>
          <w:tcPr>
            <w:tcW w:w="5387" w:type="dxa"/>
          </w:tcPr>
          <w:p w14:paraId="25FF7934" w14:textId="77777777" w:rsidR="004C57ED" w:rsidRDefault="0043368D">
            <w:pPr>
              <w:pStyle w:val="TableParagraph"/>
              <w:ind w:left="104" w:right="882"/>
              <w:rPr>
                <w:sz w:val="24"/>
              </w:rPr>
            </w:pPr>
            <w:r>
              <w:rPr>
                <w:sz w:val="24"/>
              </w:rPr>
              <w:t>Утренний прием детей, индивидуальные и подгрупповые беседы</w:t>
            </w:r>
          </w:p>
          <w:p w14:paraId="54D990D0" w14:textId="77777777" w:rsidR="004C57ED" w:rsidRDefault="0043368D">
            <w:pPr>
              <w:pStyle w:val="TableParagraph"/>
              <w:ind w:left="104"/>
              <w:rPr>
                <w:sz w:val="24"/>
              </w:rPr>
            </w:pPr>
            <w:r>
              <w:rPr>
                <w:sz w:val="24"/>
              </w:rPr>
              <w:t>Оценка эмоционального настроение группы с последующей коррекцией плана работы Формирование навыков культуры еды</w:t>
            </w:r>
          </w:p>
          <w:p w14:paraId="39955BFF" w14:textId="77777777" w:rsidR="004C57ED" w:rsidRDefault="0043368D">
            <w:pPr>
              <w:pStyle w:val="TableParagraph"/>
              <w:ind w:left="104" w:right="820"/>
              <w:rPr>
                <w:sz w:val="24"/>
              </w:rPr>
            </w:pPr>
            <w:r>
              <w:rPr>
                <w:sz w:val="24"/>
              </w:rPr>
              <w:t>Этика быта, трудовые поручения Формирование навыков культуры</w:t>
            </w:r>
            <w:r>
              <w:rPr>
                <w:spacing w:val="-13"/>
                <w:sz w:val="24"/>
              </w:rPr>
              <w:t xml:space="preserve"> </w:t>
            </w:r>
            <w:r>
              <w:rPr>
                <w:sz w:val="24"/>
              </w:rPr>
              <w:t>общения Театрализованные</w:t>
            </w:r>
            <w:r>
              <w:rPr>
                <w:spacing w:val="-3"/>
                <w:sz w:val="24"/>
              </w:rPr>
              <w:t xml:space="preserve"> </w:t>
            </w:r>
            <w:r>
              <w:rPr>
                <w:sz w:val="24"/>
              </w:rPr>
              <w:t>игры</w:t>
            </w:r>
          </w:p>
          <w:p w14:paraId="31F716B6" w14:textId="77777777" w:rsidR="004C57ED" w:rsidRDefault="0043368D">
            <w:pPr>
              <w:pStyle w:val="TableParagraph"/>
              <w:spacing w:line="264" w:lineRule="exact"/>
              <w:ind w:left="104"/>
              <w:rPr>
                <w:sz w:val="24"/>
              </w:rPr>
            </w:pPr>
            <w:r>
              <w:rPr>
                <w:sz w:val="24"/>
              </w:rPr>
              <w:t>Сюжетно-ролевые</w:t>
            </w:r>
            <w:r>
              <w:rPr>
                <w:spacing w:val="-8"/>
                <w:sz w:val="24"/>
              </w:rPr>
              <w:t xml:space="preserve"> </w:t>
            </w:r>
            <w:r>
              <w:rPr>
                <w:sz w:val="24"/>
              </w:rPr>
              <w:t>игры</w:t>
            </w:r>
          </w:p>
        </w:tc>
        <w:tc>
          <w:tcPr>
            <w:tcW w:w="2802" w:type="dxa"/>
          </w:tcPr>
          <w:p w14:paraId="6F2F0C1F" w14:textId="77777777" w:rsidR="004C57ED" w:rsidRDefault="0043368D">
            <w:pPr>
              <w:pStyle w:val="TableParagraph"/>
              <w:ind w:left="106" w:right="208"/>
              <w:rPr>
                <w:sz w:val="24"/>
              </w:rPr>
            </w:pPr>
            <w:r>
              <w:rPr>
                <w:sz w:val="24"/>
              </w:rPr>
              <w:t>Индивидуальная работа Эстетика быта</w:t>
            </w:r>
          </w:p>
          <w:p w14:paraId="7AF0F074" w14:textId="77777777" w:rsidR="004C57ED" w:rsidRDefault="0043368D">
            <w:pPr>
              <w:pStyle w:val="TableParagraph"/>
              <w:ind w:left="106" w:right="513"/>
              <w:rPr>
                <w:sz w:val="24"/>
              </w:rPr>
            </w:pPr>
            <w:r>
              <w:rPr>
                <w:sz w:val="24"/>
              </w:rPr>
              <w:t>Трудовые поручения Игры с ряжением Работа в книжном уголке</w:t>
            </w:r>
          </w:p>
          <w:p w14:paraId="08458143" w14:textId="77777777" w:rsidR="004C57ED" w:rsidRDefault="0043368D">
            <w:pPr>
              <w:pStyle w:val="TableParagraph"/>
              <w:ind w:left="106" w:right="533"/>
              <w:rPr>
                <w:sz w:val="24"/>
              </w:rPr>
            </w:pPr>
            <w:r>
              <w:rPr>
                <w:sz w:val="24"/>
              </w:rPr>
              <w:t>Общение младших и старших детей</w:t>
            </w:r>
          </w:p>
          <w:p w14:paraId="6D7CA933" w14:textId="77777777" w:rsidR="004C57ED" w:rsidRDefault="0043368D">
            <w:pPr>
              <w:pStyle w:val="TableParagraph"/>
              <w:spacing w:line="264" w:lineRule="exact"/>
              <w:ind w:left="106"/>
              <w:rPr>
                <w:sz w:val="24"/>
              </w:rPr>
            </w:pPr>
            <w:r>
              <w:rPr>
                <w:sz w:val="24"/>
              </w:rPr>
              <w:t>Сюжетно - ролевые игры</w:t>
            </w:r>
          </w:p>
        </w:tc>
      </w:tr>
      <w:tr w:rsidR="004C57ED" w14:paraId="52948E1D" w14:textId="77777777">
        <w:trPr>
          <w:trHeight w:val="1932"/>
        </w:trPr>
        <w:tc>
          <w:tcPr>
            <w:tcW w:w="1702" w:type="dxa"/>
          </w:tcPr>
          <w:p w14:paraId="16B4D322" w14:textId="77777777" w:rsidR="004C57ED" w:rsidRDefault="0043368D">
            <w:pPr>
              <w:pStyle w:val="TableParagraph"/>
              <w:spacing w:line="237" w:lineRule="auto"/>
              <w:ind w:left="105"/>
              <w:rPr>
                <w:sz w:val="20"/>
              </w:rPr>
            </w:pPr>
            <w:r>
              <w:rPr>
                <w:w w:val="95"/>
                <w:sz w:val="20"/>
              </w:rPr>
              <w:t xml:space="preserve">Познавательное </w:t>
            </w:r>
            <w:r>
              <w:rPr>
                <w:sz w:val="20"/>
              </w:rPr>
              <w:t>развитие</w:t>
            </w:r>
          </w:p>
        </w:tc>
        <w:tc>
          <w:tcPr>
            <w:tcW w:w="5387" w:type="dxa"/>
          </w:tcPr>
          <w:p w14:paraId="3214705B" w14:textId="77777777" w:rsidR="004C57ED" w:rsidRDefault="0043368D">
            <w:pPr>
              <w:pStyle w:val="TableParagraph"/>
              <w:spacing w:line="270" w:lineRule="exact"/>
              <w:ind w:left="104"/>
              <w:rPr>
                <w:sz w:val="24"/>
              </w:rPr>
            </w:pPr>
            <w:r>
              <w:rPr>
                <w:sz w:val="24"/>
              </w:rPr>
              <w:t>Игры-занятия</w:t>
            </w:r>
          </w:p>
          <w:p w14:paraId="552724F4" w14:textId="77777777" w:rsidR="004C57ED" w:rsidRDefault="0043368D">
            <w:pPr>
              <w:pStyle w:val="TableParagraph"/>
              <w:ind w:left="104" w:right="3128"/>
              <w:rPr>
                <w:sz w:val="24"/>
              </w:rPr>
            </w:pPr>
            <w:r>
              <w:rPr>
                <w:sz w:val="24"/>
              </w:rPr>
              <w:t>Дидактические игры Наблюдения</w:t>
            </w:r>
          </w:p>
          <w:p w14:paraId="59C192EF" w14:textId="77777777" w:rsidR="004C57ED" w:rsidRDefault="0043368D">
            <w:pPr>
              <w:pStyle w:val="TableParagraph"/>
              <w:spacing w:line="275" w:lineRule="exact"/>
              <w:ind w:left="104"/>
              <w:rPr>
                <w:sz w:val="24"/>
              </w:rPr>
            </w:pPr>
            <w:r>
              <w:rPr>
                <w:sz w:val="24"/>
              </w:rPr>
              <w:t>Беседы</w:t>
            </w:r>
          </w:p>
          <w:p w14:paraId="722EC30C" w14:textId="77777777" w:rsidR="004C57ED" w:rsidRDefault="0043368D">
            <w:pPr>
              <w:pStyle w:val="TableParagraph"/>
              <w:spacing w:line="275" w:lineRule="exact"/>
              <w:ind w:left="104"/>
              <w:rPr>
                <w:sz w:val="24"/>
              </w:rPr>
            </w:pPr>
            <w:r>
              <w:rPr>
                <w:sz w:val="24"/>
              </w:rPr>
              <w:t>Экскурсии по</w:t>
            </w:r>
            <w:r>
              <w:rPr>
                <w:spacing w:val="-4"/>
                <w:sz w:val="24"/>
              </w:rPr>
              <w:t xml:space="preserve"> </w:t>
            </w:r>
            <w:r>
              <w:rPr>
                <w:sz w:val="24"/>
              </w:rPr>
              <w:t>участку</w:t>
            </w:r>
          </w:p>
          <w:p w14:paraId="06FD969A" w14:textId="77777777" w:rsidR="004C57ED" w:rsidRDefault="0043368D">
            <w:pPr>
              <w:pStyle w:val="TableParagraph"/>
              <w:spacing w:line="270" w:lineRule="atLeast"/>
              <w:ind w:left="104" w:right="1584"/>
              <w:rPr>
                <w:sz w:val="24"/>
              </w:rPr>
            </w:pPr>
            <w:r>
              <w:rPr>
                <w:sz w:val="24"/>
              </w:rPr>
              <w:t xml:space="preserve">Исследовательская работа, опыты </w:t>
            </w:r>
            <w:r>
              <w:rPr>
                <w:spacing w:val="-11"/>
                <w:sz w:val="24"/>
              </w:rPr>
              <w:t xml:space="preserve">и </w:t>
            </w:r>
            <w:r>
              <w:rPr>
                <w:sz w:val="24"/>
              </w:rPr>
              <w:t>экспериментирование</w:t>
            </w:r>
          </w:p>
        </w:tc>
        <w:tc>
          <w:tcPr>
            <w:tcW w:w="2802" w:type="dxa"/>
          </w:tcPr>
          <w:p w14:paraId="49875382" w14:textId="77777777" w:rsidR="004C57ED" w:rsidRDefault="0043368D">
            <w:pPr>
              <w:pStyle w:val="TableParagraph"/>
              <w:ind w:left="106" w:right="1928"/>
              <w:rPr>
                <w:sz w:val="24"/>
              </w:rPr>
            </w:pPr>
            <w:r>
              <w:rPr>
                <w:sz w:val="24"/>
              </w:rPr>
              <w:t>Игры Досуги</w:t>
            </w:r>
          </w:p>
          <w:p w14:paraId="679B7997" w14:textId="77777777" w:rsidR="004C57ED" w:rsidRDefault="0043368D">
            <w:pPr>
              <w:pStyle w:val="TableParagraph"/>
              <w:ind w:left="106"/>
              <w:rPr>
                <w:sz w:val="24"/>
              </w:rPr>
            </w:pPr>
            <w:r>
              <w:rPr>
                <w:sz w:val="24"/>
              </w:rPr>
              <w:t>Индивидуальная работа</w:t>
            </w:r>
          </w:p>
        </w:tc>
      </w:tr>
      <w:tr w:rsidR="004C57ED" w14:paraId="5B0A2431" w14:textId="77777777">
        <w:trPr>
          <w:trHeight w:val="1381"/>
        </w:trPr>
        <w:tc>
          <w:tcPr>
            <w:tcW w:w="1702" w:type="dxa"/>
          </w:tcPr>
          <w:p w14:paraId="281CDCD5" w14:textId="77777777" w:rsidR="004C57ED" w:rsidRDefault="0043368D">
            <w:pPr>
              <w:pStyle w:val="TableParagraph"/>
              <w:spacing w:line="225" w:lineRule="exact"/>
              <w:ind w:left="105"/>
              <w:rPr>
                <w:sz w:val="20"/>
              </w:rPr>
            </w:pPr>
            <w:r>
              <w:rPr>
                <w:sz w:val="20"/>
              </w:rPr>
              <w:t>Речевое развитие</w:t>
            </w:r>
          </w:p>
        </w:tc>
        <w:tc>
          <w:tcPr>
            <w:tcW w:w="5387" w:type="dxa"/>
          </w:tcPr>
          <w:p w14:paraId="7650993D" w14:textId="77777777" w:rsidR="004C57ED" w:rsidRDefault="0043368D">
            <w:pPr>
              <w:pStyle w:val="TableParagraph"/>
              <w:ind w:left="104" w:right="3836"/>
              <w:rPr>
                <w:sz w:val="24"/>
              </w:rPr>
            </w:pPr>
            <w:r>
              <w:rPr>
                <w:sz w:val="24"/>
              </w:rPr>
              <w:t>Игры-занятия Чтение</w:t>
            </w:r>
          </w:p>
          <w:p w14:paraId="0D13AC67" w14:textId="77777777" w:rsidR="004C57ED" w:rsidRDefault="0043368D">
            <w:pPr>
              <w:pStyle w:val="TableParagraph"/>
              <w:ind w:left="104" w:right="3128"/>
              <w:rPr>
                <w:sz w:val="24"/>
              </w:rPr>
            </w:pPr>
            <w:r>
              <w:rPr>
                <w:sz w:val="24"/>
              </w:rPr>
              <w:t>Дидактические игры Беседы</w:t>
            </w:r>
          </w:p>
          <w:p w14:paraId="46C9ACFB" w14:textId="77777777" w:rsidR="004C57ED" w:rsidRDefault="0043368D">
            <w:pPr>
              <w:pStyle w:val="TableParagraph"/>
              <w:spacing w:line="264" w:lineRule="exact"/>
              <w:ind w:left="104"/>
              <w:rPr>
                <w:sz w:val="24"/>
              </w:rPr>
            </w:pPr>
            <w:r>
              <w:rPr>
                <w:sz w:val="24"/>
              </w:rPr>
              <w:t>Ситуации общения</w:t>
            </w:r>
          </w:p>
        </w:tc>
        <w:tc>
          <w:tcPr>
            <w:tcW w:w="2802" w:type="dxa"/>
          </w:tcPr>
          <w:p w14:paraId="41FDF08D" w14:textId="77777777" w:rsidR="004C57ED" w:rsidRDefault="0043368D">
            <w:pPr>
              <w:pStyle w:val="TableParagraph"/>
              <w:ind w:left="106" w:right="1925"/>
              <w:rPr>
                <w:sz w:val="24"/>
              </w:rPr>
            </w:pPr>
            <w:r>
              <w:rPr>
                <w:sz w:val="24"/>
              </w:rPr>
              <w:t>Игры Чтение Беседы</w:t>
            </w:r>
          </w:p>
          <w:p w14:paraId="4602231F" w14:textId="77777777" w:rsidR="004C57ED" w:rsidRDefault="0043368D">
            <w:pPr>
              <w:pStyle w:val="TableParagraph"/>
              <w:ind w:left="106"/>
              <w:rPr>
                <w:sz w:val="24"/>
              </w:rPr>
            </w:pPr>
            <w:r>
              <w:rPr>
                <w:sz w:val="24"/>
              </w:rPr>
              <w:t>Инсценирование</w:t>
            </w:r>
          </w:p>
        </w:tc>
      </w:tr>
      <w:tr w:rsidR="004C57ED" w14:paraId="1BD63312" w14:textId="77777777">
        <w:trPr>
          <w:trHeight w:val="1185"/>
        </w:trPr>
        <w:tc>
          <w:tcPr>
            <w:tcW w:w="1702" w:type="dxa"/>
          </w:tcPr>
          <w:p w14:paraId="2F1B5407" w14:textId="77777777" w:rsidR="004C57ED" w:rsidRDefault="0043368D">
            <w:pPr>
              <w:pStyle w:val="TableParagraph"/>
              <w:ind w:left="105"/>
              <w:rPr>
                <w:sz w:val="20"/>
              </w:rPr>
            </w:pPr>
            <w:r>
              <w:rPr>
                <w:w w:val="95"/>
                <w:sz w:val="20"/>
              </w:rPr>
              <w:t xml:space="preserve">Художественно- </w:t>
            </w:r>
            <w:r>
              <w:rPr>
                <w:sz w:val="20"/>
              </w:rPr>
              <w:t>эстетическое</w:t>
            </w:r>
          </w:p>
          <w:p w14:paraId="46735D6B" w14:textId="77777777" w:rsidR="004C57ED" w:rsidRDefault="0043368D">
            <w:pPr>
              <w:pStyle w:val="TableParagraph"/>
              <w:spacing w:line="228" w:lineRule="exact"/>
              <w:ind w:left="105"/>
              <w:rPr>
                <w:sz w:val="20"/>
              </w:rPr>
            </w:pPr>
            <w:r>
              <w:rPr>
                <w:sz w:val="20"/>
              </w:rPr>
              <w:t>развитие</w:t>
            </w:r>
          </w:p>
        </w:tc>
        <w:tc>
          <w:tcPr>
            <w:tcW w:w="5387" w:type="dxa"/>
          </w:tcPr>
          <w:p w14:paraId="52D3B9A5" w14:textId="77777777" w:rsidR="004C57ED" w:rsidRDefault="0043368D">
            <w:pPr>
              <w:pStyle w:val="TableParagraph"/>
              <w:ind w:left="104" w:right="1380"/>
              <w:rPr>
                <w:sz w:val="24"/>
              </w:rPr>
            </w:pPr>
            <w:r>
              <w:rPr>
                <w:sz w:val="24"/>
              </w:rPr>
              <w:t>НОД по музыкальному воспитанию и изобразительной деятельности Эстетика быта</w:t>
            </w:r>
          </w:p>
          <w:p w14:paraId="1F85DEBD" w14:textId="77777777" w:rsidR="004C57ED" w:rsidRDefault="0043368D">
            <w:pPr>
              <w:pStyle w:val="TableParagraph"/>
              <w:ind w:left="104"/>
              <w:rPr>
                <w:sz w:val="24"/>
              </w:rPr>
            </w:pPr>
            <w:r>
              <w:rPr>
                <w:sz w:val="24"/>
              </w:rPr>
              <w:t>Экскурсии в природу (на участке)</w:t>
            </w:r>
          </w:p>
        </w:tc>
        <w:tc>
          <w:tcPr>
            <w:tcW w:w="2802" w:type="dxa"/>
          </w:tcPr>
          <w:p w14:paraId="6DBEAC6F" w14:textId="77777777" w:rsidR="004C57ED" w:rsidRDefault="0043368D">
            <w:pPr>
              <w:pStyle w:val="TableParagraph"/>
              <w:spacing w:line="268" w:lineRule="exact"/>
              <w:ind w:left="106"/>
              <w:rPr>
                <w:sz w:val="24"/>
              </w:rPr>
            </w:pPr>
            <w:r>
              <w:rPr>
                <w:sz w:val="24"/>
              </w:rPr>
              <w:t>Музыкально-</w:t>
            </w:r>
          </w:p>
          <w:p w14:paraId="46EA0BDF" w14:textId="77777777" w:rsidR="004C57ED" w:rsidRDefault="0043368D">
            <w:pPr>
              <w:pStyle w:val="TableParagraph"/>
              <w:ind w:left="106" w:right="200"/>
              <w:rPr>
                <w:sz w:val="24"/>
              </w:rPr>
            </w:pPr>
            <w:r>
              <w:rPr>
                <w:sz w:val="24"/>
              </w:rPr>
              <w:t>художественные досуги Индивидуальная работа</w:t>
            </w:r>
          </w:p>
        </w:tc>
      </w:tr>
      <w:tr w:rsidR="004C57ED" w14:paraId="4538F23C" w14:textId="77777777">
        <w:trPr>
          <w:trHeight w:val="3864"/>
        </w:trPr>
        <w:tc>
          <w:tcPr>
            <w:tcW w:w="1702" w:type="dxa"/>
          </w:tcPr>
          <w:p w14:paraId="0371F0D7" w14:textId="77777777" w:rsidR="004C57ED" w:rsidRDefault="0043368D">
            <w:pPr>
              <w:pStyle w:val="TableParagraph"/>
              <w:ind w:left="105"/>
              <w:rPr>
                <w:sz w:val="20"/>
              </w:rPr>
            </w:pPr>
            <w:r>
              <w:rPr>
                <w:w w:val="95"/>
                <w:sz w:val="20"/>
              </w:rPr>
              <w:t xml:space="preserve">Физическое </w:t>
            </w:r>
            <w:r>
              <w:rPr>
                <w:sz w:val="20"/>
              </w:rPr>
              <w:t>развитие</w:t>
            </w:r>
          </w:p>
        </w:tc>
        <w:tc>
          <w:tcPr>
            <w:tcW w:w="5387" w:type="dxa"/>
          </w:tcPr>
          <w:p w14:paraId="45311D88" w14:textId="77777777" w:rsidR="004C57ED" w:rsidRDefault="0043368D">
            <w:pPr>
              <w:pStyle w:val="TableParagraph"/>
              <w:ind w:left="104" w:right="431"/>
              <w:rPr>
                <w:sz w:val="24"/>
              </w:rPr>
            </w:pPr>
            <w:r>
              <w:rPr>
                <w:sz w:val="24"/>
              </w:rPr>
              <w:t>Прием детей в детский сад на воздухе в теплое время года</w:t>
            </w:r>
          </w:p>
          <w:p w14:paraId="0846B171" w14:textId="77777777" w:rsidR="004C57ED" w:rsidRDefault="0043368D">
            <w:pPr>
              <w:pStyle w:val="TableParagraph"/>
              <w:ind w:left="104" w:right="186"/>
              <w:rPr>
                <w:sz w:val="24"/>
              </w:rPr>
            </w:pPr>
            <w:r>
              <w:rPr>
                <w:sz w:val="24"/>
              </w:rPr>
              <w:t>Утренняя гимнастика (подвижные игры, игровые сюжеты)</w:t>
            </w:r>
          </w:p>
          <w:p w14:paraId="1B11F706" w14:textId="77777777" w:rsidR="004C57ED" w:rsidRDefault="0043368D">
            <w:pPr>
              <w:pStyle w:val="TableParagraph"/>
              <w:ind w:left="104"/>
              <w:rPr>
                <w:sz w:val="24"/>
              </w:rPr>
            </w:pPr>
            <w:r>
              <w:rPr>
                <w:sz w:val="24"/>
              </w:rPr>
              <w:t>Гигиенические процедуры (обширное умывание, полоскание рта)</w:t>
            </w:r>
          </w:p>
          <w:p w14:paraId="1B3E52C9" w14:textId="77777777" w:rsidR="004C57ED" w:rsidRDefault="0043368D">
            <w:pPr>
              <w:pStyle w:val="TableParagraph"/>
              <w:ind w:left="104"/>
              <w:rPr>
                <w:sz w:val="24"/>
              </w:rPr>
            </w:pPr>
            <w:r>
              <w:rPr>
                <w:sz w:val="24"/>
              </w:rPr>
              <w:t>Закаливание в повседневной жизни (облегченная одежда в группе, одежда по сезону на прогулке, обширное умывание, воздушные ванны) Физкультминутки на занятиях</w:t>
            </w:r>
          </w:p>
          <w:p w14:paraId="40FAA5F0" w14:textId="77777777" w:rsidR="004C57ED" w:rsidRDefault="0043368D">
            <w:pPr>
              <w:pStyle w:val="TableParagraph"/>
              <w:ind w:left="104"/>
              <w:rPr>
                <w:sz w:val="24"/>
              </w:rPr>
            </w:pPr>
            <w:r>
              <w:rPr>
                <w:sz w:val="24"/>
              </w:rPr>
              <w:t>НОД по физкультуре</w:t>
            </w:r>
          </w:p>
          <w:p w14:paraId="6ABCB583" w14:textId="77777777" w:rsidR="004C57ED" w:rsidRDefault="0043368D">
            <w:pPr>
              <w:pStyle w:val="TableParagraph"/>
              <w:ind w:left="104"/>
              <w:rPr>
                <w:sz w:val="24"/>
              </w:rPr>
            </w:pPr>
            <w:r>
              <w:rPr>
                <w:sz w:val="24"/>
              </w:rPr>
              <w:t>Прогулка в двигательной активности</w:t>
            </w:r>
          </w:p>
        </w:tc>
        <w:tc>
          <w:tcPr>
            <w:tcW w:w="2802" w:type="dxa"/>
          </w:tcPr>
          <w:p w14:paraId="648C4DCF" w14:textId="77777777" w:rsidR="004C57ED" w:rsidRDefault="0043368D">
            <w:pPr>
              <w:pStyle w:val="TableParagraph"/>
              <w:spacing w:line="268" w:lineRule="exact"/>
              <w:ind w:left="106"/>
              <w:jc w:val="both"/>
              <w:rPr>
                <w:sz w:val="24"/>
              </w:rPr>
            </w:pPr>
            <w:r>
              <w:rPr>
                <w:sz w:val="24"/>
              </w:rPr>
              <w:t>Гимнастика после сна</w:t>
            </w:r>
          </w:p>
          <w:p w14:paraId="7591FBA0" w14:textId="77777777" w:rsidR="004C57ED" w:rsidRDefault="0043368D">
            <w:pPr>
              <w:pStyle w:val="TableParagraph"/>
              <w:ind w:left="106" w:right="112"/>
              <w:jc w:val="both"/>
              <w:rPr>
                <w:sz w:val="24"/>
              </w:rPr>
            </w:pPr>
            <w:r>
              <w:rPr>
                <w:sz w:val="24"/>
              </w:rPr>
              <w:t>Закаливание (воздушные ванны, ходьба босиком в спальне)</w:t>
            </w:r>
          </w:p>
          <w:p w14:paraId="7C6F2BDF" w14:textId="77777777" w:rsidR="004C57ED" w:rsidRDefault="0043368D">
            <w:pPr>
              <w:pStyle w:val="TableParagraph"/>
              <w:ind w:left="106"/>
              <w:rPr>
                <w:sz w:val="24"/>
              </w:rPr>
            </w:pPr>
            <w:r>
              <w:rPr>
                <w:sz w:val="24"/>
              </w:rPr>
              <w:t>Физкультурные досуги, игры и развлечения Самостоятельная</w:t>
            </w:r>
          </w:p>
          <w:p w14:paraId="4FF308DD" w14:textId="77777777" w:rsidR="004C57ED" w:rsidRDefault="0043368D">
            <w:pPr>
              <w:pStyle w:val="TableParagraph"/>
              <w:ind w:left="106" w:right="1311"/>
              <w:rPr>
                <w:sz w:val="24"/>
              </w:rPr>
            </w:pPr>
            <w:r>
              <w:rPr>
                <w:sz w:val="24"/>
              </w:rPr>
              <w:t>двигательная деятельность</w:t>
            </w:r>
          </w:p>
          <w:p w14:paraId="39A7F40E" w14:textId="77777777" w:rsidR="004C57ED" w:rsidRDefault="0043368D">
            <w:pPr>
              <w:pStyle w:val="TableParagraph"/>
              <w:ind w:left="106" w:right="114"/>
              <w:rPr>
                <w:sz w:val="24"/>
              </w:rPr>
            </w:pPr>
            <w:r>
              <w:rPr>
                <w:sz w:val="24"/>
              </w:rPr>
              <w:t>Ритмическая гимнастика Хореография</w:t>
            </w:r>
          </w:p>
          <w:p w14:paraId="7B4A9AE5" w14:textId="77777777" w:rsidR="004C57ED" w:rsidRDefault="0043368D">
            <w:pPr>
              <w:pStyle w:val="TableParagraph"/>
              <w:ind w:left="106"/>
              <w:rPr>
                <w:sz w:val="24"/>
              </w:rPr>
            </w:pPr>
            <w:r>
              <w:rPr>
                <w:sz w:val="24"/>
              </w:rPr>
              <w:t>Прогулка (индивидуальная</w:t>
            </w:r>
            <w:r>
              <w:rPr>
                <w:spacing w:val="-1"/>
                <w:sz w:val="24"/>
              </w:rPr>
              <w:t xml:space="preserve"> </w:t>
            </w:r>
            <w:r>
              <w:rPr>
                <w:spacing w:val="-3"/>
                <w:sz w:val="24"/>
              </w:rPr>
              <w:t>работа</w:t>
            </w:r>
          </w:p>
          <w:p w14:paraId="78252CEA" w14:textId="77777777" w:rsidR="004C57ED" w:rsidRDefault="0043368D">
            <w:pPr>
              <w:pStyle w:val="TableParagraph"/>
              <w:spacing w:before="1" w:line="264" w:lineRule="exact"/>
              <w:ind w:left="106"/>
              <w:rPr>
                <w:sz w:val="24"/>
              </w:rPr>
            </w:pPr>
            <w:r>
              <w:rPr>
                <w:sz w:val="24"/>
              </w:rPr>
              <w:t>по развитию</w:t>
            </w:r>
            <w:r>
              <w:rPr>
                <w:spacing w:val="-8"/>
                <w:sz w:val="24"/>
              </w:rPr>
              <w:t xml:space="preserve"> </w:t>
            </w:r>
            <w:r>
              <w:rPr>
                <w:sz w:val="24"/>
              </w:rPr>
              <w:t>движений)</w:t>
            </w:r>
          </w:p>
        </w:tc>
      </w:tr>
    </w:tbl>
    <w:p w14:paraId="34B1D0EC" w14:textId="77777777" w:rsidR="004C57ED" w:rsidRDefault="0043368D">
      <w:pPr>
        <w:spacing w:after="3"/>
        <w:ind w:left="542"/>
        <w:rPr>
          <w:b/>
          <w:sz w:val="24"/>
        </w:rPr>
      </w:pPr>
      <w:r>
        <w:rPr>
          <w:b/>
          <w:sz w:val="24"/>
        </w:rPr>
        <w:t>Старший дошкольный возраст</w:t>
      </w:r>
    </w:p>
    <w:tbl>
      <w:tblPr>
        <w:tblStyle w:val="TableNormal"/>
        <w:tblW w:w="0" w:type="auto"/>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5387"/>
        <w:gridCol w:w="2802"/>
      </w:tblGrid>
      <w:tr w:rsidR="004C57ED" w14:paraId="61673DD2" w14:textId="77777777">
        <w:trPr>
          <w:trHeight w:val="460"/>
        </w:trPr>
        <w:tc>
          <w:tcPr>
            <w:tcW w:w="1702" w:type="dxa"/>
          </w:tcPr>
          <w:p w14:paraId="24A8C182" w14:textId="77777777" w:rsidR="004C57ED" w:rsidRDefault="0043368D">
            <w:pPr>
              <w:pStyle w:val="TableParagraph"/>
              <w:spacing w:line="223" w:lineRule="exact"/>
              <w:ind w:left="105"/>
              <w:rPr>
                <w:sz w:val="20"/>
              </w:rPr>
            </w:pPr>
            <w:r>
              <w:rPr>
                <w:sz w:val="20"/>
              </w:rPr>
              <w:t>Образовательная</w:t>
            </w:r>
          </w:p>
          <w:p w14:paraId="79144E8C" w14:textId="77777777" w:rsidR="004C57ED" w:rsidRDefault="0043368D">
            <w:pPr>
              <w:pStyle w:val="TableParagraph"/>
              <w:spacing w:line="217" w:lineRule="exact"/>
              <w:ind w:left="105"/>
              <w:rPr>
                <w:sz w:val="20"/>
              </w:rPr>
            </w:pPr>
            <w:r>
              <w:rPr>
                <w:sz w:val="20"/>
              </w:rPr>
              <w:t>область</w:t>
            </w:r>
          </w:p>
        </w:tc>
        <w:tc>
          <w:tcPr>
            <w:tcW w:w="5387" w:type="dxa"/>
          </w:tcPr>
          <w:p w14:paraId="1B164527" w14:textId="77777777" w:rsidR="004C57ED" w:rsidRDefault="0043368D">
            <w:pPr>
              <w:pStyle w:val="TableParagraph"/>
              <w:spacing w:line="223" w:lineRule="exact"/>
              <w:ind w:left="104"/>
              <w:rPr>
                <w:sz w:val="20"/>
              </w:rPr>
            </w:pPr>
            <w:r>
              <w:rPr>
                <w:sz w:val="20"/>
              </w:rPr>
              <w:t>Первая половина дня</w:t>
            </w:r>
          </w:p>
        </w:tc>
        <w:tc>
          <w:tcPr>
            <w:tcW w:w="2802" w:type="dxa"/>
          </w:tcPr>
          <w:p w14:paraId="4067990C" w14:textId="77777777" w:rsidR="004C57ED" w:rsidRDefault="0043368D">
            <w:pPr>
              <w:pStyle w:val="TableParagraph"/>
              <w:spacing w:line="223" w:lineRule="exact"/>
              <w:ind w:left="106"/>
              <w:rPr>
                <w:sz w:val="20"/>
              </w:rPr>
            </w:pPr>
            <w:r>
              <w:rPr>
                <w:sz w:val="20"/>
              </w:rPr>
              <w:t>Вторая половина дня</w:t>
            </w:r>
          </w:p>
        </w:tc>
      </w:tr>
    </w:tbl>
    <w:p w14:paraId="50BB80AC" w14:textId="77777777" w:rsidR="004C57ED" w:rsidRDefault="004C57ED">
      <w:pPr>
        <w:spacing w:line="223" w:lineRule="exact"/>
        <w:rPr>
          <w:sz w:val="20"/>
        </w:rPr>
        <w:sectPr w:rsidR="004C57ED">
          <w:pgSz w:w="11910" w:h="16840"/>
          <w:pgMar w:top="1040" w:right="160" w:bottom="1200" w:left="1160" w:header="0" w:footer="923" w:gutter="0"/>
          <w:cols w:space="720"/>
        </w:sectPr>
      </w:pPr>
    </w:p>
    <w:tbl>
      <w:tblPr>
        <w:tblStyle w:val="TableNormal"/>
        <w:tblW w:w="0" w:type="auto"/>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5387"/>
        <w:gridCol w:w="2802"/>
      </w:tblGrid>
      <w:tr w:rsidR="004C57ED" w14:paraId="76D8D8D3" w14:textId="77777777">
        <w:trPr>
          <w:trHeight w:val="3638"/>
        </w:trPr>
        <w:tc>
          <w:tcPr>
            <w:tcW w:w="1702" w:type="dxa"/>
          </w:tcPr>
          <w:p w14:paraId="44442917" w14:textId="77777777" w:rsidR="004C57ED" w:rsidRDefault="0043368D">
            <w:pPr>
              <w:pStyle w:val="TableParagraph"/>
              <w:ind w:left="105" w:right="141"/>
              <w:rPr>
                <w:sz w:val="20"/>
              </w:rPr>
            </w:pPr>
            <w:r>
              <w:rPr>
                <w:sz w:val="20"/>
              </w:rPr>
              <w:lastRenderedPageBreak/>
              <w:t xml:space="preserve">Социально – </w:t>
            </w:r>
            <w:r>
              <w:rPr>
                <w:w w:val="95"/>
                <w:sz w:val="20"/>
              </w:rPr>
              <w:t xml:space="preserve">коммуникативно </w:t>
            </w:r>
            <w:r>
              <w:rPr>
                <w:sz w:val="20"/>
              </w:rPr>
              <w:t>е развитие</w:t>
            </w:r>
          </w:p>
        </w:tc>
        <w:tc>
          <w:tcPr>
            <w:tcW w:w="5387" w:type="dxa"/>
          </w:tcPr>
          <w:p w14:paraId="05E932B2" w14:textId="77777777" w:rsidR="004C57ED" w:rsidRDefault="0043368D">
            <w:pPr>
              <w:pStyle w:val="TableParagraph"/>
              <w:spacing w:line="265" w:lineRule="exact"/>
              <w:ind w:left="104"/>
              <w:rPr>
                <w:sz w:val="24"/>
              </w:rPr>
            </w:pPr>
            <w:r>
              <w:rPr>
                <w:sz w:val="24"/>
              </w:rPr>
              <w:t>Утренний прием детей,</w:t>
            </w:r>
          </w:p>
          <w:p w14:paraId="5E4A9A3F" w14:textId="77777777" w:rsidR="004C57ED" w:rsidRDefault="0043368D">
            <w:pPr>
              <w:pStyle w:val="TableParagraph"/>
              <w:ind w:left="104" w:right="643"/>
              <w:rPr>
                <w:sz w:val="24"/>
              </w:rPr>
            </w:pPr>
            <w:r>
              <w:rPr>
                <w:sz w:val="24"/>
              </w:rPr>
              <w:t>индивидуальные и подгрупповые беседы Оценка эмоционального настроения группы Формирование навыков культуры еды Этика быта, трудовые поручения</w:t>
            </w:r>
          </w:p>
          <w:p w14:paraId="6F0C5CF1" w14:textId="77777777" w:rsidR="004C57ED" w:rsidRDefault="0043368D">
            <w:pPr>
              <w:pStyle w:val="TableParagraph"/>
              <w:ind w:left="104" w:right="763"/>
              <w:rPr>
                <w:sz w:val="24"/>
              </w:rPr>
            </w:pPr>
            <w:r>
              <w:rPr>
                <w:sz w:val="24"/>
              </w:rPr>
              <w:t>Дежурства в столовой, в природном</w:t>
            </w:r>
            <w:r>
              <w:rPr>
                <w:spacing w:val="-18"/>
                <w:sz w:val="24"/>
              </w:rPr>
              <w:t xml:space="preserve"> </w:t>
            </w:r>
            <w:r>
              <w:rPr>
                <w:sz w:val="24"/>
              </w:rPr>
              <w:t>уголке, помощь в подготовке к занятиям Формирование навыков культуры общения Театрализованные</w:t>
            </w:r>
            <w:r>
              <w:rPr>
                <w:spacing w:val="-3"/>
                <w:sz w:val="24"/>
              </w:rPr>
              <w:t xml:space="preserve"> </w:t>
            </w:r>
            <w:r>
              <w:rPr>
                <w:sz w:val="24"/>
              </w:rPr>
              <w:t>игры</w:t>
            </w:r>
          </w:p>
          <w:p w14:paraId="485685A2" w14:textId="77777777" w:rsidR="004C57ED" w:rsidRDefault="0043368D">
            <w:pPr>
              <w:pStyle w:val="TableParagraph"/>
              <w:ind w:left="104"/>
              <w:rPr>
                <w:sz w:val="24"/>
              </w:rPr>
            </w:pPr>
            <w:r>
              <w:rPr>
                <w:sz w:val="24"/>
              </w:rPr>
              <w:t>Сюжетно-ролевые</w:t>
            </w:r>
            <w:r>
              <w:rPr>
                <w:spacing w:val="-7"/>
                <w:sz w:val="24"/>
              </w:rPr>
              <w:t xml:space="preserve"> </w:t>
            </w:r>
            <w:r>
              <w:rPr>
                <w:sz w:val="24"/>
              </w:rPr>
              <w:t>игры</w:t>
            </w:r>
          </w:p>
        </w:tc>
        <w:tc>
          <w:tcPr>
            <w:tcW w:w="2802" w:type="dxa"/>
          </w:tcPr>
          <w:p w14:paraId="3A5169E6" w14:textId="77777777" w:rsidR="004C57ED" w:rsidRDefault="0043368D">
            <w:pPr>
              <w:pStyle w:val="TableParagraph"/>
              <w:ind w:left="106" w:right="258"/>
              <w:rPr>
                <w:sz w:val="24"/>
              </w:rPr>
            </w:pPr>
            <w:r>
              <w:rPr>
                <w:sz w:val="24"/>
              </w:rPr>
              <w:t>Воспитание в процессе хозяйственно-бытового труда в природе Эстетика быта</w:t>
            </w:r>
          </w:p>
          <w:p w14:paraId="6058726C" w14:textId="77777777" w:rsidR="004C57ED" w:rsidRDefault="0043368D">
            <w:pPr>
              <w:pStyle w:val="TableParagraph"/>
              <w:ind w:left="106" w:right="307"/>
              <w:rPr>
                <w:sz w:val="24"/>
              </w:rPr>
            </w:pPr>
            <w:r>
              <w:rPr>
                <w:sz w:val="24"/>
              </w:rPr>
              <w:t>Тематические досуги в игровой форме</w:t>
            </w:r>
          </w:p>
          <w:p w14:paraId="3C2A7938" w14:textId="77777777" w:rsidR="004C57ED" w:rsidRDefault="0043368D">
            <w:pPr>
              <w:pStyle w:val="TableParagraph"/>
              <w:ind w:left="106" w:right="799"/>
              <w:rPr>
                <w:sz w:val="24"/>
              </w:rPr>
            </w:pPr>
            <w:r>
              <w:rPr>
                <w:sz w:val="24"/>
              </w:rPr>
              <w:t>Работа в книжном уголке</w:t>
            </w:r>
          </w:p>
          <w:p w14:paraId="447926F8" w14:textId="77777777" w:rsidR="004C57ED" w:rsidRDefault="0043368D">
            <w:pPr>
              <w:pStyle w:val="TableParagraph"/>
              <w:ind w:left="106" w:right="145"/>
              <w:rPr>
                <w:sz w:val="24"/>
              </w:rPr>
            </w:pPr>
            <w:r>
              <w:rPr>
                <w:sz w:val="24"/>
              </w:rPr>
              <w:t>Общение младших и старших детей (совместные игры, спектакли, дни дарения) Сюжетно -ролевые игры</w:t>
            </w:r>
          </w:p>
        </w:tc>
      </w:tr>
      <w:tr w:rsidR="004C57ED" w14:paraId="0027D6A3" w14:textId="77777777">
        <w:trPr>
          <w:trHeight w:val="1932"/>
        </w:trPr>
        <w:tc>
          <w:tcPr>
            <w:tcW w:w="1702" w:type="dxa"/>
          </w:tcPr>
          <w:p w14:paraId="78030398" w14:textId="77777777" w:rsidR="004C57ED" w:rsidRDefault="0043368D">
            <w:pPr>
              <w:pStyle w:val="TableParagraph"/>
              <w:spacing w:line="217" w:lineRule="exact"/>
              <w:ind w:left="105"/>
              <w:rPr>
                <w:sz w:val="20"/>
              </w:rPr>
            </w:pPr>
            <w:r>
              <w:rPr>
                <w:sz w:val="20"/>
              </w:rPr>
              <w:t>Познавательное</w:t>
            </w:r>
          </w:p>
          <w:p w14:paraId="26ADE29E" w14:textId="77777777" w:rsidR="004C57ED" w:rsidRDefault="0043368D">
            <w:pPr>
              <w:pStyle w:val="TableParagraph"/>
              <w:ind w:left="105"/>
              <w:rPr>
                <w:sz w:val="20"/>
              </w:rPr>
            </w:pPr>
            <w:r>
              <w:rPr>
                <w:sz w:val="20"/>
              </w:rPr>
              <w:t>развитие</w:t>
            </w:r>
          </w:p>
        </w:tc>
        <w:tc>
          <w:tcPr>
            <w:tcW w:w="5387" w:type="dxa"/>
          </w:tcPr>
          <w:p w14:paraId="77DB9FBC" w14:textId="77777777" w:rsidR="004C57ED" w:rsidRDefault="0043368D">
            <w:pPr>
              <w:pStyle w:val="TableParagraph"/>
              <w:ind w:left="104" w:right="1579"/>
              <w:rPr>
                <w:sz w:val="24"/>
              </w:rPr>
            </w:pPr>
            <w:r>
              <w:rPr>
                <w:sz w:val="24"/>
              </w:rPr>
              <w:t>НОД по познавательному развитию Дидактические игры</w:t>
            </w:r>
          </w:p>
          <w:p w14:paraId="3F8BF56B" w14:textId="77777777" w:rsidR="004C57ED" w:rsidRDefault="0043368D">
            <w:pPr>
              <w:pStyle w:val="TableParagraph"/>
              <w:ind w:left="104" w:right="3956"/>
              <w:rPr>
                <w:sz w:val="24"/>
              </w:rPr>
            </w:pPr>
            <w:r>
              <w:rPr>
                <w:sz w:val="24"/>
              </w:rPr>
              <w:t>Наблюдения Беседы</w:t>
            </w:r>
          </w:p>
          <w:p w14:paraId="7752E91A" w14:textId="77777777" w:rsidR="004C57ED" w:rsidRDefault="0043368D">
            <w:pPr>
              <w:pStyle w:val="TableParagraph"/>
              <w:ind w:left="104"/>
              <w:rPr>
                <w:sz w:val="24"/>
              </w:rPr>
            </w:pPr>
            <w:r>
              <w:rPr>
                <w:sz w:val="24"/>
              </w:rPr>
              <w:t>Экскурсии по</w:t>
            </w:r>
            <w:r>
              <w:rPr>
                <w:spacing w:val="-6"/>
                <w:sz w:val="24"/>
              </w:rPr>
              <w:t xml:space="preserve"> </w:t>
            </w:r>
            <w:r>
              <w:rPr>
                <w:sz w:val="24"/>
              </w:rPr>
              <w:t>участку</w:t>
            </w:r>
          </w:p>
          <w:p w14:paraId="42C5857A" w14:textId="77777777" w:rsidR="004C57ED" w:rsidRDefault="0043368D">
            <w:pPr>
              <w:pStyle w:val="TableParagraph"/>
              <w:spacing w:line="270" w:lineRule="atLeast"/>
              <w:ind w:left="104" w:right="1584"/>
              <w:rPr>
                <w:sz w:val="24"/>
              </w:rPr>
            </w:pPr>
            <w:r>
              <w:rPr>
                <w:sz w:val="24"/>
              </w:rPr>
              <w:t xml:space="preserve">Исследовательская работа, опыты </w:t>
            </w:r>
            <w:r>
              <w:rPr>
                <w:spacing w:val="-11"/>
                <w:sz w:val="24"/>
              </w:rPr>
              <w:t xml:space="preserve">и </w:t>
            </w:r>
            <w:r>
              <w:rPr>
                <w:sz w:val="24"/>
              </w:rPr>
              <w:t>экспериментирование</w:t>
            </w:r>
          </w:p>
        </w:tc>
        <w:tc>
          <w:tcPr>
            <w:tcW w:w="2802" w:type="dxa"/>
          </w:tcPr>
          <w:p w14:paraId="2E9E7D0D" w14:textId="77777777" w:rsidR="004C57ED" w:rsidRDefault="0043368D">
            <w:pPr>
              <w:pStyle w:val="TableParagraph"/>
              <w:ind w:left="106" w:right="718"/>
              <w:jc w:val="both"/>
              <w:rPr>
                <w:sz w:val="24"/>
              </w:rPr>
            </w:pPr>
            <w:r>
              <w:rPr>
                <w:sz w:val="24"/>
              </w:rPr>
              <w:t>Развивающие игры Интеллектуальные досуги</w:t>
            </w:r>
          </w:p>
          <w:p w14:paraId="11302C80" w14:textId="77777777" w:rsidR="004C57ED" w:rsidRDefault="0043368D">
            <w:pPr>
              <w:pStyle w:val="TableParagraph"/>
              <w:ind w:left="106"/>
              <w:jc w:val="both"/>
              <w:rPr>
                <w:sz w:val="24"/>
              </w:rPr>
            </w:pPr>
            <w:r>
              <w:rPr>
                <w:sz w:val="24"/>
              </w:rPr>
              <w:t>Индивидуальная работа</w:t>
            </w:r>
          </w:p>
        </w:tc>
      </w:tr>
      <w:tr w:rsidR="004C57ED" w14:paraId="4D849B60" w14:textId="77777777">
        <w:trPr>
          <w:trHeight w:val="1379"/>
        </w:trPr>
        <w:tc>
          <w:tcPr>
            <w:tcW w:w="1702" w:type="dxa"/>
          </w:tcPr>
          <w:p w14:paraId="1361DE2B" w14:textId="77777777" w:rsidR="004C57ED" w:rsidRDefault="0043368D">
            <w:pPr>
              <w:pStyle w:val="TableParagraph"/>
              <w:spacing w:line="217" w:lineRule="exact"/>
              <w:ind w:left="105"/>
              <w:rPr>
                <w:sz w:val="20"/>
              </w:rPr>
            </w:pPr>
            <w:r>
              <w:rPr>
                <w:sz w:val="20"/>
              </w:rPr>
              <w:t>Речевое развитие</w:t>
            </w:r>
          </w:p>
        </w:tc>
        <w:tc>
          <w:tcPr>
            <w:tcW w:w="5387" w:type="dxa"/>
          </w:tcPr>
          <w:p w14:paraId="2C94DEE2" w14:textId="77777777" w:rsidR="004C57ED" w:rsidRDefault="0043368D">
            <w:pPr>
              <w:pStyle w:val="TableParagraph"/>
              <w:ind w:left="104" w:right="2862"/>
              <w:rPr>
                <w:sz w:val="24"/>
              </w:rPr>
            </w:pPr>
            <w:r>
              <w:rPr>
                <w:sz w:val="24"/>
              </w:rPr>
              <w:t>НОД по развитию речи Чтение</w:t>
            </w:r>
          </w:p>
          <w:p w14:paraId="66373BFA" w14:textId="77777777" w:rsidR="004C57ED" w:rsidRDefault="0043368D">
            <w:pPr>
              <w:pStyle w:val="TableParagraph"/>
              <w:ind w:left="104"/>
              <w:rPr>
                <w:sz w:val="24"/>
              </w:rPr>
            </w:pPr>
            <w:r>
              <w:rPr>
                <w:sz w:val="24"/>
              </w:rPr>
              <w:t>Беседа</w:t>
            </w:r>
          </w:p>
        </w:tc>
        <w:tc>
          <w:tcPr>
            <w:tcW w:w="2802" w:type="dxa"/>
          </w:tcPr>
          <w:p w14:paraId="7004DADB" w14:textId="77777777" w:rsidR="004C57ED" w:rsidRDefault="0043368D">
            <w:pPr>
              <w:pStyle w:val="TableParagraph"/>
              <w:ind w:left="106" w:right="199"/>
              <w:rPr>
                <w:sz w:val="24"/>
              </w:rPr>
            </w:pPr>
            <w:r>
              <w:rPr>
                <w:sz w:val="24"/>
              </w:rPr>
              <w:t>Театрализованные игры Развивающие игры</w:t>
            </w:r>
          </w:p>
          <w:p w14:paraId="054CF920" w14:textId="77777777" w:rsidR="004C57ED" w:rsidRDefault="0043368D">
            <w:pPr>
              <w:pStyle w:val="TableParagraph"/>
              <w:ind w:left="106" w:right="541"/>
              <w:rPr>
                <w:sz w:val="24"/>
              </w:rPr>
            </w:pPr>
            <w:r>
              <w:rPr>
                <w:sz w:val="24"/>
              </w:rPr>
              <w:t>Дидактические игры Словесные игры</w:t>
            </w:r>
          </w:p>
          <w:p w14:paraId="74FDF3F3" w14:textId="77777777" w:rsidR="004C57ED" w:rsidRDefault="0043368D">
            <w:pPr>
              <w:pStyle w:val="TableParagraph"/>
              <w:spacing w:line="269" w:lineRule="exact"/>
              <w:ind w:left="106"/>
              <w:rPr>
                <w:sz w:val="24"/>
              </w:rPr>
            </w:pPr>
            <w:r>
              <w:rPr>
                <w:sz w:val="24"/>
              </w:rPr>
              <w:t>Чтение</w:t>
            </w:r>
          </w:p>
        </w:tc>
      </w:tr>
      <w:tr w:rsidR="004C57ED" w14:paraId="27491BEC" w14:textId="77777777">
        <w:trPr>
          <w:trHeight w:val="1379"/>
        </w:trPr>
        <w:tc>
          <w:tcPr>
            <w:tcW w:w="1702" w:type="dxa"/>
          </w:tcPr>
          <w:p w14:paraId="73499381" w14:textId="77777777" w:rsidR="004C57ED" w:rsidRDefault="0043368D">
            <w:pPr>
              <w:pStyle w:val="TableParagraph"/>
              <w:spacing w:line="217" w:lineRule="exact"/>
              <w:ind w:left="105"/>
              <w:rPr>
                <w:sz w:val="20"/>
              </w:rPr>
            </w:pPr>
            <w:r>
              <w:rPr>
                <w:sz w:val="20"/>
              </w:rPr>
              <w:t>Художественно -</w:t>
            </w:r>
          </w:p>
          <w:p w14:paraId="68ACAFB3" w14:textId="77777777" w:rsidR="004C57ED" w:rsidRDefault="0043368D">
            <w:pPr>
              <w:pStyle w:val="TableParagraph"/>
              <w:ind w:left="105" w:right="457"/>
              <w:rPr>
                <w:sz w:val="20"/>
              </w:rPr>
            </w:pPr>
            <w:r>
              <w:rPr>
                <w:sz w:val="20"/>
              </w:rPr>
              <w:t>эстетическое</w:t>
            </w:r>
            <w:r>
              <w:rPr>
                <w:w w:val="99"/>
                <w:sz w:val="20"/>
              </w:rPr>
              <w:t xml:space="preserve"> </w:t>
            </w:r>
            <w:r>
              <w:rPr>
                <w:sz w:val="20"/>
              </w:rPr>
              <w:t>развитие</w:t>
            </w:r>
          </w:p>
        </w:tc>
        <w:tc>
          <w:tcPr>
            <w:tcW w:w="5387" w:type="dxa"/>
          </w:tcPr>
          <w:p w14:paraId="43DD5F56" w14:textId="77777777" w:rsidR="004C57ED" w:rsidRDefault="0043368D">
            <w:pPr>
              <w:pStyle w:val="TableParagraph"/>
              <w:ind w:left="104" w:right="1081"/>
              <w:rPr>
                <w:sz w:val="24"/>
              </w:rPr>
            </w:pPr>
            <w:r>
              <w:rPr>
                <w:sz w:val="24"/>
              </w:rPr>
              <w:t>Занятия по музыкальному воспитанию и изобразительной деятельности</w:t>
            </w:r>
          </w:p>
          <w:p w14:paraId="1E9F4301" w14:textId="77777777" w:rsidR="004C57ED" w:rsidRDefault="0043368D">
            <w:pPr>
              <w:pStyle w:val="TableParagraph"/>
              <w:spacing w:line="276" w:lineRule="exact"/>
              <w:ind w:left="104" w:right="3059"/>
              <w:rPr>
                <w:sz w:val="24"/>
              </w:rPr>
            </w:pPr>
            <w:r>
              <w:rPr>
                <w:sz w:val="24"/>
              </w:rPr>
              <w:t>Эстетика быта Экскурсии в природу Посещение музеев</w:t>
            </w:r>
          </w:p>
        </w:tc>
        <w:tc>
          <w:tcPr>
            <w:tcW w:w="2802" w:type="dxa"/>
          </w:tcPr>
          <w:p w14:paraId="5EDA5241" w14:textId="77777777" w:rsidR="004C57ED" w:rsidRDefault="0043368D">
            <w:pPr>
              <w:pStyle w:val="TableParagraph"/>
              <w:spacing w:line="262" w:lineRule="exact"/>
              <w:ind w:left="106"/>
              <w:rPr>
                <w:sz w:val="24"/>
              </w:rPr>
            </w:pPr>
            <w:r>
              <w:rPr>
                <w:sz w:val="24"/>
              </w:rPr>
              <w:t>Музыкально-</w:t>
            </w:r>
          </w:p>
          <w:p w14:paraId="78928018" w14:textId="77777777" w:rsidR="004C57ED" w:rsidRDefault="0043368D">
            <w:pPr>
              <w:pStyle w:val="TableParagraph"/>
              <w:ind w:left="106" w:right="200"/>
              <w:rPr>
                <w:sz w:val="24"/>
              </w:rPr>
            </w:pPr>
            <w:r>
              <w:rPr>
                <w:sz w:val="24"/>
              </w:rPr>
              <w:t>художественные досуги Индивидуальная работа</w:t>
            </w:r>
          </w:p>
        </w:tc>
      </w:tr>
      <w:tr w:rsidR="004C57ED" w14:paraId="2D46AB6D" w14:textId="77777777">
        <w:trPr>
          <w:trHeight w:val="3864"/>
        </w:trPr>
        <w:tc>
          <w:tcPr>
            <w:tcW w:w="1702" w:type="dxa"/>
          </w:tcPr>
          <w:p w14:paraId="3AC0E24F" w14:textId="77777777" w:rsidR="004C57ED" w:rsidRDefault="0043368D">
            <w:pPr>
              <w:pStyle w:val="TableParagraph"/>
              <w:spacing w:line="217" w:lineRule="exact"/>
              <w:ind w:left="105"/>
              <w:rPr>
                <w:sz w:val="20"/>
              </w:rPr>
            </w:pPr>
            <w:r>
              <w:rPr>
                <w:sz w:val="20"/>
              </w:rPr>
              <w:t>Физическое</w:t>
            </w:r>
          </w:p>
          <w:p w14:paraId="14B6C5AC" w14:textId="77777777" w:rsidR="004C57ED" w:rsidRDefault="0043368D">
            <w:pPr>
              <w:pStyle w:val="TableParagraph"/>
              <w:ind w:left="105"/>
              <w:rPr>
                <w:sz w:val="20"/>
              </w:rPr>
            </w:pPr>
            <w:r>
              <w:rPr>
                <w:sz w:val="20"/>
              </w:rPr>
              <w:t>развитие</w:t>
            </w:r>
          </w:p>
        </w:tc>
        <w:tc>
          <w:tcPr>
            <w:tcW w:w="5387" w:type="dxa"/>
          </w:tcPr>
          <w:p w14:paraId="42CA0A36" w14:textId="77777777" w:rsidR="004C57ED" w:rsidRDefault="0043368D">
            <w:pPr>
              <w:pStyle w:val="TableParagraph"/>
              <w:ind w:left="104" w:right="431"/>
              <w:rPr>
                <w:sz w:val="24"/>
              </w:rPr>
            </w:pPr>
            <w:r>
              <w:rPr>
                <w:sz w:val="24"/>
              </w:rPr>
              <w:t>Прием детей в детский сад на воздухе в теплое время года</w:t>
            </w:r>
          </w:p>
          <w:p w14:paraId="5BF69255" w14:textId="77777777" w:rsidR="004C57ED" w:rsidRDefault="0043368D">
            <w:pPr>
              <w:pStyle w:val="TableParagraph"/>
              <w:ind w:left="104" w:right="186"/>
              <w:rPr>
                <w:sz w:val="24"/>
              </w:rPr>
            </w:pPr>
            <w:r>
              <w:rPr>
                <w:sz w:val="24"/>
              </w:rPr>
              <w:t>Утренняя гимнастика (подвижные игры, игровые сюжеты)</w:t>
            </w:r>
          </w:p>
          <w:p w14:paraId="1D58A31E" w14:textId="77777777" w:rsidR="004C57ED" w:rsidRDefault="0043368D">
            <w:pPr>
              <w:pStyle w:val="TableParagraph"/>
              <w:ind w:left="104"/>
              <w:rPr>
                <w:sz w:val="24"/>
              </w:rPr>
            </w:pPr>
            <w:r>
              <w:rPr>
                <w:sz w:val="24"/>
              </w:rPr>
              <w:t>Гигиенические процедуры (обширное умывание, полоскание рта)</w:t>
            </w:r>
          </w:p>
          <w:p w14:paraId="6C768060" w14:textId="77777777" w:rsidR="004C57ED" w:rsidRDefault="0043368D">
            <w:pPr>
              <w:pStyle w:val="TableParagraph"/>
              <w:ind w:left="104" w:right="202"/>
              <w:rPr>
                <w:sz w:val="24"/>
              </w:rPr>
            </w:pPr>
            <w:r>
              <w:rPr>
                <w:sz w:val="24"/>
              </w:rPr>
              <w:t>Закаливание в повседневной жизни (облегченная одежда в группе, одежда по сезону на прогулке, обширное умывание, воздушные ванны) Специальные виды закаливания Физкультминутки</w:t>
            </w:r>
          </w:p>
          <w:p w14:paraId="1927D1D9" w14:textId="77777777" w:rsidR="004C57ED" w:rsidRDefault="0043368D">
            <w:pPr>
              <w:pStyle w:val="TableParagraph"/>
              <w:ind w:left="104" w:right="1440"/>
              <w:rPr>
                <w:sz w:val="24"/>
              </w:rPr>
            </w:pPr>
            <w:r>
              <w:rPr>
                <w:sz w:val="24"/>
              </w:rPr>
              <w:t>НОД по физическому развитию Прогулка в двигательной активности</w:t>
            </w:r>
          </w:p>
          <w:p w14:paraId="27AA25C2" w14:textId="77777777" w:rsidR="004C57ED" w:rsidRDefault="0043368D">
            <w:pPr>
              <w:pStyle w:val="TableParagraph"/>
              <w:spacing w:line="269" w:lineRule="exact"/>
              <w:ind w:left="104"/>
              <w:rPr>
                <w:sz w:val="24"/>
              </w:rPr>
            </w:pPr>
            <w:r>
              <w:rPr>
                <w:sz w:val="24"/>
              </w:rPr>
              <w:t>Хореография</w:t>
            </w:r>
          </w:p>
        </w:tc>
        <w:tc>
          <w:tcPr>
            <w:tcW w:w="2802" w:type="dxa"/>
          </w:tcPr>
          <w:p w14:paraId="45775898" w14:textId="77777777" w:rsidR="004C57ED" w:rsidRDefault="0043368D">
            <w:pPr>
              <w:pStyle w:val="TableParagraph"/>
              <w:spacing w:line="262" w:lineRule="exact"/>
              <w:ind w:left="106"/>
              <w:rPr>
                <w:sz w:val="24"/>
              </w:rPr>
            </w:pPr>
            <w:r>
              <w:rPr>
                <w:sz w:val="24"/>
              </w:rPr>
              <w:t>Гимнастика после сна</w:t>
            </w:r>
          </w:p>
          <w:p w14:paraId="0E8EA640" w14:textId="77777777" w:rsidR="004C57ED" w:rsidRDefault="0043368D">
            <w:pPr>
              <w:pStyle w:val="TableParagraph"/>
              <w:ind w:left="106" w:right="93"/>
              <w:rPr>
                <w:sz w:val="24"/>
              </w:rPr>
            </w:pPr>
            <w:r>
              <w:rPr>
                <w:sz w:val="24"/>
              </w:rPr>
              <w:t>Закаливание (воздушные ванны)</w:t>
            </w:r>
          </w:p>
          <w:p w14:paraId="118C8F5D" w14:textId="77777777" w:rsidR="004C57ED" w:rsidRDefault="0043368D">
            <w:pPr>
              <w:pStyle w:val="TableParagraph"/>
              <w:ind w:left="106"/>
              <w:rPr>
                <w:sz w:val="24"/>
              </w:rPr>
            </w:pPr>
            <w:r>
              <w:rPr>
                <w:sz w:val="24"/>
              </w:rPr>
              <w:t>Физкультурные досуги, игры и развлечения Самостоятельная</w:t>
            </w:r>
          </w:p>
          <w:p w14:paraId="58649968" w14:textId="77777777" w:rsidR="004C57ED" w:rsidRDefault="0043368D">
            <w:pPr>
              <w:pStyle w:val="TableParagraph"/>
              <w:ind w:left="106" w:right="1311"/>
              <w:rPr>
                <w:sz w:val="24"/>
              </w:rPr>
            </w:pPr>
            <w:r>
              <w:rPr>
                <w:sz w:val="24"/>
              </w:rPr>
              <w:t>двигательная деятельность</w:t>
            </w:r>
          </w:p>
          <w:p w14:paraId="265E1495" w14:textId="77777777" w:rsidR="004C57ED" w:rsidRDefault="0043368D">
            <w:pPr>
              <w:pStyle w:val="TableParagraph"/>
              <w:ind w:left="106" w:right="114"/>
              <w:rPr>
                <w:sz w:val="24"/>
              </w:rPr>
            </w:pPr>
            <w:r>
              <w:rPr>
                <w:sz w:val="24"/>
              </w:rPr>
              <w:t>Ритмическая гимнастика Прогулка</w:t>
            </w:r>
          </w:p>
          <w:p w14:paraId="02485DE4" w14:textId="77777777" w:rsidR="004C57ED" w:rsidRDefault="0043368D">
            <w:pPr>
              <w:pStyle w:val="TableParagraph"/>
              <w:ind w:left="106" w:right="173"/>
              <w:rPr>
                <w:sz w:val="24"/>
              </w:rPr>
            </w:pPr>
            <w:r>
              <w:rPr>
                <w:sz w:val="24"/>
              </w:rPr>
              <w:t>(индивидуальная работа по развитию движений)</w:t>
            </w:r>
          </w:p>
        </w:tc>
      </w:tr>
    </w:tbl>
    <w:p w14:paraId="0B2B45E7" w14:textId="77777777" w:rsidR="004C57ED" w:rsidRDefault="0043368D">
      <w:pPr>
        <w:pStyle w:val="3"/>
        <w:spacing w:line="265" w:lineRule="exact"/>
        <w:jc w:val="left"/>
      </w:pPr>
      <w:bookmarkStart w:id="60" w:name="_bookmark59"/>
      <w:bookmarkEnd w:id="60"/>
      <w:r>
        <w:t>Модель организации образовательного процесса на день</w:t>
      </w:r>
    </w:p>
    <w:p w14:paraId="1625561C" w14:textId="77777777" w:rsidR="004C57ED" w:rsidRDefault="0043368D">
      <w:pPr>
        <w:pStyle w:val="a3"/>
        <w:spacing w:line="274" w:lineRule="exact"/>
        <w:ind w:left="1108" w:firstLine="0"/>
        <w:jc w:val="left"/>
      </w:pPr>
      <w:r>
        <w:t>Воспитательно-образовательный процесс условно подразделен на:</w:t>
      </w:r>
    </w:p>
    <w:p w14:paraId="31652393" w14:textId="77777777" w:rsidR="004C57ED" w:rsidRDefault="0043368D">
      <w:pPr>
        <w:pStyle w:val="a4"/>
        <w:numPr>
          <w:ilvl w:val="0"/>
          <w:numId w:val="5"/>
        </w:numPr>
        <w:tabs>
          <w:tab w:val="left" w:pos="1957"/>
          <w:tab w:val="left" w:pos="1958"/>
          <w:tab w:val="left" w:pos="3447"/>
          <w:tab w:val="left" w:pos="5052"/>
          <w:tab w:val="left" w:pos="5411"/>
          <w:tab w:val="left" w:pos="6457"/>
          <w:tab w:val="left" w:pos="8481"/>
        </w:tabs>
        <w:ind w:right="689" w:firstLine="566"/>
        <w:jc w:val="left"/>
        <w:rPr>
          <w:sz w:val="24"/>
        </w:rPr>
      </w:pPr>
      <w:r>
        <w:rPr>
          <w:sz w:val="24"/>
        </w:rPr>
        <w:t>совместную</w:t>
      </w:r>
      <w:r>
        <w:rPr>
          <w:sz w:val="24"/>
        </w:rPr>
        <w:tab/>
        <w:t>деятельность</w:t>
      </w:r>
      <w:r>
        <w:rPr>
          <w:sz w:val="24"/>
        </w:rPr>
        <w:tab/>
        <w:t>с</w:t>
      </w:r>
      <w:r>
        <w:rPr>
          <w:sz w:val="24"/>
        </w:rPr>
        <w:tab/>
        <w:t>детьми:</w:t>
      </w:r>
      <w:r>
        <w:rPr>
          <w:sz w:val="24"/>
        </w:rPr>
        <w:tab/>
        <w:t>образовательную</w:t>
      </w:r>
      <w:r>
        <w:rPr>
          <w:sz w:val="24"/>
        </w:rPr>
        <w:tab/>
        <w:t>деятельность, осуществляемую в процессе организации различных видов детской</w:t>
      </w:r>
      <w:r>
        <w:rPr>
          <w:spacing w:val="-6"/>
          <w:sz w:val="24"/>
        </w:rPr>
        <w:t xml:space="preserve"> </w:t>
      </w:r>
      <w:r>
        <w:rPr>
          <w:sz w:val="24"/>
        </w:rPr>
        <w:t>деятельности;</w:t>
      </w:r>
    </w:p>
    <w:p w14:paraId="1012891C" w14:textId="77777777" w:rsidR="004C57ED" w:rsidRDefault="0043368D">
      <w:pPr>
        <w:pStyle w:val="a4"/>
        <w:numPr>
          <w:ilvl w:val="0"/>
          <w:numId w:val="5"/>
        </w:numPr>
        <w:tabs>
          <w:tab w:val="left" w:pos="1957"/>
          <w:tab w:val="left" w:pos="1958"/>
        </w:tabs>
        <w:ind w:left="1958"/>
        <w:jc w:val="left"/>
        <w:rPr>
          <w:sz w:val="24"/>
        </w:rPr>
      </w:pPr>
      <w:r>
        <w:rPr>
          <w:sz w:val="24"/>
        </w:rPr>
        <w:t>образовательную</w:t>
      </w:r>
      <w:r>
        <w:rPr>
          <w:spacing w:val="-13"/>
          <w:sz w:val="24"/>
        </w:rPr>
        <w:t xml:space="preserve"> </w:t>
      </w:r>
      <w:r>
        <w:rPr>
          <w:sz w:val="24"/>
        </w:rPr>
        <w:t>деятельность,</w:t>
      </w:r>
      <w:r>
        <w:rPr>
          <w:spacing w:val="-16"/>
          <w:sz w:val="24"/>
        </w:rPr>
        <w:t xml:space="preserve"> </w:t>
      </w:r>
      <w:r>
        <w:rPr>
          <w:sz w:val="24"/>
        </w:rPr>
        <w:t>осуществляемую</w:t>
      </w:r>
      <w:r>
        <w:rPr>
          <w:spacing w:val="-13"/>
          <w:sz w:val="24"/>
        </w:rPr>
        <w:t xml:space="preserve"> </w:t>
      </w:r>
      <w:r>
        <w:rPr>
          <w:sz w:val="24"/>
        </w:rPr>
        <w:t>в</w:t>
      </w:r>
      <w:r>
        <w:rPr>
          <w:spacing w:val="-14"/>
          <w:sz w:val="24"/>
        </w:rPr>
        <w:t xml:space="preserve"> </w:t>
      </w:r>
      <w:r>
        <w:rPr>
          <w:sz w:val="24"/>
        </w:rPr>
        <w:t>ходе</w:t>
      </w:r>
      <w:r>
        <w:rPr>
          <w:spacing w:val="-12"/>
          <w:sz w:val="24"/>
        </w:rPr>
        <w:t xml:space="preserve"> </w:t>
      </w:r>
      <w:r>
        <w:rPr>
          <w:sz w:val="24"/>
        </w:rPr>
        <w:t>режимных</w:t>
      </w:r>
      <w:r>
        <w:rPr>
          <w:spacing w:val="-14"/>
          <w:sz w:val="24"/>
        </w:rPr>
        <w:t xml:space="preserve"> </w:t>
      </w:r>
      <w:r>
        <w:rPr>
          <w:sz w:val="24"/>
        </w:rPr>
        <w:t>моментов;</w:t>
      </w:r>
    </w:p>
    <w:p w14:paraId="3222AE52" w14:textId="77777777" w:rsidR="004C57ED" w:rsidRDefault="0043368D">
      <w:pPr>
        <w:pStyle w:val="a4"/>
        <w:numPr>
          <w:ilvl w:val="0"/>
          <w:numId w:val="5"/>
        </w:numPr>
        <w:tabs>
          <w:tab w:val="left" w:pos="1957"/>
          <w:tab w:val="left" w:pos="1958"/>
        </w:tabs>
        <w:ind w:left="1958"/>
        <w:jc w:val="left"/>
        <w:rPr>
          <w:sz w:val="24"/>
        </w:rPr>
      </w:pPr>
      <w:r>
        <w:rPr>
          <w:sz w:val="24"/>
        </w:rPr>
        <w:t>самостоятельную деятельность детей;</w:t>
      </w:r>
    </w:p>
    <w:p w14:paraId="77864DA3" w14:textId="77777777" w:rsidR="004C57ED" w:rsidRDefault="004C57ED">
      <w:pPr>
        <w:rPr>
          <w:sz w:val="24"/>
        </w:rPr>
        <w:sectPr w:rsidR="004C57ED">
          <w:pgSz w:w="11910" w:h="16840"/>
          <w:pgMar w:top="1120" w:right="160" w:bottom="1200" w:left="1160" w:header="0" w:footer="923" w:gutter="0"/>
          <w:cols w:space="720"/>
        </w:sectPr>
      </w:pPr>
    </w:p>
    <w:p w14:paraId="765D5BD9" w14:textId="77777777" w:rsidR="004C57ED" w:rsidRDefault="0043368D">
      <w:pPr>
        <w:pStyle w:val="a4"/>
        <w:numPr>
          <w:ilvl w:val="0"/>
          <w:numId w:val="5"/>
        </w:numPr>
        <w:tabs>
          <w:tab w:val="left" w:pos="1957"/>
          <w:tab w:val="left" w:pos="1958"/>
        </w:tabs>
        <w:spacing w:before="66"/>
        <w:ind w:right="691" w:firstLine="566"/>
        <w:jc w:val="left"/>
        <w:rPr>
          <w:sz w:val="24"/>
        </w:rPr>
      </w:pPr>
      <w:r>
        <w:rPr>
          <w:sz w:val="24"/>
        </w:rPr>
        <w:lastRenderedPageBreak/>
        <w:t>взаимодействие с семьями детей по реализации основной образовательной программы дошкольного</w:t>
      </w:r>
      <w:r>
        <w:rPr>
          <w:spacing w:val="-2"/>
          <w:sz w:val="24"/>
        </w:rPr>
        <w:t xml:space="preserve"> </w:t>
      </w:r>
      <w:r>
        <w:rPr>
          <w:sz w:val="24"/>
        </w:rPr>
        <w:t>образования.</w:t>
      </w:r>
    </w:p>
    <w:p w14:paraId="76999AED" w14:textId="77777777" w:rsidR="004C57ED" w:rsidRDefault="004C57ED">
      <w:pPr>
        <w:pStyle w:val="a3"/>
        <w:spacing w:before="9"/>
        <w:ind w:left="0" w:firstLine="0"/>
        <w:jc w:val="left"/>
        <w:rPr>
          <w:sz w:val="23"/>
        </w:rPr>
      </w:pPr>
    </w:p>
    <w:p w14:paraId="7DD9631D" w14:textId="77777777" w:rsidR="004C57ED" w:rsidRDefault="0043368D">
      <w:pPr>
        <w:pStyle w:val="3"/>
        <w:spacing w:before="1" w:after="3"/>
        <w:ind w:left="1889" w:right="1473"/>
        <w:jc w:val="center"/>
      </w:pPr>
      <w:r>
        <w:t>Продолжительность непрерывной образовательной деятельности</w:t>
      </w:r>
    </w:p>
    <w:tbl>
      <w:tblPr>
        <w:tblStyle w:val="TableNormal"/>
        <w:tblW w:w="0" w:type="auto"/>
        <w:tblInd w:w="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5"/>
        <w:gridCol w:w="2989"/>
        <w:gridCol w:w="2403"/>
        <w:gridCol w:w="2271"/>
      </w:tblGrid>
      <w:tr w:rsidR="004C57ED" w14:paraId="2B8F45E4" w14:textId="77777777">
        <w:trPr>
          <w:trHeight w:val="254"/>
        </w:trPr>
        <w:tc>
          <w:tcPr>
            <w:tcW w:w="1685" w:type="dxa"/>
          </w:tcPr>
          <w:p w14:paraId="17BC5AD4" w14:textId="77777777" w:rsidR="004C57ED" w:rsidRDefault="0043368D">
            <w:pPr>
              <w:pStyle w:val="TableParagraph"/>
              <w:spacing w:line="234" w:lineRule="exact"/>
            </w:pPr>
            <w:r>
              <w:t>Дети (возраст)</w:t>
            </w:r>
          </w:p>
        </w:tc>
        <w:tc>
          <w:tcPr>
            <w:tcW w:w="2989" w:type="dxa"/>
          </w:tcPr>
          <w:p w14:paraId="2FF54445" w14:textId="77777777" w:rsidR="004C57ED" w:rsidRDefault="0043368D">
            <w:pPr>
              <w:pStyle w:val="TableParagraph"/>
              <w:spacing w:line="234" w:lineRule="exact"/>
            </w:pPr>
            <w:r>
              <w:t>Время НОД (мин)</w:t>
            </w:r>
          </w:p>
        </w:tc>
        <w:tc>
          <w:tcPr>
            <w:tcW w:w="2403" w:type="dxa"/>
          </w:tcPr>
          <w:p w14:paraId="6F48C8F4" w14:textId="77777777" w:rsidR="004C57ED" w:rsidRDefault="0043368D">
            <w:pPr>
              <w:pStyle w:val="TableParagraph"/>
              <w:spacing w:line="234" w:lineRule="exact"/>
            </w:pPr>
            <w:r>
              <w:t>С 8.00 до 12.00 (мин)</w:t>
            </w:r>
          </w:p>
        </w:tc>
        <w:tc>
          <w:tcPr>
            <w:tcW w:w="2271" w:type="dxa"/>
          </w:tcPr>
          <w:p w14:paraId="56523A31" w14:textId="77777777" w:rsidR="004C57ED" w:rsidRDefault="0043368D">
            <w:pPr>
              <w:pStyle w:val="TableParagraph"/>
              <w:spacing w:line="234" w:lineRule="exact"/>
              <w:ind w:left="104"/>
            </w:pPr>
            <w:r>
              <w:t>С 15.00 до 19.00 (мин)</w:t>
            </w:r>
          </w:p>
        </w:tc>
      </w:tr>
      <w:tr w:rsidR="004C57ED" w14:paraId="001DDB1B" w14:textId="77777777">
        <w:trPr>
          <w:trHeight w:val="275"/>
        </w:trPr>
        <w:tc>
          <w:tcPr>
            <w:tcW w:w="1685" w:type="dxa"/>
          </w:tcPr>
          <w:p w14:paraId="3278F85F" w14:textId="77777777" w:rsidR="004C57ED" w:rsidRDefault="0043368D">
            <w:pPr>
              <w:pStyle w:val="TableParagraph"/>
              <w:spacing w:line="256" w:lineRule="exact"/>
              <w:rPr>
                <w:sz w:val="24"/>
              </w:rPr>
            </w:pPr>
            <w:r>
              <w:rPr>
                <w:sz w:val="24"/>
              </w:rPr>
              <w:t>От 1,5 до 3</w:t>
            </w:r>
          </w:p>
        </w:tc>
        <w:tc>
          <w:tcPr>
            <w:tcW w:w="2989" w:type="dxa"/>
          </w:tcPr>
          <w:p w14:paraId="65DD255B" w14:textId="77777777" w:rsidR="004C57ED" w:rsidRDefault="0043368D">
            <w:pPr>
              <w:pStyle w:val="TableParagraph"/>
              <w:spacing w:line="256" w:lineRule="exact"/>
              <w:rPr>
                <w:sz w:val="24"/>
              </w:rPr>
            </w:pPr>
            <w:r>
              <w:rPr>
                <w:sz w:val="24"/>
              </w:rPr>
              <w:t>10</w:t>
            </w:r>
          </w:p>
        </w:tc>
        <w:tc>
          <w:tcPr>
            <w:tcW w:w="2403" w:type="dxa"/>
          </w:tcPr>
          <w:p w14:paraId="6FEF13E2" w14:textId="77777777" w:rsidR="004C57ED" w:rsidRDefault="0043368D">
            <w:pPr>
              <w:pStyle w:val="TableParagraph"/>
              <w:spacing w:line="256" w:lineRule="exact"/>
              <w:rPr>
                <w:sz w:val="24"/>
              </w:rPr>
            </w:pPr>
            <w:r>
              <w:rPr>
                <w:sz w:val="24"/>
              </w:rPr>
              <w:t>10</w:t>
            </w:r>
          </w:p>
        </w:tc>
        <w:tc>
          <w:tcPr>
            <w:tcW w:w="2271" w:type="dxa"/>
          </w:tcPr>
          <w:p w14:paraId="41DAC0A9" w14:textId="77777777" w:rsidR="004C57ED" w:rsidRDefault="0043368D">
            <w:pPr>
              <w:pStyle w:val="TableParagraph"/>
              <w:spacing w:line="256" w:lineRule="exact"/>
              <w:ind w:left="104"/>
              <w:rPr>
                <w:sz w:val="24"/>
              </w:rPr>
            </w:pPr>
            <w:r>
              <w:rPr>
                <w:sz w:val="24"/>
              </w:rPr>
              <w:t>10</w:t>
            </w:r>
          </w:p>
        </w:tc>
      </w:tr>
      <w:tr w:rsidR="004C57ED" w14:paraId="16A6CEA5" w14:textId="77777777">
        <w:trPr>
          <w:trHeight w:val="275"/>
        </w:trPr>
        <w:tc>
          <w:tcPr>
            <w:tcW w:w="1685" w:type="dxa"/>
          </w:tcPr>
          <w:p w14:paraId="146B47C5" w14:textId="77777777" w:rsidR="004C57ED" w:rsidRDefault="0043368D">
            <w:pPr>
              <w:pStyle w:val="TableParagraph"/>
              <w:spacing w:line="256" w:lineRule="exact"/>
              <w:rPr>
                <w:sz w:val="24"/>
              </w:rPr>
            </w:pPr>
            <w:r>
              <w:rPr>
                <w:sz w:val="24"/>
              </w:rPr>
              <w:t>От 3 до 4</w:t>
            </w:r>
          </w:p>
        </w:tc>
        <w:tc>
          <w:tcPr>
            <w:tcW w:w="2989" w:type="dxa"/>
          </w:tcPr>
          <w:p w14:paraId="72AD0371" w14:textId="77777777" w:rsidR="004C57ED" w:rsidRDefault="0043368D">
            <w:pPr>
              <w:pStyle w:val="TableParagraph"/>
              <w:spacing w:line="256" w:lineRule="exact"/>
              <w:rPr>
                <w:sz w:val="24"/>
              </w:rPr>
            </w:pPr>
            <w:r>
              <w:rPr>
                <w:sz w:val="24"/>
              </w:rPr>
              <w:t>15</w:t>
            </w:r>
          </w:p>
        </w:tc>
        <w:tc>
          <w:tcPr>
            <w:tcW w:w="2403" w:type="dxa"/>
          </w:tcPr>
          <w:p w14:paraId="7269FB11" w14:textId="77777777" w:rsidR="004C57ED" w:rsidRDefault="0043368D">
            <w:pPr>
              <w:pStyle w:val="TableParagraph"/>
              <w:spacing w:line="256" w:lineRule="exact"/>
              <w:rPr>
                <w:sz w:val="24"/>
              </w:rPr>
            </w:pPr>
            <w:r>
              <w:rPr>
                <w:sz w:val="24"/>
              </w:rPr>
              <w:t>30</w:t>
            </w:r>
          </w:p>
        </w:tc>
        <w:tc>
          <w:tcPr>
            <w:tcW w:w="2271" w:type="dxa"/>
          </w:tcPr>
          <w:p w14:paraId="66D1B8AE" w14:textId="77777777" w:rsidR="004C57ED" w:rsidRDefault="0043368D">
            <w:pPr>
              <w:pStyle w:val="TableParagraph"/>
              <w:spacing w:line="256" w:lineRule="exact"/>
              <w:ind w:left="104"/>
              <w:rPr>
                <w:sz w:val="24"/>
              </w:rPr>
            </w:pPr>
            <w:r>
              <w:rPr>
                <w:w w:val="99"/>
                <w:sz w:val="24"/>
              </w:rPr>
              <w:t>-</w:t>
            </w:r>
          </w:p>
        </w:tc>
      </w:tr>
      <w:tr w:rsidR="004C57ED" w14:paraId="3D6D6211" w14:textId="77777777">
        <w:trPr>
          <w:trHeight w:val="275"/>
        </w:trPr>
        <w:tc>
          <w:tcPr>
            <w:tcW w:w="1685" w:type="dxa"/>
          </w:tcPr>
          <w:p w14:paraId="185244D8" w14:textId="77777777" w:rsidR="004C57ED" w:rsidRDefault="0043368D">
            <w:pPr>
              <w:pStyle w:val="TableParagraph"/>
              <w:spacing w:line="256" w:lineRule="exact"/>
              <w:rPr>
                <w:sz w:val="24"/>
              </w:rPr>
            </w:pPr>
            <w:r>
              <w:rPr>
                <w:sz w:val="24"/>
              </w:rPr>
              <w:t>От 4 до 5</w:t>
            </w:r>
          </w:p>
        </w:tc>
        <w:tc>
          <w:tcPr>
            <w:tcW w:w="2989" w:type="dxa"/>
          </w:tcPr>
          <w:p w14:paraId="2727CF16" w14:textId="77777777" w:rsidR="004C57ED" w:rsidRDefault="0043368D">
            <w:pPr>
              <w:pStyle w:val="TableParagraph"/>
              <w:spacing w:line="256" w:lineRule="exact"/>
              <w:rPr>
                <w:sz w:val="24"/>
              </w:rPr>
            </w:pPr>
            <w:r>
              <w:rPr>
                <w:sz w:val="24"/>
              </w:rPr>
              <w:t>20</w:t>
            </w:r>
          </w:p>
        </w:tc>
        <w:tc>
          <w:tcPr>
            <w:tcW w:w="2403" w:type="dxa"/>
          </w:tcPr>
          <w:p w14:paraId="3D4056CF" w14:textId="77777777" w:rsidR="004C57ED" w:rsidRDefault="0043368D">
            <w:pPr>
              <w:pStyle w:val="TableParagraph"/>
              <w:spacing w:line="256" w:lineRule="exact"/>
              <w:rPr>
                <w:sz w:val="24"/>
              </w:rPr>
            </w:pPr>
            <w:r>
              <w:rPr>
                <w:sz w:val="24"/>
              </w:rPr>
              <w:t>40</w:t>
            </w:r>
          </w:p>
        </w:tc>
        <w:tc>
          <w:tcPr>
            <w:tcW w:w="2271" w:type="dxa"/>
          </w:tcPr>
          <w:p w14:paraId="684F188A" w14:textId="77777777" w:rsidR="004C57ED" w:rsidRDefault="0043368D">
            <w:pPr>
              <w:pStyle w:val="TableParagraph"/>
              <w:spacing w:line="256" w:lineRule="exact"/>
              <w:ind w:left="104"/>
              <w:rPr>
                <w:sz w:val="24"/>
              </w:rPr>
            </w:pPr>
            <w:r>
              <w:rPr>
                <w:w w:val="99"/>
                <w:sz w:val="24"/>
              </w:rPr>
              <w:t>-</w:t>
            </w:r>
          </w:p>
        </w:tc>
      </w:tr>
      <w:tr w:rsidR="004C57ED" w14:paraId="5879F4F4" w14:textId="77777777">
        <w:trPr>
          <w:trHeight w:val="277"/>
        </w:trPr>
        <w:tc>
          <w:tcPr>
            <w:tcW w:w="1685" w:type="dxa"/>
          </w:tcPr>
          <w:p w14:paraId="2857EA4A" w14:textId="77777777" w:rsidR="004C57ED" w:rsidRDefault="0043368D">
            <w:pPr>
              <w:pStyle w:val="TableParagraph"/>
              <w:spacing w:line="258" w:lineRule="exact"/>
              <w:rPr>
                <w:sz w:val="24"/>
              </w:rPr>
            </w:pPr>
            <w:r>
              <w:rPr>
                <w:sz w:val="24"/>
              </w:rPr>
              <w:t>От 5 до 6</w:t>
            </w:r>
          </w:p>
        </w:tc>
        <w:tc>
          <w:tcPr>
            <w:tcW w:w="2989" w:type="dxa"/>
          </w:tcPr>
          <w:p w14:paraId="4FC3D0A1" w14:textId="77777777" w:rsidR="004C57ED" w:rsidRDefault="0043368D">
            <w:pPr>
              <w:pStyle w:val="TableParagraph"/>
              <w:spacing w:line="258" w:lineRule="exact"/>
              <w:rPr>
                <w:sz w:val="24"/>
              </w:rPr>
            </w:pPr>
            <w:r>
              <w:rPr>
                <w:sz w:val="24"/>
              </w:rPr>
              <w:t>25</w:t>
            </w:r>
          </w:p>
        </w:tc>
        <w:tc>
          <w:tcPr>
            <w:tcW w:w="2403" w:type="dxa"/>
          </w:tcPr>
          <w:p w14:paraId="26278FB9" w14:textId="77777777" w:rsidR="004C57ED" w:rsidRDefault="0043368D">
            <w:pPr>
              <w:pStyle w:val="TableParagraph"/>
              <w:spacing w:line="258" w:lineRule="exact"/>
              <w:rPr>
                <w:sz w:val="24"/>
              </w:rPr>
            </w:pPr>
            <w:r>
              <w:rPr>
                <w:sz w:val="24"/>
              </w:rPr>
              <w:t>45</w:t>
            </w:r>
          </w:p>
        </w:tc>
        <w:tc>
          <w:tcPr>
            <w:tcW w:w="2271" w:type="dxa"/>
          </w:tcPr>
          <w:p w14:paraId="56C180E0" w14:textId="77777777" w:rsidR="004C57ED" w:rsidRDefault="0043368D">
            <w:pPr>
              <w:pStyle w:val="TableParagraph"/>
              <w:spacing w:line="258" w:lineRule="exact"/>
              <w:ind w:left="104"/>
              <w:rPr>
                <w:sz w:val="24"/>
              </w:rPr>
            </w:pPr>
            <w:r>
              <w:rPr>
                <w:sz w:val="24"/>
              </w:rPr>
              <w:t>25</w:t>
            </w:r>
          </w:p>
        </w:tc>
      </w:tr>
      <w:tr w:rsidR="004C57ED" w14:paraId="694714D5" w14:textId="77777777">
        <w:trPr>
          <w:trHeight w:val="275"/>
        </w:trPr>
        <w:tc>
          <w:tcPr>
            <w:tcW w:w="1685" w:type="dxa"/>
          </w:tcPr>
          <w:p w14:paraId="59B71DD7" w14:textId="77777777" w:rsidR="004C57ED" w:rsidRDefault="0043368D">
            <w:pPr>
              <w:pStyle w:val="TableParagraph"/>
              <w:spacing w:line="256" w:lineRule="exact"/>
              <w:rPr>
                <w:sz w:val="24"/>
              </w:rPr>
            </w:pPr>
            <w:r>
              <w:rPr>
                <w:sz w:val="24"/>
              </w:rPr>
              <w:t>От 6 до 7</w:t>
            </w:r>
          </w:p>
        </w:tc>
        <w:tc>
          <w:tcPr>
            <w:tcW w:w="2989" w:type="dxa"/>
          </w:tcPr>
          <w:p w14:paraId="61009BD8" w14:textId="77777777" w:rsidR="004C57ED" w:rsidRDefault="0043368D">
            <w:pPr>
              <w:pStyle w:val="TableParagraph"/>
              <w:spacing w:line="256" w:lineRule="exact"/>
              <w:rPr>
                <w:sz w:val="24"/>
              </w:rPr>
            </w:pPr>
            <w:r>
              <w:rPr>
                <w:sz w:val="24"/>
              </w:rPr>
              <w:t>30</w:t>
            </w:r>
          </w:p>
        </w:tc>
        <w:tc>
          <w:tcPr>
            <w:tcW w:w="2403" w:type="dxa"/>
          </w:tcPr>
          <w:p w14:paraId="6F678608" w14:textId="77777777" w:rsidR="004C57ED" w:rsidRDefault="0043368D">
            <w:pPr>
              <w:pStyle w:val="TableParagraph"/>
              <w:spacing w:line="256" w:lineRule="exact"/>
              <w:rPr>
                <w:sz w:val="24"/>
              </w:rPr>
            </w:pPr>
            <w:r>
              <w:rPr>
                <w:sz w:val="24"/>
              </w:rPr>
              <w:t>90</w:t>
            </w:r>
          </w:p>
        </w:tc>
        <w:tc>
          <w:tcPr>
            <w:tcW w:w="2271" w:type="dxa"/>
          </w:tcPr>
          <w:p w14:paraId="718DD591" w14:textId="77777777" w:rsidR="004C57ED" w:rsidRDefault="0043368D">
            <w:pPr>
              <w:pStyle w:val="TableParagraph"/>
              <w:spacing w:line="256" w:lineRule="exact"/>
              <w:ind w:left="104"/>
              <w:rPr>
                <w:sz w:val="24"/>
              </w:rPr>
            </w:pPr>
            <w:r>
              <w:rPr>
                <w:sz w:val="24"/>
              </w:rPr>
              <w:t>30</w:t>
            </w:r>
          </w:p>
        </w:tc>
      </w:tr>
    </w:tbl>
    <w:p w14:paraId="66F724A4" w14:textId="77777777" w:rsidR="004C57ED" w:rsidRDefault="0043368D">
      <w:pPr>
        <w:pStyle w:val="a3"/>
        <w:ind w:left="1108" w:right="2860" w:firstLine="0"/>
        <w:jc w:val="left"/>
      </w:pPr>
      <w:r>
        <w:t>Для детей раннего возраста (3-й год жизни) - не более 10 минут, для детей 4-го года жизни - не более 15</w:t>
      </w:r>
      <w:r>
        <w:rPr>
          <w:spacing w:val="-7"/>
        </w:rPr>
        <w:t xml:space="preserve"> </w:t>
      </w:r>
      <w:r>
        <w:t>минут,</w:t>
      </w:r>
    </w:p>
    <w:p w14:paraId="32458BAF" w14:textId="77777777" w:rsidR="004C57ED" w:rsidRDefault="0043368D">
      <w:pPr>
        <w:pStyle w:val="a3"/>
        <w:ind w:left="1108" w:firstLine="0"/>
        <w:jc w:val="left"/>
      </w:pPr>
      <w:r>
        <w:t>для детей 5-го года жизни - не более 20</w:t>
      </w:r>
      <w:r>
        <w:rPr>
          <w:spacing w:val="-17"/>
        </w:rPr>
        <w:t xml:space="preserve"> </w:t>
      </w:r>
      <w:r>
        <w:t>минут,</w:t>
      </w:r>
    </w:p>
    <w:p w14:paraId="310C85D4" w14:textId="77777777" w:rsidR="004C57ED" w:rsidRDefault="0043368D">
      <w:pPr>
        <w:pStyle w:val="a3"/>
        <w:ind w:left="1108" w:right="4115" w:firstLine="0"/>
        <w:jc w:val="left"/>
      </w:pPr>
      <w:r>
        <w:t>для детей 6-го года жизни - не более 20-25</w:t>
      </w:r>
      <w:r>
        <w:rPr>
          <w:spacing w:val="-21"/>
        </w:rPr>
        <w:t xml:space="preserve"> </w:t>
      </w:r>
      <w:r>
        <w:t>минут для детей 7-го года жизни - не более 30</w:t>
      </w:r>
      <w:r>
        <w:rPr>
          <w:spacing w:val="-13"/>
        </w:rPr>
        <w:t xml:space="preserve"> </w:t>
      </w:r>
      <w:r>
        <w:t>минут.</w:t>
      </w:r>
    </w:p>
    <w:p w14:paraId="4876D3E8" w14:textId="77777777" w:rsidR="004C57ED" w:rsidRDefault="0043368D">
      <w:pPr>
        <w:pStyle w:val="a3"/>
        <w:ind w:right="683"/>
      </w:pPr>
      <w:r>
        <w:t>В середине времени, отведенного на непрерывную образовательную деятельность, проводят физкультминутку. Перерывы между периодами непрерывной образовательной деятельности - не менее 10 минут Непрерывная образовательная деятельность с детьми старшего дошкольного возраста может осуществляться во второй половине дня после дневного сна, но не чаще 2-3 раз в неделю. Ее продолжительность составляет не более 25- 30 минут в день. В середине непрерывной образовательной деятельности статического характера проводят физкультминутку.</w:t>
      </w:r>
    </w:p>
    <w:p w14:paraId="11AC4679" w14:textId="77777777" w:rsidR="004C57ED" w:rsidRDefault="0043368D">
      <w:pPr>
        <w:pStyle w:val="a3"/>
        <w:spacing w:before="1"/>
        <w:ind w:right="684"/>
      </w:pPr>
      <w:r>
        <w:t xml:space="preserve">Для оздоровления несовершеннолетних, в течение дня в ГБДОУ проводить физкультурные занятия. Планирование непрерывной образовательной деятельности в группах общеразвивающей и оздоровительной направленности в </w:t>
      </w:r>
      <w:proofErr w:type="spellStart"/>
      <w:r>
        <w:t>соответсвии</w:t>
      </w:r>
      <w:proofErr w:type="spellEnd"/>
      <w:r>
        <w:t xml:space="preserve"> с учебным планом.</w:t>
      </w:r>
    </w:p>
    <w:p w14:paraId="1918459C" w14:textId="77777777" w:rsidR="004C57ED" w:rsidRDefault="004C57ED">
      <w:pPr>
        <w:sectPr w:rsidR="004C57ED">
          <w:pgSz w:w="11910" w:h="16840"/>
          <w:pgMar w:top="1040" w:right="160" w:bottom="1200" w:left="1160" w:header="0" w:footer="923" w:gutter="0"/>
          <w:cols w:space="720"/>
        </w:sectPr>
      </w:pPr>
    </w:p>
    <w:p w14:paraId="5333273F" w14:textId="77777777" w:rsidR="004C57ED" w:rsidRDefault="0043368D">
      <w:pPr>
        <w:pStyle w:val="3"/>
        <w:spacing w:before="62" w:after="4"/>
        <w:ind w:left="4912" w:right="4532"/>
        <w:jc w:val="center"/>
      </w:pPr>
      <w:r>
        <w:lastRenderedPageBreak/>
        <w:t>УЧЕБНЫЙ ПЛАН</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0"/>
        <w:gridCol w:w="3686"/>
        <w:gridCol w:w="1276"/>
        <w:gridCol w:w="1122"/>
        <w:gridCol w:w="1285"/>
        <w:gridCol w:w="1141"/>
        <w:gridCol w:w="1278"/>
        <w:gridCol w:w="1275"/>
        <w:gridCol w:w="1419"/>
      </w:tblGrid>
      <w:tr w:rsidR="004C57ED" w14:paraId="1CD84A72" w14:textId="77777777">
        <w:trPr>
          <w:trHeight w:val="552"/>
        </w:trPr>
        <w:tc>
          <w:tcPr>
            <w:tcW w:w="6946" w:type="dxa"/>
            <w:gridSpan w:val="2"/>
          </w:tcPr>
          <w:p w14:paraId="6C7570DA" w14:textId="77777777" w:rsidR="004C57ED" w:rsidRDefault="0043368D">
            <w:pPr>
              <w:pStyle w:val="TableParagraph"/>
              <w:spacing w:line="223" w:lineRule="exact"/>
              <w:ind w:left="1581"/>
              <w:rPr>
                <w:sz w:val="20"/>
              </w:rPr>
            </w:pPr>
            <w:r>
              <w:rPr>
                <w:sz w:val="20"/>
              </w:rPr>
              <w:t>Непрерывная образовательная деятельность</w:t>
            </w:r>
          </w:p>
        </w:tc>
        <w:tc>
          <w:tcPr>
            <w:tcW w:w="1276" w:type="dxa"/>
          </w:tcPr>
          <w:p w14:paraId="70775AA5" w14:textId="77777777" w:rsidR="004C57ED" w:rsidRDefault="0043368D">
            <w:pPr>
              <w:pStyle w:val="TableParagraph"/>
              <w:spacing w:line="178" w:lineRule="exact"/>
              <w:ind w:left="149"/>
              <w:rPr>
                <w:sz w:val="16"/>
              </w:rPr>
            </w:pPr>
            <w:r>
              <w:rPr>
                <w:sz w:val="16"/>
              </w:rPr>
              <w:t>от 1,5 до 2 лет</w:t>
            </w:r>
          </w:p>
          <w:p w14:paraId="2DDD6B19" w14:textId="77777777" w:rsidR="004C57ED" w:rsidRDefault="0043368D">
            <w:pPr>
              <w:pStyle w:val="TableParagraph"/>
              <w:spacing w:before="1" w:line="184" w:lineRule="exact"/>
              <w:ind w:left="199" w:right="176" w:firstLine="7"/>
              <w:rPr>
                <w:sz w:val="16"/>
              </w:rPr>
            </w:pPr>
            <w:r>
              <w:rPr>
                <w:sz w:val="16"/>
              </w:rPr>
              <w:t>(12 часового пребывания)</w:t>
            </w:r>
          </w:p>
        </w:tc>
        <w:tc>
          <w:tcPr>
            <w:tcW w:w="1122" w:type="dxa"/>
          </w:tcPr>
          <w:p w14:paraId="22625B00" w14:textId="77777777" w:rsidR="004C57ED" w:rsidRDefault="0043368D">
            <w:pPr>
              <w:pStyle w:val="TableParagraph"/>
              <w:spacing w:line="237" w:lineRule="auto"/>
              <w:ind w:left="135" w:firstLine="21"/>
              <w:rPr>
                <w:sz w:val="16"/>
              </w:rPr>
            </w:pPr>
            <w:r>
              <w:rPr>
                <w:sz w:val="16"/>
              </w:rPr>
              <w:t>от 2до 3 лет (12</w:t>
            </w:r>
            <w:r>
              <w:rPr>
                <w:spacing w:val="7"/>
                <w:sz w:val="16"/>
              </w:rPr>
              <w:t xml:space="preserve"> </w:t>
            </w:r>
            <w:r>
              <w:rPr>
                <w:spacing w:val="-3"/>
                <w:sz w:val="16"/>
              </w:rPr>
              <w:t>часового</w:t>
            </w:r>
          </w:p>
          <w:p w14:paraId="3249DC54" w14:textId="77777777" w:rsidR="004C57ED" w:rsidRDefault="0043368D">
            <w:pPr>
              <w:pStyle w:val="TableParagraph"/>
              <w:spacing w:line="170" w:lineRule="exact"/>
              <w:ind w:left="128"/>
              <w:rPr>
                <w:sz w:val="16"/>
              </w:rPr>
            </w:pPr>
            <w:r>
              <w:rPr>
                <w:sz w:val="16"/>
              </w:rPr>
              <w:t>пребывания)</w:t>
            </w:r>
          </w:p>
        </w:tc>
        <w:tc>
          <w:tcPr>
            <w:tcW w:w="1285" w:type="dxa"/>
          </w:tcPr>
          <w:p w14:paraId="56964760" w14:textId="77777777" w:rsidR="004C57ED" w:rsidRDefault="0043368D">
            <w:pPr>
              <w:pStyle w:val="TableParagraph"/>
              <w:spacing w:line="178" w:lineRule="exact"/>
              <w:ind w:left="125"/>
              <w:rPr>
                <w:sz w:val="16"/>
              </w:rPr>
            </w:pPr>
            <w:r>
              <w:rPr>
                <w:sz w:val="16"/>
              </w:rPr>
              <w:t>от 2до 3 лет (3-</w:t>
            </w:r>
          </w:p>
          <w:p w14:paraId="5E3D04F1" w14:textId="77777777" w:rsidR="004C57ED" w:rsidRDefault="0043368D">
            <w:pPr>
              <w:pStyle w:val="TableParagraph"/>
              <w:spacing w:before="1" w:line="184" w:lineRule="exact"/>
              <w:ind w:left="209" w:right="175" w:firstLine="74"/>
              <w:rPr>
                <w:sz w:val="16"/>
              </w:rPr>
            </w:pPr>
            <w:r>
              <w:rPr>
                <w:sz w:val="16"/>
              </w:rPr>
              <w:t>5 часового пребывания)</w:t>
            </w:r>
          </w:p>
        </w:tc>
        <w:tc>
          <w:tcPr>
            <w:tcW w:w="1141" w:type="dxa"/>
          </w:tcPr>
          <w:p w14:paraId="65F36DEF" w14:textId="77777777" w:rsidR="004C57ED" w:rsidRDefault="0043368D">
            <w:pPr>
              <w:pStyle w:val="TableParagraph"/>
              <w:spacing w:line="178" w:lineRule="exact"/>
              <w:ind w:left="220"/>
              <w:rPr>
                <w:sz w:val="16"/>
              </w:rPr>
            </w:pPr>
            <w:r>
              <w:rPr>
                <w:sz w:val="16"/>
              </w:rPr>
              <w:t>От 3-4 лет</w:t>
            </w:r>
          </w:p>
          <w:p w14:paraId="46CD689A" w14:textId="77777777" w:rsidR="004C57ED" w:rsidRDefault="0043368D">
            <w:pPr>
              <w:pStyle w:val="TableParagraph"/>
              <w:spacing w:before="1" w:line="184" w:lineRule="exact"/>
              <w:ind w:left="133" w:right="107" w:firstLine="7"/>
              <w:rPr>
                <w:sz w:val="16"/>
              </w:rPr>
            </w:pPr>
            <w:r>
              <w:rPr>
                <w:sz w:val="16"/>
              </w:rPr>
              <w:t>(12 часового пребывания)</w:t>
            </w:r>
          </w:p>
        </w:tc>
        <w:tc>
          <w:tcPr>
            <w:tcW w:w="1278" w:type="dxa"/>
          </w:tcPr>
          <w:p w14:paraId="5132C2AC" w14:textId="77777777" w:rsidR="004C57ED" w:rsidRDefault="0043368D">
            <w:pPr>
              <w:pStyle w:val="TableParagraph"/>
              <w:spacing w:line="178" w:lineRule="exact"/>
              <w:ind w:left="267"/>
              <w:rPr>
                <w:sz w:val="16"/>
              </w:rPr>
            </w:pPr>
            <w:r>
              <w:rPr>
                <w:sz w:val="16"/>
              </w:rPr>
              <w:t>От 4- 5 лет</w:t>
            </w:r>
          </w:p>
          <w:p w14:paraId="23631B73" w14:textId="77777777" w:rsidR="004C57ED" w:rsidRDefault="0043368D">
            <w:pPr>
              <w:pStyle w:val="TableParagraph"/>
              <w:spacing w:before="1" w:line="184" w:lineRule="exact"/>
              <w:ind w:left="200" w:right="177" w:firstLine="7"/>
              <w:rPr>
                <w:sz w:val="16"/>
              </w:rPr>
            </w:pPr>
            <w:r>
              <w:rPr>
                <w:sz w:val="16"/>
              </w:rPr>
              <w:t>(12 часового пребывания)</w:t>
            </w:r>
          </w:p>
        </w:tc>
        <w:tc>
          <w:tcPr>
            <w:tcW w:w="1275" w:type="dxa"/>
          </w:tcPr>
          <w:p w14:paraId="2C20D1E3" w14:textId="77777777" w:rsidR="004C57ED" w:rsidRDefault="0043368D">
            <w:pPr>
              <w:pStyle w:val="TableParagraph"/>
              <w:spacing w:line="178" w:lineRule="exact"/>
              <w:ind w:left="261"/>
              <w:rPr>
                <w:sz w:val="16"/>
              </w:rPr>
            </w:pPr>
            <w:r>
              <w:rPr>
                <w:sz w:val="16"/>
              </w:rPr>
              <w:t>От 5 -6</w:t>
            </w:r>
            <w:r>
              <w:rPr>
                <w:spacing w:val="-2"/>
                <w:sz w:val="16"/>
              </w:rPr>
              <w:t xml:space="preserve"> </w:t>
            </w:r>
            <w:r>
              <w:rPr>
                <w:sz w:val="16"/>
              </w:rPr>
              <w:t>лет</w:t>
            </w:r>
          </w:p>
          <w:p w14:paraId="0220B368" w14:textId="77777777" w:rsidR="004C57ED" w:rsidRDefault="0043368D">
            <w:pPr>
              <w:pStyle w:val="TableParagraph"/>
              <w:spacing w:before="1" w:line="184" w:lineRule="exact"/>
              <w:ind w:left="223" w:hanging="20"/>
              <w:rPr>
                <w:sz w:val="16"/>
              </w:rPr>
            </w:pPr>
            <w:r>
              <w:rPr>
                <w:sz w:val="16"/>
              </w:rPr>
              <w:t xml:space="preserve">(12 </w:t>
            </w:r>
            <w:r>
              <w:rPr>
                <w:spacing w:val="-3"/>
                <w:sz w:val="16"/>
              </w:rPr>
              <w:t xml:space="preserve">часового </w:t>
            </w:r>
            <w:r>
              <w:rPr>
                <w:sz w:val="16"/>
              </w:rPr>
              <w:t>пребывания</w:t>
            </w:r>
          </w:p>
        </w:tc>
        <w:tc>
          <w:tcPr>
            <w:tcW w:w="1419" w:type="dxa"/>
          </w:tcPr>
          <w:p w14:paraId="3B8F4A43" w14:textId="77777777" w:rsidR="004C57ED" w:rsidRDefault="0043368D">
            <w:pPr>
              <w:pStyle w:val="TableParagraph"/>
              <w:spacing w:line="178" w:lineRule="exact"/>
              <w:ind w:left="354"/>
              <w:rPr>
                <w:sz w:val="16"/>
              </w:rPr>
            </w:pPr>
            <w:r>
              <w:rPr>
                <w:sz w:val="16"/>
              </w:rPr>
              <w:t>От 6-7</w:t>
            </w:r>
            <w:r>
              <w:rPr>
                <w:spacing w:val="-2"/>
                <w:sz w:val="16"/>
              </w:rPr>
              <w:t xml:space="preserve"> </w:t>
            </w:r>
            <w:r>
              <w:rPr>
                <w:sz w:val="16"/>
              </w:rPr>
              <w:t>лет</w:t>
            </w:r>
          </w:p>
          <w:p w14:paraId="0320D000" w14:textId="77777777" w:rsidR="004C57ED" w:rsidRDefault="0043368D">
            <w:pPr>
              <w:pStyle w:val="TableParagraph"/>
              <w:spacing w:before="1" w:line="184" w:lineRule="exact"/>
              <w:ind w:left="194" w:right="331" w:firstLine="7"/>
              <w:rPr>
                <w:sz w:val="16"/>
              </w:rPr>
            </w:pPr>
            <w:r>
              <w:rPr>
                <w:sz w:val="16"/>
              </w:rPr>
              <w:t xml:space="preserve">(12 часового </w:t>
            </w:r>
            <w:r>
              <w:rPr>
                <w:spacing w:val="-1"/>
                <w:sz w:val="16"/>
              </w:rPr>
              <w:t>пребывания)</w:t>
            </w:r>
          </w:p>
        </w:tc>
      </w:tr>
      <w:tr w:rsidR="004C57ED" w14:paraId="0EDC5FA0" w14:textId="77777777">
        <w:trPr>
          <w:trHeight w:val="551"/>
        </w:trPr>
        <w:tc>
          <w:tcPr>
            <w:tcW w:w="3260" w:type="dxa"/>
            <w:vMerge w:val="restart"/>
          </w:tcPr>
          <w:p w14:paraId="30ACC4F8" w14:textId="77777777" w:rsidR="004C57ED" w:rsidRDefault="0043368D">
            <w:pPr>
              <w:pStyle w:val="TableParagraph"/>
              <w:spacing w:line="247" w:lineRule="exact"/>
            </w:pPr>
            <w:r>
              <w:t>Познавательное развитие</w:t>
            </w:r>
          </w:p>
        </w:tc>
        <w:tc>
          <w:tcPr>
            <w:tcW w:w="3686" w:type="dxa"/>
          </w:tcPr>
          <w:p w14:paraId="6F0D287F" w14:textId="77777777" w:rsidR="004C57ED" w:rsidRDefault="0043368D">
            <w:pPr>
              <w:pStyle w:val="TableParagraph"/>
              <w:spacing w:line="268" w:lineRule="exact"/>
              <w:ind w:left="109"/>
              <w:rPr>
                <w:sz w:val="24"/>
              </w:rPr>
            </w:pPr>
            <w:r>
              <w:rPr>
                <w:sz w:val="24"/>
              </w:rPr>
              <w:t>Ознакомление с окружающим</w:t>
            </w:r>
          </w:p>
          <w:p w14:paraId="66D77823" w14:textId="77777777" w:rsidR="004C57ED" w:rsidRDefault="0043368D">
            <w:pPr>
              <w:pStyle w:val="TableParagraph"/>
              <w:spacing w:line="264" w:lineRule="exact"/>
              <w:ind w:left="109"/>
              <w:rPr>
                <w:sz w:val="24"/>
              </w:rPr>
            </w:pPr>
            <w:r>
              <w:rPr>
                <w:sz w:val="24"/>
              </w:rPr>
              <w:t>миром</w:t>
            </w:r>
          </w:p>
        </w:tc>
        <w:tc>
          <w:tcPr>
            <w:tcW w:w="1276" w:type="dxa"/>
          </w:tcPr>
          <w:p w14:paraId="7328B50C" w14:textId="77777777" w:rsidR="004C57ED" w:rsidRDefault="0043368D">
            <w:pPr>
              <w:pStyle w:val="TableParagraph"/>
              <w:spacing w:line="273" w:lineRule="exact"/>
              <w:ind w:left="573"/>
              <w:rPr>
                <w:b/>
                <w:sz w:val="24"/>
              </w:rPr>
            </w:pPr>
            <w:r>
              <w:rPr>
                <w:b/>
                <w:sz w:val="24"/>
              </w:rPr>
              <w:t>1</w:t>
            </w:r>
          </w:p>
        </w:tc>
        <w:tc>
          <w:tcPr>
            <w:tcW w:w="1122" w:type="dxa"/>
          </w:tcPr>
          <w:p w14:paraId="7BB6817F" w14:textId="77777777" w:rsidR="004C57ED" w:rsidRDefault="0043368D">
            <w:pPr>
              <w:pStyle w:val="TableParagraph"/>
              <w:spacing w:line="273" w:lineRule="exact"/>
              <w:ind w:left="502"/>
              <w:rPr>
                <w:b/>
                <w:sz w:val="24"/>
              </w:rPr>
            </w:pPr>
            <w:r>
              <w:rPr>
                <w:b/>
                <w:sz w:val="24"/>
              </w:rPr>
              <w:t>1</w:t>
            </w:r>
          </w:p>
        </w:tc>
        <w:tc>
          <w:tcPr>
            <w:tcW w:w="1285" w:type="dxa"/>
          </w:tcPr>
          <w:p w14:paraId="2392D3F5" w14:textId="77777777" w:rsidR="004C57ED" w:rsidRDefault="0043368D">
            <w:pPr>
              <w:pStyle w:val="TableParagraph"/>
              <w:spacing w:line="273" w:lineRule="exact"/>
              <w:ind w:left="17"/>
              <w:jc w:val="center"/>
              <w:rPr>
                <w:b/>
                <w:sz w:val="24"/>
              </w:rPr>
            </w:pPr>
            <w:r>
              <w:rPr>
                <w:b/>
                <w:sz w:val="24"/>
              </w:rPr>
              <w:t>1</w:t>
            </w:r>
          </w:p>
        </w:tc>
        <w:tc>
          <w:tcPr>
            <w:tcW w:w="1141" w:type="dxa"/>
          </w:tcPr>
          <w:p w14:paraId="52DA2A5B" w14:textId="77777777" w:rsidR="004C57ED" w:rsidRDefault="0043368D">
            <w:pPr>
              <w:pStyle w:val="TableParagraph"/>
              <w:spacing w:line="273" w:lineRule="exact"/>
              <w:ind w:left="5"/>
              <w:jc w:val="center"/>
              <w:rPr>
                <w:b/>
                <w:sz w:val="24"/>
              </w:rPr>
            </w:pPr>
            <w:r>
              <w:rPr>
                <w:b/>
                <w:sz w:val="24"/>
              </w:rPr>
              <w:t>1</w:t>
            </w:r>
          </w:p>
        </w:tc>
        <w:tc>
          <w:tcPr>
            <w:tcW w:w="1278" w:type="dxa"/>
          </w:tcPr>
          <w:p w14:paraId="1697C26C" w14:textId="77777777" w:rsidR="004C57ED" w:rsidRDefault="0043368D">
            <w:pPr>
              <w:pStyle w:val="TableParagraph"/>
              <w:spacing w:line="273" w:lineRule="exact"/>
              <w:ind w:left="5"/>
              <w:jc w:val="center"/>
              <w:rPr>
                <w:b/>
                <w:sz w:val="24"/>
              </w:rPr>
            </w:pPr>
            <w:r>
              <w:rPr>
                <w:b/>
                <w:sz w:val="24"/>
              </w:rPr>
              <w:t>1</w:t>
            </w:r>
          </w:p>
        </w:tc>
        <w:tc>
          <w:tcPr>
            <w:tcW w:w="1275" w:type="dxa"/>
          </w:tcPr>
          <w:p w14:paraId="570A6926" w14:textId="77777777" w:rsidR="004C57ED" w:rsidRDefault="0043368D">
            <w:pPr>
              <w:pStyle w:val="TableParagraph"/>
              <w:spacing w:line="273" w:lineRule="exact"/>
              <w:ind w:left="0" w:right="571"/>
              <w:jc w:val="right"/>
              <w:rPr>
                <w:b/>
                <w:sz w:val="24"/>
              </w:rPr>
            </w:pPr>
            <w:r>
              <w:rPr>
                <w:b/>
                <w:sz w:val="24"/>
              </w:rPr>
              <w:t>1</w:t>
            </w:r>
          </w:p>
        </w:tc>
        <w:tc>
          <w:tcPr>
            <w:tcW w:w="1419" w:type="dxa"/>
          </w:tcPr>
          <w:p w14:paraId="4570AE52" w14:textId="77777777" w:rsidR="004C57ED" w:rsidRDefault="0043368D">
            <w:pPr>
              <w:pStyle w:val="TableParagraph"/>
              <w:spacing w:line="273" w:lineRule="exact"/>
              <w:ind w:left="642"/>
              <w:rPr>
                <w:b/>
                <w:sz w:val="24"/>
              </w:rPr>
            </w:pPr>
            <w:r>
              <w:rPr>
                <w:b/>
                <w:sz w:val="24"/>
              </w:rPr>
              <w:t>1</w:t>
            </w:r>
          </w:p>
        </w:tc>
      </w:tr>
      <w:tr w:rsidR="004C57ED" w14:paraId="3795D3BE" w14:textId="77777777">
        <w:trPr>
          <w:trHeight w:val="827"/>
        </w:trPr>
        <w:tc>
          <w:tcPr>
            <w:tcW w:w="3260" w:type="dxa"/>
            <w:vMerge/>
            <w:tcBorders>
              <w:top w:val="nil"/>
            </w:tcBorders>
          </w:tcPr>
          <w:p w14:paraId="374D3CD1" w14:textId="77777777" w:rsidR="004C57ED" w:rsidRDefault="004C57ED">
            <w:pPr>
              <w:rPr>
                <w:sz w:val="2"/>
                <w:szCs w:val="2"/>
              </w:rPr>
            </w:pPr>
          </w:p>
        </w:tc>
        <w:tc>
          <w:tcPr>
            <w:tcW w:w="3686" w:type="dxa"/>
          </w:tcPr>
          <w:p w14:paraId="2922E08A" w14:textId="77777777" w:rsidR="004C57ED" w:rsidRDefault="0043368D">
            <w:pPr>
              <w:pStyle w:val="TableParagraph"/>
              <w:ind w:left="109" w:right="306"/>
              <w:rPr>
                <w:sz w:val="24"/>
              </w:rPr>
            </w:pPr>
            <w:r>
              <w:rPr>
                <w:sz w:val="24"/>
              </w:rPr>
              <w:t>Развитие элементарных математических представлений</w:t>
            </w:r>
          </w:p>
          <w:p w14:paraId="3A0CD3F7" w14:textId="77777777" w:rsidR="004C57ED" w:rsidRDefault="0043368D">
            <w:pPr>
              <w:pStyle w:val="TableParagraph"/>
              <w:spacing w:line="264" w:lineRule="exact"/>
              <w:ind w:left="109"/>
              <w:rPr>
                <w:sz w:val="24"/>
              </w:rPr>
            </w:pPr>
            <w:r>
              <w:rPr>
                <w:sz w:val="24"/>
              </w:rPr>
              <w:t>/Сенсорное развитие</w:t>
            </w:r>
          </w:p>
        </w:tc>
        <w:tc>
          <w:tcPr>
            <w:tcW w:w="1276" w:type="dxa"/>
          </w:tcPr>
          <w:p w14:paraId="192C8FA9" w14:textId="77777777" w:rsidR="004C57ED" w:rsidRDefault="0043368D">
            <w:pPr>
              <w:pStyle w:val="TableParagraph"/>
              <w:spacing w:line="273" w:lineRule="exact"/>
              <w:ind w:left="573"/>
              <w:rPr>
                <w:b/>
                <w:sz w:val="24"/>
              </w:rPr>
            </w:pPr>
            <w:r>
              <w:rPr>
                <w:b/>
                <w:sz w:val="24"/>
              </w:rPr>
              <w:t>1</w:t>
            </w:r>
          </w:p>
        </w:tc>
        <w:tc>
          <w:tcPr>
            <w:tcW w:w="1122" w:type="dxa"/>
          </w:tcPr>
          <w:p w14:paraId="5D901392" w14:textId="77777777" w:rsidR="004C57ED" w:rsidRDefault="0043368D">
            <w:pPr>
              <w:pStyle w:val="TableParagraph"/>
              <w:spacing w:line="273" w:lineRule="exact"/>
              <w:ind w:left="502"/>
              <w:rPr>
                <w:b/>
                <w:sz w:val="24"/>
              </w:rPr>
            </w:pPr>
            <w:r>
              <w:rPr>
                <w:b/>
                <w:sz w:val="24"/>
              </w:rPr>
              <w:t>1</w:t>
            </w:r>
          </w:p>
        </w:tc>
        <w:tc>
          <w:tcPr>
            <w:tcW w:w="1285" w:type="dxa"/>
          </w:tcPr>
          <w:p w14:paraId="7B4BA552" w14:textId="77777777" w:rsidR="004C57ED" w:rsidRDefault="0043368D">
            <w:pPr>
              <w:pStyle w:val="TableParagraph"/>
              <w:spacing w:line="273" w:lineRule="exact"/>
              <w:ind w:left="17"/>
              <w:jc w:val="center"/>
              <w:rPr>
                <w:b/>
                <w:sz w:val="24"/>
              </w:rPr>
            </w:pPr>
            <w:r>
              <w:rPr>
                <w:b/>
                <w:sz w:val="24"/>
              </w:rPr>
              <w:t>1</w:t>
            </w:r>
          </w:p>
        </w:tc>
        <w:tc>
          <w:tcPr>
            <w:tcW w:w="1141" w:type="dxa"/>
          </w:tcPr>
          <w:p w14:paraId="20124077" w14:textId="77777777" w:rsidR="004C57ED" w:rsidRDefault="0043368D">
            <w:pPr>
              <w:pStyle w:val="TableParagraph"/>
              <w:spacing w:line="273" w:lineRule="exact"/>
              <w:ind w:left="5"/>
              <w:jc w:val="center"/>
              <w:rPr>
                <w:b/>
                <w:sz w:val="24"/>
              </w:rPr>
            </w:pPr>
            <w:r>
              <w:rPr>
                <w:b/>
                <w:sz w:val="24"/>
              </w:rPr>
              <w:t>1</w:t>
            </w:r>
          </w:p>
        </w:tc>
        <w:tc>
          <w:tcPr>
            <w:tcW w:w="1278" w:type="dxa"/>
          </w:tcPr>
          <w:p w14:paraId="773FCA80" w14:textId="77777777" w:rsidR="004C57ED" w:rsidRDefault="0043368D">
            <w:pPr>
              <w:pStyle w:val="TableParagraph"/>
              <w:spacing w:line="273" w:lineRule="exact"/>
              <w:ind w:left="5"/>
              <w:jc w:val="center"/>
              <w:rPr>
                <w:b/>
                <w:sz w:val="24"/>
              </w:rPr>
            </w:pPr>
            <w:r>
              <w:rPr>
                <w:b/>
                <w:sz w:val="24"/>
              </w:rPr>
              <w:t>1</w:t>
            </w:r>
          </w:p>
        </w:tc>
        <w:tc>
          <w:tcPr>
            <w:tcW w:w="1275" w:type="dxa"/>
          </w:tcPr>
          <w:p w14:paraId="65489652" w14:textId="77777777" w:rsidR="004C57ED" w:rsidRDefault="0043368D">
            <w:pPr>
              <w:pStyle w:val="TableParagraph"/>
              <w:spacing w:line="273" w:lineRule="exact"/>
              <w:ind w:left="0" w:right="571"/>
              <w:jc w:val="right"/>
              <w:rPr>
                <w:b/>
                <w:sz w:val="24"/>
              </w:rPr>
            </w:pPr>
            <w:r>
              <w:rPr>
                <w:b/>
                <w:sz w:val="24"/>
              </w:rPr>
              <w:t>1</w:t>
            </w:r>
          </w:p>
        </w:tc>
        <w:tc>
          <w:tcPr>
            <w:tcW w:w="1419" w:type="dxa"/>
          </w:tcPr>
          <w:p w14:paraId="2CBBB184" w14:textId="77777777" w:rsidR="004C57ED" w:rsidRDefault="0043368D">
            <w:pPr>
              <w:pStyle w:val="TableParagraph"/>
              <w:spacing w:line="273" w:lineRule="exact"/>
              <w:ind w:left="642"/>
              <w:rPr>
                <w:b/>
                <w:sz w:val="24"/>
              </w:rPr>
            </w:pPr>
            <w:r>
              <w:rPr>
                <w:b/>
                <w:sz w:val="24"/>
              </w:rPr>
              <w:t>2</w:t>
            </w:r>
          </w:p>
        </w:tc>
      </w:tr>
      <w:tr w:rsidR="004C57ED" w14:paraId="18EC69E2" w14:textId="77777777">
        <w:trPr>
          <w:trHeight w:val="275"/>
        </w:trPr>
        <w:tc>
          <w:tcPr>
            <w:tcW w:w="3260" w:type="dxa"/>
          </w:tcPr>
          <w:p w14:paraId="09E9021C" w14:textId="77777777" w:rsidR="004C57ED" w:rsidRDefault="0043368D">
            <w:pPr>
              <w:pStyle w:val="TableParagraph"/>
              <w:spacing w:line="247" w:lineRule="exact"/>
            </w:pPr>
            <w:r>
              <w:t>Речевое развитие</w:t>
            </w:r>
          </w:p>
        </w:tc>
        <w:tc>
          <w:tcPr>
            <w:tcW w:w="3686" w:type="dxa"/>
          </w:tcPr>
          <w:p w14:paraId="4B0296BB" w14:textId="77777777" w:rsidR="004C57ED" w:rsidRDefault="0043368D">
            <w:pPr>
              <w:pStyle w:val="TableParagraph"/>
              <w:spacing w:line="256" w:lineRule="exact"/>
              <w:ind w:left="109"/>
              <w:rPr>
                <w:b/>
                <w:sz w:val="24"/>
              </w:rPr>
            </w:pPr>
            <w:r>
              <w:rPr>
                <w:b/>
                <w:sz w:val="24"/>
              </w:rPr>
              <w:t>Развитие речи</w:t>
            </w:r>
          </w:p>
        </w:tc>
        <w:tc>
          <w:tcPr>
            <w:tcW w:w="1276" w:type="dxa"/>
          </w:tcPr>
          <w:p w14:paraId="3D5D645E" w14:textId="77777777" w:rsidR="004C57ED" w:rsidRDefault="0043368D">
            <w:pPr>
              <w:pStyle w:val="TableParagraph"/>
              <w:spacing w:line="256" w:lineRule="exact"/>
              <w:ind w:left="573"/>
              <w:rPr>
                <w:b/>
                <w:sz w:val="24"/>
              </w:rPr>
            </w:pPr>
            <w:r>
              <w:rPr>
                <w:b/>
                <w:sz w:val="24"/>
              </w:rPr>
              <w:t>1</w:t>
            </w:r>
          </w:p>
        </w:tc>
        <w:tc>
          <w:tcPr>
            <w:tcW w:w="1122" w:type="dxa"/>
          </w:tcPr>
          <w:p w14:paraId="42E03B39" w14:textId="77777777" w:rsidR="004C57ED" w:rsidRDefault="0043368D">
            <w:pPr>
              <w:pStyle w:val="TableParagraph"/>
              <w:spacing w:line="256" w:lineRule="exact"/>
              <w:ind w:left="502"/>
              <w:rPr>
                <w:b/>
                <w:sz w:val="24"/>
              </w:rPr>
            </w:pPr>
            <w:r>
              <w:rPr>
                <w:b/>
                <w:sz w:val="24"/>
              </w:rPr>
              <w:t>2</w:t>
            </w:r>
          </w:p>
        </w:tc>
        <w:tc>
          <w:tcPr>
            <w:tcW w:w="1285" w:type="dxa"/>
          </w:tcPr>
          <w:p w14:paraId="2F4CC1B7" w14:textId="77777777" w:rsidR="004C57ED" w:rsidRDefault="0043368D">
            <w:pPr>
              <w:pStyle w:val="TableParagraph"/>
              <w:spacing w:line="256" w:lineRule="exact"/>
              <w:ind w:left="17"/>
              <w:jc w:val="center"/>
              <w:rPr>
                <w:b/>
                <w:sz w:val="24"/>
              </w:rPr>
            </w:pPr>
            <w:r>
              <w:rPr>
                <w:b/>
                <w:sz w:val="24"/>
              </w:rPr>
              <w:t>1</w:t>
            </w:r>
          </w:p>
        </w:tc>
        <w:tc>
          <w:tcPr>
            <w:tcW w:w="1141" w:type="dxa"/>
          </w:tcPr>
          <w:p w14:paraId="2EB05250" w14:textId="77777777" w:rsidR="004C57ED" w:rsidRDefault="0043368D">
            <w:pPr>
              <w:pStyle w:val="TableParagraph"/>
              <w:spacing w:line="256" w:lineRule="exact"/>
              <w:ind w:left="5"/>
              <w:jc w:val="center"/>
              <w:rPr>
                <w:b/>
                <w:sz w:val="24"/>
              </w:rPr>
            </w:pPr>
            <w:r>
              <w:rPr>
                <w:b/>
                <w:sz w:val="24"/>
              </w:rPr>
              <w:t>1</w:t>
            </w:r>
          </w:p>
        </w:tc>
        <w:tc>
          <w:tcPr>
            <w:tcW w:w="1278" w:type="dxa"/>
          </w:tcPr>
          <w:p w14:paraId="3D528FD2" w14:textId="77777777" w:rsidR="004C57ED" w:rsidRDefault="0043368D">
            <w:pPr>
              <w:pStyle w:val="TableParagraph"/>
              <w:spacing w:line="256" w:lineRule="exact"/>
              <w:ind w:left="5"/>
              <w:jc w:val="center"/>
              <w:rPr>
                <w:b/>
                <w:sz w:val="24"/>
              </w:rPr>
            </w:pPr>
            <w:r>
              <w:rPr>
                <w:b/>
                <w:sz w:val="24"/>
              </w:rPr>
              <w:t>1</w:t>
            </w:r>
          </w:p>
        </w:tc>
        <w:tc>
          <w:tcPr>
            <w:tcW w:w="1275" w:type="dxa"/>
          </w:tcPr>
          <w:p w14:paraId="23642D14" w14:textId="77777777" w:rsidR="004C57ED" w:rsidRDefault="0043368D">
            <w:pPr>
              <w:pStyle w:val="TableParagraph"/>
              <w:spacing w:line="256" w:lineRule="exact"/>
              <w:ind w:left="0" w:right="571"/>
              <w:jc w:val="right"/>
              <w:rPr>
                <w:b/>
                <w:sz w:val="24"/>
              </w:rPr>
            </w:pPr>
            <w:r>
              <w:rPr>
                <w:b/>
                <w:sz w:val="24"/>
              </w:rPr>
              <w:t>2</w:t>
            </w:r>
          </w:p>
        </w:tc>
        <w:tc>
          <w:tcPr>
            <w:tcW w:w="1419" w:type="dxa"/>
          </w:tcPr>
          <w:p w14:paraId="55221E2C" w14:textId="77777777" w:rsidR="004C57ED" w:rsidRDefault="0043368D">
            <w:pPr>
              <w:pStyle w:val="TableParagraph"/>
              <w:spacing w:line="256" w:lineRule="exact"/>
              <w:ind w:left="642"/>
              <w:rPr>
                <w:b/>
                <w:sz w:val="24"/>
              </w:rPr>
            </w:pPr>
            <w:r>
              <w:rPr>
                <w:b/>
                <w:sz w:val="24"/>
              </w:rPr>
              <w:t>2</w:t>
            </w:r>
          </w:p>
        </w:tc>
      </w:tr>
      <w:tr w:rsidR="004C57ED" w14:paraId="587C8B81" w14:textId="77777777">
        <w:trPr>
          <w:trHeight w:val="275"/>
        </w:trPr>
        <w:tc>
          <w:tcPr>
            <w:tcW w:w="3260" w:type="dxa"/>
            <w:vMerge w:val="restart"/>
          </w:tcPr>
          <w:p w14:paraId="40A6CC28" w14:textId="77777777" w:rsidR="004C57ED" w:rsidRDefault="0043368D">
            <w:pPr>
              <w:pStyle w:val="TableParagraph"/>
              <w:spacing w:line="242" w:lineRule="auto"/>
              <w:ind w:right="348"/>
            </w:pPr>
            <w:r>
              <w:t>Художественно-эстетическое развитие</w:t>
            </w:r>
          </w:p>
        </w:tc>
        <w:tc>
          <w:tcPr>
            <w:tcW w:w="3686" w:type="dxa"/>
          </w:tcPr>
          <w:p w14:paraId="59F2F831" w14:textId="77777777" w:rsidR="004C57ED" w:rsidRDefault="0043368D">
            <w:pPr>
              <w:pStyle w:val="TableParagraph"/>
              <w:spacing w:line="256" w:lineRule="exact"/>
              <w:ind w:left="109"/>
              <w:rPr>
                <w:sz w:val="24"/>
              </w:rPr>
            </w:pPr>
            <w:r>
              <w:rPr>
                <w:sz w:val="24"/>
              </w:rPr>
              <w:t>Рисование</w:t>
            </w:r>
          </w:p>
        </w:tc>
        <w:tc>
          <w:tcPr>
            <w:tcW w:w="1276" w:type="dxa"/>
          </w:tcPr>
          <w:p w14:paraId="59284B96" w14:textId="77777777" w:rsidR="004C57ED" w:rsidRDefault="0043368D">
            <w:pPr>
              <w:pStyle w:val="TableParagraph"/>
              <w:spacing w:line="256" w:lineRule="exact"/>
              <w:ind w:left="573"/>
              <w:rPr>
                <w:b/>
                <w:sz w:val="24"/>
              </w:rPr>
            </w:pPr>
            <w:r>
              <w:rPr>
                <w:b/>
                <w:sz w:val="24"/>
              </w:rPr>
              <w:t>1</w:t>
            </w:r>
          </w:p>
        </w:tc>
        <w:tc>
          <w:tcPr>
            <w:tcW w:w="1122" w:type="dxa"/>
          </w:tcPr>
          <w:p w14:paraId="79E8A6E2" w14:textId="77777777" w:rsidR="004C57ED" w:rsidRDefault="0043368D">
            <w:pPr>
              <w:pStyle w:val="TableParagraph"/>
              <w:spacing w:line="256" w:lineRule="exact"/>
              <w:ind w:left="502"/>
              <w:rPr>
                <w:b/>
                <w:sz w:val="24"/>
              </w:rPr>
            </w:pPr>
            <w:r>
              <w:rPr>
                <w:b/>
                <w:sz w:val="24"/>
              </w:rPr>
              <w:t>1</w:t>
            </w:r>
          </w:p>
        </w:tc>
        <w:tc>
          <w:tcPr>
            <w:tcW w:w="1285" w:type="dxa"/>
          </w:tcPr>
          <w:p w14:paraId="6D5733CB" w14:textId="77777777" w:rsidR="004C57ED" w:rsidRDefault="0043368D">
            <w:pPr>
              <w:pStyle w:val="TableParagraph"/>
              <w:spacing w:line="256" w:lineRule="exact"/>
              <w:ind w:left="17"/>
              <w:jc w:val="center"/>
              <w:rPr>
                <w:b/>
                <w:sz w:val="24"/>
              </w:rPr>
            </w:pPr>
            <w:r>
              <w:rPr>
                <w:b/>
                <w:sz w:val="24"/>
              </w:rPr>
              <w:t>1</w:t>
            </w:r>
          </w:p>
        </w:tc>
        <w:tc>
          <w:tcPr>
            <w:tcW w:w="1141" w:type="dxa"/>
          </w:tcPr>
          <w:p w14:paraId="456AF126" w14:textId="77777777" w:rsidR="004C57ED" w:rsidRDefault="0043368D">
            <w:pPr>
              <w:pStyle w:val="TableParagraph"/>
              <w:spacing w:line="256" w:lineRule="exact"/>
              <w:ind w:left="5"/>
              <w:jc w:val="center"/>
              <w:rPr>
                <w:b/>
                <w:sz w:val="24"/>
              </w:rPr>
            </w:pPr>
            <w:r>
              <w:rPr>
                <w:b/>
                <w:sz w:val="24"/>
              </w:rPr>
              <w:t>1</w:t>
            </w:r>
          </w:p>
        </w:tc>
        <w:tc>
          <w:tcPr>
            <w:tcW w:w="1278" w:type="dxa"/>
          </w:tcPr>
          <w:p w14:paraId="32B22921" w14:textId="77777777" w:rsidR="004C57ED" w:rsidRDefault="0043368D">
            <w:pPr>
              <w:pStyle w:val="TableParagraph"/>
              <w:spacing w:line="256" w:lineRule="exact"/>
              <w:ind w:left="5"/>
              <w:jc w:val="center"/>
              <w:rPr>
                <w:b/>
                <w:sz w:val="24"/>
              </w:rPr>
            </w:pPr>
            <w:r>
              <w:rPr>
                <w:b/>
                <w:sz w:val="24"/>
              </w:rPr>
              <w:t>1</w:t>
            </w:r>
          </w:p>
        </w:tc>
        <w:tc>
          <w:tcPr>
            <w:tcW w:w="1275" w:type="dxa"/>
          </w:tcPr>
          <w:p w14:paraId="77E0A729" w14:textId="77777777" w:rsidR="004C57ED" w:rsidRDefault="0043368D">
            <w:pPr>
              <w:pStyle w:val="TableParagraph"/>
              <w:spacing w:line="256" w:lineRule="exact"/>
              <w:ind w:left="0" w:right="571"/>
              <w:jc w:val="right"/>
              <w:rPr>
                <w:b/>
                <w:sz w:val="24"/>
              </w:rPr>
            </w:pPr>
            <w:r>
              <w:rPr>
                <w:b/>
                <w:sz w:val="24"/>
              </w:rPr>
              <w:t>2</w:t>
            </w:r>
          </w:p>
        </w:tc>
        <w:tc>
          <w:tcPr>
            <w:tcW w:w="1419" w:type="dxa"/>
          </w:tcPr>
          <w:p w14:paraId="0079B760" w14:textId="77777777" w:rsidR="004C57ED" w:rsidRDefault="0043368D">
            <w:pPr>
              <w:pStyle w:val="TableParagraph"/>
              <w:spacing w:line="256" w:lineRule="exact"/>
              <w:ind w:left="642"/>
              <w:rPr>
                <w:b/>
                <w:sz w:val="24"/>
              </w:rPr>
            </w:pPr>
            <w:r>
              <w:rPr>
                <w:b/>
                <w:sz w:val="24"/>
              </w:rPr>
              <w:t>2</w:t>
            </w:r>
          </w:p>
        </w:tc>
      </w:tr>
      <w:tr w:rsidR="004C57ED" w14:paraId="27038F57" w14:textId="77777777">
        <w:trPr>
          <w:trHeight w:val="324"/>
        </w:trPr>
        <w:tc>
          <w:tcPr>
            <w:tcW w:w="3260" w:type="dxa"/>
            <w:vMerge/>
            <w:tcBorders>
              <w:top w:val="nil"/>
            </w:tcBorders>
          </w:tcPr>
          <w:p w14:paraId="3D00C575" w14:textId="77777777" w:rsidR="004C57ED" w:rsidRDefault="004C57ED">
            <w:pPr>
              <w:rPr>
                <w:sz w:val="2"/>
                <w:szCs w:val="2"/>
              </w:rPr>
            </w:pPr>
          </w:p>
        </w:tc>
        <w:tc>
          <w:tcPr>
            <w:tcW w:w="3686" w:type="dxa"/>
          </w:tcPr>
          <w:p w14:paraId="61A3E687" w14:textId="77777777" w:rsidR="004C57ED" w:rsidRDefault="0043368D">
            <w:pPr>
              <w:pStyle w:val="TableParagraph"/>
              <w:spacing w:line="268" w:lineRule="exact"/>
              <w:ind w:left="109"/>
              <w:rPr>
                <w:sz w:val="24"/>
              </w:rPr>
            </w:pPr>
            <w:r>
              <w:rPr>
                <w:sz w:val="24"/>
              </w:rPr>
              <w:t>Лепка</w:t>
            </w:r>
          </w:p>
        </w:tc>
        <w:tc>
          <w:tcPr>
            <w:tcW w:w="1276" w:type="dxa"/>
          </w:tcPr>
          <w:p w14:paraId="67CFBEC1" w14:textId="77777777" w:rsidR="004C57ED" w:rsidRDefault="0043368D">
            <w:pPr>
              <w:pStyle w:val="TableParagraph"/>
              <w:spacing w:line="273" w:lineRule="exact"/>
              <w:ind w:left="595"/>
              <w:rPr>
                <w:b/>
                <w:sz w:val="24"/>
              </w:rPr>
            </w:pPr>
            <w:r>
              <w:rPr>
                <w:b/>
                <w:w w:val="99"/>
                <w:sz w:val="24"/>
              </w:rPr>
              <w:t>-</w:t>
            </w:r>
          </w:p>
        </w:tc>
        <w:tc>
          <w:tcPr>
            <w:tcW w:w="1122" w:type="dxa"/>
          </w:tcPr>
          <w:p w14:paraId="27D5D9AA" w14:textId="77777777" w:rsidR="004C57ED" w:rsidRDefault="0043368D">
            <w:pPr>
              <w:pStyle w:val="TableParagraph"/>
              <w:spacing w:line="273" w:lineRule="exact"/>
              <w:ind w:left="502"/>
              <w:rPr>
                <w:b/>
                <w:sz w:val="24"/>
              </w:rPr>
            </w:pPr>
            <w:r>
              <w:rPr>
                <w:b/>
                <w:sz w:val="24"/>
              </w:rPr>
              <w:t>1</w:t>
            </w:r>
          </w:p>
        </w:tc>
        <w:tc>
          <w:tcPr>
            <w:tcW w:w="1285" w:type="dxa"/>
          </w:tcPr>
          <w:p w14:paraId="520C29A5" w14:textId="77777777" w:rsidR="004C57ED" w:rsidRDefault="0043368D">
            <w:pPr>
              <w:pStyle w:val="TableParagraph"/>
              <w:spacing w:line="304" w:lineRule="exact"/>
              <w:ind w:left="18"/>
              <w:jc w:val="center"/>
              <w:rPr>
                <w:b/>
                <w:sz w:val="28"/>
              </w:rPr>
            </w:pPr>
            <w:r>
              <w:rPr>
                <w:b/>
                <w:sz w:val="28"/>
              </w:rPr>
              <w:t>1</w:t>
            </w:r>
          </w:p>
        </w:tc>
        <w:tc>
          <w:tcPr>
            <w:tcW w:w="1141" w:type="dxa"/>
          </w:tcPr>
          <w:p w14:paraId="37A68572" w14:textId="77777777" w:rsidR="004C57ED" w:rsidRDefault="0043368D">
            <w:pPr>
              <w:pStyle w:val="TableParagraph"/>
              <w:spacing w:line="273" w:lineRule="exact"/>
              <w:ind w:left="5"/>
              <w:jc w:val="center"/>
              <w:rPr>
                <w:b/>
                <w:sz w:val="24"/>
              </w:rPr>
            </w:pPr>
            <w:r>
              <w:rPr>
                <w:b/>
                <w:sz w:val="24"/>
              </w:rPr>
              <w:t>1</w:t>
            </w:r>
          </w:p>
        </w:tc>
        <w:tc>
          <w:tcPr>
            <w:tcW w:w="1278" w:type="dxa"/>
          </w:tcPr>
          <w:p w14:paraId="0A5A2C7A" w14:textId="77777777" w:rsidR="004C57ED" w:rsidRDefault="0043368D">
            <w:pPr>
              <w:pStyle w:val="TableParagraph"/>
              <w:spacing w:line="273" w:lineRule="exact"/>
              <w:ind w:left="5"/>
              <w:jc w:val="center"/>
              <w:rPr>
                <w:b/>
                <w:sz w:val="24"/>
              </w:rPr>
            </w:pPr>
            <w:r>
              <w:rPr>
                <w:b/>
                <w:sz w:val="24"/>
              </w:rPr>
              <w:t>1</w:t>
            </w:r>
          </w:p>
        </w:tc>
        <w:tc>
          <w:tcPr>
            <w:tcW w:w="1275" w:type="dxa"/>
          </w:tcPr>
          <w:p w14:paraId="4068F16D" w14:textId="77777777" w:rsidR="004C57ED" w:rsidRDefault="0043368D">
            <w:pPr>
              <w:pStyle w:val="TableParagraph"/>
              <w:spacing w:line="273" w:lineRule="exact"/>
              <w:ind w:left="0" w:right="571"/>
              <w:jc w:val="right"/>
              <w:rPr>
                <w:b/>
                <w:sz w:val="24"/>
              </w:rPr>
            </w:pPr>
            <w:r>
              <w:rPr>
                <w:b/>
                <w:sz w:val="24"/>
              </w:rPr>
              <w:t>1</w:t>
            </w:r>
          </w:p>
        </w:tc>
        <w:tc>
          <w:tcPr>
            <w:tcW w:w="1419" w:type="dxa"/>
          </w:tcPr>
          <w:p w14:paraId="1502C9C7" w14:textId="77777777" w:rsidR="004C57ED" w:rsidRDefault="0043368D">
            <w:pPr>
              <w:pStyle w:val="TableParagraph"/>
              <w:spacing w:line="273" w:lineRule="exact"/>
              <w:ind w:left="642"/>
              <w:rPr>
                <w:b/>
                <w:sz w:val="24"/>
              </w:rPr>
            </w:pPr>
            <w:r>
              <w:rPr>
                <w:b/>
                <w:sz w:val="24"/>
              </w:rPr>
              <w:t>1</w:t>
            </w:r>
          </w:p>
        </w:tc>
      </w:tr>
      <w:tr w:rsidR="004C57ED" w14:paraId="49046A03" w14:textId="77777777">
        <w:trPr>
          <w:trHeight w:val="321"/>
        </w:trPr>
        <w:tc>
          <w:tcPr>
            <w:tcW w:w="3260" w:type="dxa"/>
            <w:vMerge/>
            <w:tcBorders>
              <w:top w:val="nil"/>
            </w:tcBorders>
          </w:tcPr>
          <w:p w14:paraId="4E9ED159" w14:textId="77777777" w:rsidR="004C57ED" w:rsidRDefault="004C57ED">
            <w:pPr>
              <w:rPr>
                <w:sz w:val="2"/>
                <w:szCs w:val="2"/>
              </w:rPr>
            </w:pPr>
          </w:p>
        </w:tc>
        <w:tc>
          <w:tcPr>
            <w:tcW w:w="3686" w:type="dxa"/>
          </w:tcPr>
          <w:p w14:paraId="3DD22DE1" w14:textId="77777777" w:rsidR="004C57ED" w:rsidRDefault="0043368D">
            <w:pPr>
              <w:pStyle w:val="TableParagraph"/>
              <w:spacing w:line="268" w:lineRule="exact"/>
              <w:ind w:left="109"/>
              <w:rPr>
                <w:sz w:val="24"/>
              </w:rPr>
            </w:pPr>
            <w:r>
              <w:rPr>
                <w:sz w:val="24"/>
              </w:rPr>
              <w:t>Аппликация</w:t>
            </w:r>
          </w:p>
        </w:tc>
        <w:tc>
          <w:tcPr>
            <w:tcW w:w="1276" w:type="dxa"/>
          </w:tcPr>
          <w:p w14:paraId="4336F5D1" w14:textId="77777777" w:rsidR="004C57ED" w:rsidRDefault="004C57ED">
            <w:pPr>
              <w:pStyle w:val="TableParagraph"/>
              <w:ind w:left="0"/>
              <w:rPr>
                <w:sz w:val="20"/>
              </w:rPr>
            </w:pPr>
          </w:p>
        </w:tc>
        <w:tc>
          <w:tcPr>
            <w:tcW w:w="1122" w:type="dxa"/>
          </w:tcPr>
          <w:p w14:paraId="2E812E0A" w14:textId="77777777" w:rsidR="004C57ED" w:rsidRDefault="004C57ED">
            <w:pPr>
              <w:pStyle w:val="TableParagraph"/>
              <w:ind w:left="0"/>
              <w:rPr>
                <w:sz w:val="20"/>
              </w:rPr>
            </w:pPr>
          </w:p>
        </w:tc>
        <w:tc>
          <w:tcPr>
            <w:tcW w:w="1285" w:type="dxa"/>
          </w:tcPr>
          <w:p w14:paraId="2CD00AAE" w14:textId="77777777" w:rsidR="004C57ED" w:rsidRDefault="004C57ED">
            <w:pPr>
              <w:pStyle w:val="TableParagraph"/>
              <w:ind w:left="0"/>
              <w:rPr>
                <w:sz w:val="20"/>
              </w:rPr>
            </w:pPr>
          </w:p>
        </w:tc>
        <w:tc>
          <w:tcPr>
            <w:tcW w:w="1141" w:type="dxa"/>
          </w:tcPr>
          <w:p w14:paraId="44366EE8" w14:textId="77777777" w:rsidR="004C57ED" w:rsidRDefault="0043368D">
            <w:pPr>
              <w:pStyle w:val="TableParagraph"/>
              <w:spacing w:line="273" w:lineRule="exact"/>
              <w:ind w:left="5"/>
              <w:jc w:val="center"/>
              <w:rPr>
                <w:b/>
                <w:sz w:val="24"/>
              </w:rPr>
            </w:pPr>
            <w:r>
              <w:rPr>
                <w:b/>
                <w:sz w:val="24"/>
              </w:rPr>
              <w:t>1</w:t>
            </w:r>
          </w:p>
        </w:tc>
        <w:tc>
          <w:tcPr>
            <w:tcW w:w="1278" w:type="dxa"/>
          </w:tcPr>
          <w:p w14:paraId="77498EDF" w14:textId="77777777" w:rsidR="004C57ED" w:rsidRDefault="0043368D">
            <w:pPr>
              <w:pStyle w:val="TableParagraph"/>
              <w:spacing w:line="273" w:lineRule="exact"/>
              <w:ind w:left="5"/>
              <w:jc w:val="center"/>
              <w:rPr>
                <w:b/>
                <w:sz w:val="24"/>
              </w:rPr>
            </w:pPr>
            <w:r>
              <w:rPr>
                <w:b/>
                <w:sz w:val="24"/>
              </w:rPr>
              <w:t>1</w:t>
            </w:r>
          </w:p>
        </w:tc>
        <w:tc>
          <w:tcPr>
            <w:tcW w:w="1275" w:type="dxa"/>
          </w:tcPr>
          <w:p w14:paraId="5BFB03FC" w14:textId="77777777" w:rsidR="004C57ED" w:rsidRDefault="0043368D">
            <w:pPr>
              <w:pStyle w:val="TableParagraph"/>
              <w:spacing w:line="273" w:lineRule="exact"/>
              <w:ind w:left="0" w:right="571"/>
              <w:jc w:val="right"/>
              <w:rPr>
                <w:b/>
                <w:sz w:val="24"/>
              </w:rPr>
            </w:pPr>
            <w:r>
              <w:rPr>
                <w:b/>
                <w:sz w:val="24"/>
              </w:rPr>
              <w:t>1</w:t>
            </w:r>
          </w:p>
        </w:tc>
        <w:tc>
          <w:tcPr>
            <w:tcW w:w="1419" w:type="dxa"/>
          </w:tcPr>
          <w:p w14:paraId="47D4C7DE" w14:textId="77777777" w:rsidR="004C57ED" w:rsidRDefault="0043368D">
            <w:pPr>
              <w:pStyle w:val="TableParagraph"/>
              <w:spacing w:line="273" w:lineRule="exact"/>
              <w:ind w:left="642"/>
              <w:rPr>
                <w:b/>
                <w:sz w:val="24"/>
              </w:rPr>
            </w:pPr>
            <w:r>
              <w:rPr>
                <w:b/>
                <w:sz w:val="24"/>
              </w:rPr>
              <w:t>1</w:t>
            </w:r>
          </w:p>
        </w:tc>
      </w:tr>
      <w:tr w:rsidR="004C57ED" w14:paraId="0F33A527" w14:textId="77777777">
        <w:trPr>
          <w:trHeight w:val="321"/>
        </w:trPr>
        <w:tc>
          <w:tcPr>
            <w:tcW w:w="3260" w:type="dxa"/>
            <w:vMerge/>
            <w:tcBorders>
              <w:top w:val="nil"/>
            </w:tcBorders>
          </w:tcPr>
          <w:p w14:paraId="4963D12D" w14:textId="77777777" w:rsidR="004C57ED" w:rsidRDefault="004C57ED">
            <w:pPr>
              <w:rPr>
                <w:sz w:val="2"/>
                <w:szCs w:val="2"/>
              </w:rPr>
            </w:pPr>
          </w:p>
        </w:tc>
        <w:tc>
          <w:tcPr>
            <w:tcW w:w="3686" w:type="dxa"/>
          </w:tcPr>
          <w:p w14:paraId="155C8E42" w14:textId="77777777" w:rsidR="004C57ED" w:rsidRDefault="0043368D">
            <w:pPr>
              <w:pStyle w:val="TableParagraph"/>
              <w:spacing w:line="268" w:lineRule="exact"/>
              <w:ind w:left="109"/>
              <w:rPr>
                <w:sz w:val="24"/>
              </w:rPr>
            </w:pPr>
            <w:r>
              <w:rPr>
                <w:sz w:val="24"/>
              </w:rPr>
              <w:t>Музыка</w:t>
            </w:r>
          </w:p>
        </w:tc>
        <w:tc>
          <w:tcPr>
            <w:tcW w:w="1276" w:type="dxa"/>
          </w:tcPr>
          <w:p w14:paraId="1ACA2477" w14:textId="77777777" w:rsidR="004C57ED" w:rsidRDefault="0043368D">
            <w:pPr>
              <w:pStyle w:val="TableParagraph"/>
              <w:spacing w:line="273" w:lineRule="exact"/>
              <w:ind w:left="573"/>
              <w:rPr>
                <w:b/>
                <w:sz w:val="24"/>
              </w:rPr>
            </w:pPr>
            <w:r>
              <w:rPr>
                <w:b/>
                <w:sz w:val="24"/>
              </w:rPr>
              <w:t>2</w:t>
            </w:r>
          </w:p>
        </w:tc>
        <w:tc>
          <w:tcPr>
            <w:tcW w:w="1122" w:type="dxa"/>
          </w:tcPr>
          <w:p w14:paraId="57E59C55" w14:textId="77777777" w:rsidR="004C57ED" w:rsidRDefault="0043368D">
            <w:pPr>
              <w:pStyle w:val="TableParagraph"/>
              <w:spacing w:line="273" w:lineRule="exact"/>
              <w:ind w:left="502"/>
              <w:rPr>
                <w:b/>
                <w:sz w:val="24"/>
              </w:rPr>
            </w:pPr>
            <w:r>
              <w:rPr>
                <w:b/>
                <w:sz w:val="24"/>
              </w:rPr>
              <w:t>2</w:t>
            </w:r>
          </w:p>
        </w:tc>
        <w:tc>
          <w:tcPr>
            <w:tcW w:w="1285" w:type="dxa"/>
          </w:tcPr>
          <w:p w14:paraId="1EAB3E13" w14:textId="77777777" w:rsidR="004C57ED" w:rsidRDefault="0043368D">
            <w:pPr>
              <w:pStyle w:val="TableParagraph"/>
              <w:spacing w:line="301" w:lineRule="exact"/>
              <w:ind w:left="18"/>
              <w:jc w:val="center"/>
              <w:rPr>
                <w:b/>
                <w:sz w:val="28"/>
              </w:rPr>
            </w:pPr>
            <w:r>
              <w:rPr>
                <w:b/>
                <w:sz w:val="28"/>
              </w:rPr>
              <w:t>2</w:t>
            </w:r>
          </w:p>
        </w:tc>
        <w:tc>
          <w:tcPr>
            <w:tcW w:w="1141" w:type="dxa"/>
          </w:tcPr>
          <w:p w14:paraId="2A792689" w14:textId="77777777" w:rsidR="004C57ED" w:rsidRDefault="0043368D">
            <w:pPr>
              <w:pStyle w:val="TableParagraph"/>
              <w:spacing w:line="273" w:lineRule="exact"/>
              <w:ind w:left="5"/>
              <w:jc w:val="center"/>
              <w:rPr>
                <w:b/>
                <w:sz w:val="24"/>
              </w:rPr>
            </w:pPr>
            <w:r>
              <w:rPr>
                <w:b/>
                <w:sz w:val="24"/>
              </w:rPr>
              <w:t>2</w:t>
            </w:r>
          </w:p>
        </w:tc>
        <w:tc>
          <w:tcPr>
            <w:tcW w:w="1278" w:type="dxa"/>
          </w:tcPr>
          <w:p w14:paraId="04C82220" w14:textId="77777777" w:rsidR="004C57ED" w:rsidRDefault="0043368D">
            <w:pPr>
              <w:pStyle w:val="TableParagraph"/>
              <w:spacing w:line="273" w:lineRule="exact"/>
              <w:ind w:left="5"/>
              <w:jc w:val="center"/>
              <w:rPr>
                <w:b/>
                <w:sz w:val="24"/>
              </w:rPr>
            </w:pPr>
            <w:r>
              <w:rPr>
                <w:b/>
                <w:sz w:val="24"/>
              </w:rPr>
              <w:t>2</w:t>
            </w:r>
          </w:p>
        </w:tc>
        <w:tc>
          <w:tcPr>
            <w:tcW w:w="1275" w:type="dxa"/>
          </w:tcPr>
          <w:p w14:paraId="0CD1DCA0" w14:textId="77777777" w:rsidR="004C57ED" w:rsidRDefault="0043368D">
            <w:pPr>
              <w:pStyle w:val="TableParagraph"/>
              <w:spacing w:line="273" w:lineRule="exact"/>
              <w:ind w:left="0" w:right="571"/>
              <w:jc w:val="right"/>
              <w:rPr>
                <w:b/>
                <w:sz w:val="24"/>
              </w:rPr>
            </w:pPr>
            <w:r>
              <w:rPr>
                <w:b/>
                <w:sz w:val="24"/>
              </w:rPr>
              <w:t>2</w:t>
            </w:r>
          </w:p>
        </w:tc>
        <w:tc>
          <w:tcPr>
            <w:tcW w:w="1419" w:type="dxa"/>
          </w:tcPr>
          <w:p w14:paraId="6A09A609" w14:textId="77777777" w:rsidR="004C57ED" w:rsidRDefault="0043368D">
            <w:pPr>
              <w:pStyle w:val="TableParagraph"/>
              <w:spacing w:line="273" w:lineRule="exact"/>
              <w:ind w:left="642"/>
              <w:rPr>
                <w:b/>
                <w:sz w:val="24"/>
              </w:rPr>
            </w:pPr>
            <w:r>
              <w:rPr>
                <w:b/>
                <w:sz w:val="24"/>
              </w:rPr>
              <w:t>2</w:t>
            </w:r>
          </w:p>
        </w:tc>
      </w:tr>
      <w:tr w:rsidR="004C57ED" w14:paraId="506B0F59" w14:textId="77777777">
        <w:trPr>
          <w:trHeight w:val="323"/>
        </w:trPr>
        <w:tc>
          <w:tcPr>
            <w:tcW w:w="3260" w:type="dxa"/>
            <w:vMerge w:val="restart"/>
          </w:tcPr>
          <w:p w14:paraId="4B5382A3" w14:textId="77777777" w:rsidR="004C57ED" w:rsidRDefault="0043368D">
            <w:pPr>
              <w:pStyle w:val="TableParagraph"/>
              <w:spacing w:line="247" w:lineRule="exact"/>
            </w:pPr>
            <w:r>
              <w:t>Физическое развитие</w:t>
            </w:r>
          </w:p>
        </w:tc>
        <w:tc>
          <w:tcPr>
            <w:tcW w:w="3686" w:type="dxa"/>
          </w:tcPr>
          <w:p w14:paraId="5DC78D44" w14:textId="77777777" w:rsidR="004C57ED" w:rsidRDefault="0043368D">
            <w:pPr>
              <w:pStyle w:val="TableParagraph"/>
              <w:spacing w:line="273" w:lineRule="exact"/>
              <w:ind w:left="109"/>
              <w:rPr>
                <w:b/>
                <w:sz w:val="24"/>
              </w:rPr>
            </w:pPr>
            <w:r>
              <w:rPr>
                <w:b/>
                <w:sz w:val="24"/>
              </w:rPr>
              <w:t>Физкультура (в помещении)</w:t>
            </w:r>
          </w:p>
        </w:tc>
        <w:tc>
          <w:tcPr>
            <w:tcW w:w="1276" w:type="dxa"/>
          </w:tcPr>
          <w:p w14:paraId="4B8352AD" w14:textId="77777777" w:rsidR="004C57ED" w:rsidRDefault="0043368D">
            <w:pPr>
              <w:pStyle w:val="TableParagraph"/>
              <w:spacing w:line="273" w:lineRule="exact"/>
              <w:ind w:left="573"/>
              <w:rPr>
                <w:b/>
                <w:sz w:val="24"/>
              </w:rPr>
            </w:pPr>
            <w:r>
              <w:rPr>
                <w:b/>
                <w:sz w:val="24"/>
              </w:rPr>
              <w:t>3</w:t>
            </w:r>
          </w:p>
        </w:tc>
        <w:tc>
          <w:tcPr>
            <w:tcW w:w="1122" w:type="dxa"/>
          </w:tcPr>
          <w:p w14:paraId="0807A30C" w14:textId="77777777" w:rsidR="004C57ED" w:rsidRDefault="0043368D">
            <w:pPr>
              <w:pStyle w:val="TableParagraph"/>
              <w:spacing w:line="273" w:lineRule="exact"/>
              <w:ind w:left="502"/>
              <w:rPr>
                <w:b/>
                <w:sz w:val="24"/>
              </w:rPr>
            </w:pPr>
            <w:r>
              <w:rPr>
                <w:b/>
                <w:sz w:val="24"/>
              </w:rPr>
              <w:t>3</w:t>
            </w:r>
          </w:p>
        </w:tc>
        <w:tc>
          <w:tcPr>
            <w:tcW w:w="1285" w:type="dxa"/>
          </w:tcPr>
          <w:p w14:paraId="2806C1ED" w14:textId="77777777" w:rsidR="004C57ED" w:rsidRDefault="0043368D">
            <w:pPr>
              <w:pStyle w:val="TableParagraph"/>
              <w:spacing w:line="304" w:lineRule="exact"/>
              <w:ind w:left="18"/>
              <w:jc w:val="center"/>
              <w:rPr>
                <w:b/>
                <w:sz w:val="28"/>
              </w:rPr>
            </w:pPr>
            <w:r>
              <w:rPr>
                <w:b/>
                <w:sz w:val="28"/>
              </w:rPr>
              <w:t>2</w:t>
            </w:r>
          </w:p>
        </w:tc>
        <w:tc>
          <w:tcPr>
            <w:tcW w:w="1141" w:type="dxa"/>
          </w:tcPr>
          <w:p w14:paraId="264A6E47" w14:textId="77777777" w:rsidR="004C57ED" w:rsidRDefault="0043368D">
            <w:pPr>
              <w:pStyle w:val="TableParagraph"/>
              <w:spacing w:line="273" w:lineRule="exact"/>
              <w:ind w:left="5"/>
              <w:jc w:val="center"/>
              <w:rPr>
                <w:b/>
                <w:sz w:val="24"/>
              </w:rPr>
            </w:pPr>
            <w:r>
              <w:rPr>
                <w:b/>
                <w:sz w:val="24"/>
              </w:rPr>
              <w:t>2</w:t>
            </w:r>
          </w:p>
        </w:tc>
        <w:tc>
          <w:tcPr>
            <w:tcW w:w="1278" w:type="dxa"/>
          </w:tcPr>
          <w:p w14:paraId="107550B8" w14:textId="77777777" w:rsidR="004C57ED" w:rsidRDefault="0043368D">
            <w:pPr>
              <w:pStyle w:val="TableParagraph"/>
              <w:spacing w:line="273" w:lineRule="exact"/>
              <w:ind w:left="5"/>
              <w:jc w:val="center"/>
              <w:rPr>
                <w:b/>
                <w:sz w:val="24"/>
              </w:rPr>
            </w:pPr>
            <w:r>
              <w:rPr>
                <w:b/>
                <w:sz w:val="24"/>
              </w:rPr>
              <w:t>2</w:t>
            </w:r>
          </w:p>
        </w:tc>
        <w:tc>
          <w:tcPr>
            <w:tcW w:w="1275" w:type="dxa"/>
          </w:tcPr>
          <w:p w14:paraId="7FA65BC9" w14:textId="77777777" w:rsidR="004C57ED" w:rsidRDefault="0043368D">
            <w:pPr>
              <w:pStyle w:val="TableParagraph"/>
              <w:spacing w:line="273" w:lineRule="exact"/>
              <w:ind w:left="0" w:right="571"/>
              <w:jc w:val="right"/>
              <w:rPr>
                <w:b/>
                <w:sz w:val="24"/>
              </w:rPr>
            </w:pPr>
            <w:r>
              <w:rPr>
                <w:b/>
                <w:sz w:val="24"/>
              </w:rPr>
              <w:t>2</w:t>
            </w:r>
          </w:p>
        </w:tc>
        <w:tc>
          <w:tcPr>
            <w:tcW w:w="1419" w:type="dxa"/>
          </w:tcPr>
          <w:p w14:paraId="2C1C3006" w14:textId="77777777" w:rsidR="004C57ED" w:rsidRDefault="0043368D">
            <w:pPr>
              <w:pStyle w:val="TableParagraph"/>
              <w:spacing w:line="273" w:lineRule="exact"/>
              <w:ind w:left="642"/>
              <w:rPr>
                <w:b/>
                <w:sz w:val="24"/>
              </w:rPr>
            </w:pPr>
            <w:r>
              <w:rPr>
                <w:b/>
                <w:sz w:val="24"/>
              </w:rPr>
              <w:t>2</w:t>
            </w:r>
          </w:p>
        </w:tc>
      </w:tr>
      <w:tr w:rsidR="004C57ED" w14:paraId="69B60514" w14:textId="77777777">
        <w:trPr>
          <w:trHeight w:val="321"/>
        </w:trPr>
        <w:tc>
          <w:tcPr>
            <w:tcW w:w="3260" w:type="dxa"/>
            <w:vMerge/>
            <w:tcBorders>
              <w:top w:val="nil"/>
            </w:tcBorders>
          </w:tcPr>
          <w:p w14:paraId="3638B9E0" w14:textId="77777777" w:rsidR="004C57ED" w:rsidRDefault="004C57ED">
            <w:pPr>
              <w:rPr>
                <w:sz w:val="2"/>
                <w:szCs w:val="2"/>
              </w:rPr>
            </w:pPr>
          </w:p>
        </w:tc>
        <w:tc>
          <w:tcPr>
            <w:tcW w:w="3686" w:type="dxa"/>
          </w:tcPr>
          <w:p w14:paraId="393F9979" w14:textId="77777777" w:rsidR="004C57ED" w:rsidRDefault="0043368D">
            <w:pPr>
              <w:pStyle w:val="TableParagraph"/>
              <w:spacing w:line="268" w:lineRule="exact"/>
              <w:ind w:left="109"/>
              <w:rPr>
                <w:sz w:val="24"/>
              </w:rPr>
            </w:pPr>
            <w:r>
              <w:rPr>
                <w:sz w:val="24"/>
              </w:rPr>
              <w:t>Физкультура (бассейн)</w:t>
            </w:r>
          </w:p>
        </w:tc>
        <w:tc>
          <w:tcPr>
            <w:tcW w:w="1276" w:type="dxa"/>
          </w:tcPr>
          <w:p w14:paraId="57EF7B4A" w14:textId="77777777" w:rsidR="004C57ED" w:rsidRDefault="0043368D">
            <w:pPr>
              <w:pStyle w:val="TableParagraph"/>
              <w:spacing w:line="273" w:lineRule="exact"/>
              <w:ind w:left="595"/>
              <w:rPr>
                <w:b/>
                <w:sz w:val="24"/>
              </w:rPr>
            </w:pPr>
            <w:r>
              <w:rPr>
                <w:b/>
                <w:w w:val="99"/>
                <w:sz w:val="24"/>
              </w:rPr>
              <w:t>-</w:t>
            </w:r>
          </w:p>
        </w:tc>
        <w:tc>
          <w:tcPr>
            <w:tcW w:w="1122" w:type="dxa"/>
          </w:tcPr>
          <w:p w14:paraId="1959B8E7" w14:textId="77777777" w:rsidR="004C57ED" w:rsidRDefault="0043368D">
            <w:pPr>
              <w:pStyle w:val="TableParagraph"/>
              <w:spacing w:line="273" w:lineRule="exact"/>
              <w:ind w:left="524"/>
              <w:rPr>
                <w:b/>
                <w:sz w:val="24"/>
              </w:rPr>
            </w:pPr>
            <w:r>
              <w:rPr>
                <w:b/>
                <w:w w:val="99"/>
                <w:sz w:val="24"/>
              </w:rPr>
              <w:t>-</w:t>
            </w:r>
          </w:p>
        </w:tc>
        <w:tc>
          <w:tcPr>
            <w:tcW w:w="1285" w:type="dxa"/>
          </w:tcPr>
          <w:p w14:paraId="2217226D" w14:textId="77777777" w:rsidR="004C57ED" w:rsidRDefault="0043368D">
            <w:pPr>
              <w:pStyle w:val="TableParagraph"/>
              <w:spacing w:line="301" w:lineRule="exact"/>
              <w:ind w:left="18"/>
              <w:jc w:val="center"/>
              <w:rPr>
                <w:b/>
                <w:sz w:val="28"/>
              </w:rPr>
            </w:pPr>
            <w:r>
              <w:rPr>
                <w:b/>
                <w:sz w:val="28"/>
              </w:rPr>
              <w:t>1</w:t>
            </w:r>
          </w:p>
        </w:tc>
        <w:tc>
          <w:tcPr>
            <w:tcW w:w="1141" w:type="dxa"/>
          </w:tcPr>
          <w:p w14:paraId="6C908563" w14:textId="77777777" w:rsidR="004C57ED" w:rsidRDefault="0043368D">
            <w:pPr>
              <w:pStyle w:val="TableParagraph"/>
              <w:spacing w:line="301" w:lineRule="exact"/>
              <w:ind w:left="6"/>
              <w:jc w:val="center"/>
              <w:rPr>
                <w:b/>
                <w:sz w:val="28"/>
              </w:rPr>
            </w:pPr>
            <w:r>
              <w:rPr>
                <w:b/>
                <w:sz w:val="28"/>
              </w:rPr>
              <w:t>2</w:t>
            </w:r>
          </w:p>
        </w:tc>
        <w:tc>
          <w:tcPr>
            <w:tcW w:w="1278" w:type="dxa"/>
          </w:tcPr>
          <w:p w14:paraId="7F5A2657" w14:textId="77777777" w:rsidR="004C57ED" w:rsidRDefault="0043368D">
            <w:pPr>
              <w:pStyle w:val="TableParagraph"/>
              <w:spacing w:line="301" w:lineRule="exact"/>
              <w:ind w:left="6"/>
              <w:jc w:val="center"/>
              <w:rPr>
                <w:b/>
                <w:sz w:val="28"/>
              </w:rPr>
            </w:pPr>
            <w:r>
              <w:rPr>
                <w:b/>
                <w:sz w:val="28"/>
              </w:rPr>
              <w:t>2</w:t>
            </w:r>
          </w:p>
        </w:tc>
        <w:tc>
          <w:tcPr>
            <w:tcW w:w="1275" w:type="dxa"/>
          </w:tcPr>
          <w:p w14:paraId="407DCFB7" w14:textId="77777777" w:rsidR="004C57ED" w:rsidRDefault="0043368D">
            <w:pPr>
              <w:pStyle w:val="TableParagraph"/>
              <w:spacing w:line="273" w:lineRule="exact"/>
              <w:ind w:left="0" w:right="571"/>
              <w:jc w:val="right"/>
              <w:rPr>
                <w:b/>
                <w:sz w:val="24"/>
              </w:rPr>
            </w:pPr>
            <w:r>
              <w:rPr>
                <w:b/>
                <w:sz w:val="24"/>
              </w:rPr>
              <w:t>2</w:t>
            </w:r>
          </w:p>
        </w:tc>
        <w:tc>
          <w:tcPr>
            <w:tcW w:w="1419" w:type="dxa"/>
          </w:tcPr>
          <w:p w14:paraId="35967FEA" w14:textId="77777777" w:rsidR="004C57ED" w:rsidRDefault="0043368D">
            <w:pPr>
              <w:pStyle w:val="TableParagraph"/>
              <w:spacing w:line="273" w:lineRule="exact"/>
              <w:ind w:left="642"/>
              <w:rPr>
                <w:b/>
                <w:sz w:val="24"/>
              </w:rPr>
            </w:pPr>
            <w:r>
              <w:rPr>
                <w:b/>
                <w:sz w:val="24"/>
              </w:rPr>
              <w:t>2</w:t>
            </w:r>
          </w:p>
        </w:tc>
      </w:tr>
      <w:tr w:rsidR="004C57ED" w14:paraId="25A57DB0" w14:textId="77777777">
        <w:trPr>
          <w:trHeight w:val="505"/>
        </w:trPr>
        <w:tc>
          <w:tcPr>
            <w:tcW w:w="3260" w:type="dxa"/>
          </w:tcPr>
          <w:p w14:paraId="06EDBEA4" w14:textId="77777777" w:rsidR="004C57ED" w:rsidRDefault="0043368D">
            <w:pPr>
              <w:pStyle w:val="TableParagraph"/>
              <w:spacing w:line="247" w:lineRule="exact"/>
            </w:pPr>
            <w:r>
              <w:t>«Социально коммуникативное</w:t>
            </w:r>
          </w:p>
          <w:p w14:paraId="69B73C0B" w14:textId="77777777" w:rsidR="004C57ED" w:rsidRDefault="0043368D">
            <w:pPr>
              <w:pStyle w:val="TableParagraph"/>
              <w:spacing w:before="1" w:line="238" w:lineRule="exact"/>
            </w:pPr>
            <w:r>
              <w:t>развитие»</w:t>
            </w:r>
          </w:p>
        </w:tc>
        <w:tc>
          <w:tcPr>
            <w:tcW w:w="12482" w:type="dxa"/>
            <w:gridSpan w:val="8"/>
          </w:tcPr>
          <w:p w14:paraId="3587611E" w14:textId="77777777" w:rsidR="004C57ED" w:rsidRDefault="0043368D">
            <w:pPr>
              <w:pStyle w:val="TableParagraph"/>
              <w:spacing w:line="273" w:lineRule="exact"/>
              <w:ind w:left="2609" w:right="2605"/>
              <w:jc w:val="center"/>
              <w:rPr>
                <w:b/>
                <w:sz w:val="24"/>
              </w:rPr>
            </w:pPr>
            <w:r>
              <w:rPr>
                <w:b/>
                <w:sz w:val="24"/>
              </w:rPr>
              <w:t>Ежедневно в интеграции с другими образовательными областями</w:t>
            </w:r>
          </w:p>
        </w:tc>
      </w:tr>
      <w:tr w:rsidR="004C57ED" w14:paraId="5D2658C1" w14:textId="77777777">
        <w:trPr>
          <w:trHeight w:val="275"/>
        </w:trPr>
        <w:tc>
          <w:tcPr>
            <w:tcW w:w="3260" w:type="dxa"/>
          </w:tcPr>
          <w:p w14:paraId="58D38ED8" w14:textId="77777777" w:rsidR="004C57ED" w:rsidRDefault="004C57ED">
            <w:pPr>
              <w:pStyle w:val="TableParagraph"/>
              <w:ind w:left="0"/>
              <w:rPr>
                <w:sz w:val="20"/>
              </w:rPr>
            </w:pPr>
          </w:p>
        </w:tc>
        <w:tc>
          <w:tcPr>
            <w:tcW w:w="3686" w:type="dxa"/>
          </w:tcPr>
          <w:p w14:paraId="471BE05E" w14:textId="77777777" w:rsidR="004C57ED" w:rsidRDefault="004C57ED">
            <w:pPr>
              <w:pStyle w:val="TableParagraph"/>
              <w:ind w:left="0"/>
              <w:rPr>
                <w:sz w:val="20"/>
              </w:rPr>
            </w:pPr>
          </w:p>
        </w:tc>
        <w:tc>
          <w:tcPr>
            <w:tcW w:w="1276" w:type="dxa"/>
          </w:tcPr>
          <w:p w14:paraId="137B3F35" w14:textId="77777777" w:rsidR="004C57ED" w:rsidRDefault="0043368D">
            <w:pPr>
              <w:pStyle w:val="TableParagraph"/>
              <w:spacing w:line="256" w:lineRule="exact"/>
              <w:ind w:left="518"/>
              <w:rPr>
                <w:b/>
                <w:sz w:val="24"/>
              </w:rPr>
            </w:pPr>
            <w:r>
              <w:rPr>
                <w:b/>
                <w:sz w:val="24"/>
              </w:rPr>
              <w:t>10</w:t>
            </w:r>
          </w:p>
        </w:tc>
        <w:tc>
          <w:tcPr>
            <w:tcW w:w="1122" w:type="dxa"/>
          </w:tcPr>
          <w:p w14:paraId="7A348B8C" w14:textId="77777777" w:rsidR="004C57ED" w:rsidRDefault="0043368D">
            <w:pPr>
              <w:pStyle w:val="TableParagraph"/>
              <w:spacing w:line="256" w:lineRule="exact"/>
              <w:ind w:left="435"/>
              <w:rPr>
                <w:b/>
                <w:sz w:val="24"/>
              </w:rPr>
            </w:pPr>
            <w:r>
              <w:rPr>
                <w:b/>
                <w:sz w:val="24"/>
              </w:rPr>
              <w:t>11</w:t>
            </w:r>
          </w:p>
        </w:tc>
        <w:tc>
          <w:tcPr>
            <w:tcW w:w="1285" w:type="dxa"/>
          </w:tcPr>
          <w:p w14:paraId="4CDA7C02" w14:textId="77777777" w:rsidR="004C57ED" w:rsidRDefault="0043368D">
            <w:pPr>
              <w:pStyle w:val="TableParagraph"/>
              <w:spacing w:line="256" w:lineRule="exact"/>
              <w:ind w:left="497" w:right="497"/>
              <w:jc w:val="center"/>
              <w:rPr>
                <w:b/>
                <w:sz w:val="24"/>
              </w:rPr>
            </w:pPr>
            <w:r>
              <w:rPr>
                <w:b/>
                <w:sz w:val="24"/>
              </w:rPr>
              <w:t>10</w:t>
            </w:r>
          </w:p>
        </w:tc>
        <w:tc>
          <w:tcPr>
            <w:tcW w:w="1141" w:type="dxa"/>
          </w:tcPr>
          <w:p w14:paraId="74D44632" w14:textId="77777777" w:rsidR="004C57ED" w:rsidRDefault="0043368D">
            <w:pPr>
              <w:pStyle w:val="TableParagraph"/>
              <w:spacing w:line="256" w:lineRule="exact"/>
              <w:ind w:left="428" w:right="423"/>
              <w:jc w:val="center"/>
              <w:rPr>
                <w:b/>
                <w:sz w:val="24"/>
              </w:rPr>
            </w:pPr>
            <w:r>
              <w:rPr>
                <w:b/>
                <w:sz w:val="24"/>
              </w:rPr>
              <w:t>12</w:t>
            </w:r>
          </w:p>
        </w:tc>
        <w:tc>
          <w:tcPr>
            <w:tcW w:w="1278" w:type="dxa"/>
          </w:tcPr>
          <w:p w14:paraId="0E95D478" w14:textId="77777777" w:rsidR="004C57ED" w:rsidRDefault="0043368D">
            <w:pPr>
              <w:pStyle w:val="TableParagraph"/>
              <w:spacing w:line="256" w:lineRule="exact"/>
              <w:ind w:left="496" w:right="491"/>
              <w:jc w:val="center"/>
              <w:rPr>
                <w:b/>
                <w:sz w:val="24"/>
              </w:rPr>
            </w:pPr>
            <w:r>
              <w:rPr>
                <w:b/>
                <w:sz w:val="24"/>
              </w:rPr>
              <w:t>12</w:t>
            </w:r>
          </w:p>
        </w:tc>
        <w:tc>
          <w:tcPr>
            <w:tcW w:w="1275" w:type="dxa"/>
          </w:tcPr>
          <w:p w14:paraId="2504AD14" w14:textId="77777777" w:rsidR="004C57ED" w:rsidRDefault="0043368D">
            <w:pPr>
              <w:pStyle w:val="TableParagraph"/>
              <w:spacing w:line="256" w:lineRule="exact"/>
              <w:ind w:left="0" w:right="587"/>
              <w:jc w:val="right"/>
              <w:rPr>
                <w:b/>
                <w:sz w:val="24"/>
              </w:rPr>
            </w:pPr>
            <w:r>
              <w:rPr>
                <w:b/>
                <w:sz w:val="24"/>
              </w:rPr>
              <w:t>14</w:t>
            </w:r>
          </w:p>
        </w:tc>
        <w:tc>
          <w:tcPr>
            <w:tcW w:w="1419" w:type="dxa"/>
          </w:tcPr>
          <w:p w14:paraId="3F70958F" w14:textId="77777777" w:rsidR="004C57ED" w:rsidRDefault="0043368D">
            <w:pPr>
              <w:pStyle w:val="TableParagraph"/>
              <w:spacing w:line="256" w:lineRule="exact"/>
              <w:ind w:left="582"/>
              <w:rPr>
                <w:b/>
                <w:sz w:val="24"/>
              </w:rPr>
            </w:pPr>
            <w:r>
              <w:rPr>
                <w:b/>
                <w:sz w:val="24"/>
              </w:rPr>
              <w:t>15</w:t>
            </w:r>
          </w:p>
        </w:tc>
      </w:tr>
    </w:tbl>
    <w:p w14:paraId="2327BABC" w14:textId="77777777" w:rsidR="004C57ED" w:rsidRDefault="004C57ED">
      <w:pPr>
        <w:pStyle w:val="a3"/>
        <w:spacing w:before="8"/>
        <w:ind w:left="0" w:firstLine="0"/>
        <w:jc w:val="left"/>
        <w:rPr>
          <w:b/>
          <w:sz w:val="23"/>
        </w:rPr>
      </w:pPr>
    </w:p>
    <w:p w14:paraId="463370E0" w14:textId="77777777" w:rsidR="004C57ED" w:rsidRDefault="0043368D">
      <w:pPr>
        <w:spacing w:after="4"/>
        <w:ind w:left="4912" w:right="4535"/>
        <w:jc w:val="center"/>
        <w:rPr>
          <w:b/>
          <w:sz w:val="24"/>
        </w:rPr>
      </w:pPr>
      <w:r>
        <w:rPr>
          <w:b/>
          <w:sz w:val="24"/>
        </w:rPr>
        <w:t>Образовательная деятельность в ходе режимных моментов</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43"/>
        <w:gridCol w:w="1316"/>
        <w:gridCol w:w="1314"/>
        <w:gridCol w:w="1316"/>
        <w:gridCol w:w="1314"/>
        <w:gridCol w:w="1317"/>
        <w:gridCol w:w="1314"/>
        <w:gridCol w:w="1410"/>
      </w:tblGrid>
      <w:tr w:rsidR="004C57ED" w14:paraId="14813481" w14:textId="77777777">
        <w:trPr>
          <w:trHeight w:val="551"/>
        </w:trPr>
        <w:tc>
          <w:tcPr>
            <w:tcW w:w="6443" w:type="dxa"/>
          </w:tcPr>
          <w:p w14:paraId="3E7E0C27" w14:textId="77777777" w:rsidR="004C57ED" w:rsidRDefault="0043368D">
            <w:pPr>
              <w:pStyle w:val="TableParagraph"/>
              <w:spacing w:line="268" w:lineRule="exact"/>
              <w:ind w:left="1865"/>
              <w:rPr>
                <w:sz w:val="24"/>
              </w:rPr>
            </w:pPr>
            <w:r>
              <w:rPr>
                <w:sz w:val="24"/>
              </w:rPr>
              <w:t>Базовый вид деятельности</w:t>
            </w:r>
          </w:p>
        </w:tc>
        <w:tc>
          <w:tcPr>
            <w:tcW w:w="1316" w:type="dxa"/>
          </w:tcPr>
          <w:p w14:paraId="04A518A7" w14:textId="77777777" w:rsidR="004C57ED" w:rsidRDefault="0043368D">
            <w:pPr>
              <w:pStyle w:val="TableParagraph"/>
              <w:spacing w:line="178" w:lineRule="exact"/>
              <w:ind w:left="172"/>
              <w:rPr>
                <w:sz w:val="16"/>
              </w:rPr>
            </w:pPr>
            <w:r>
              <w:rPr>
                <w:sz w:val="16"/>
              </w:rPr>
              <w:t>от 1,5 до 2 лет</w:t>
            </w:r>
          </w:p>
          <w:p w14:paraId="4CAF6209" w14:textId="77777777" w:rsidR="004C57ED" w:rsidRDefault="0043368D">
            <w:pPr>
              <w:pStyle w:val="TableParagraph"/>
              <w:spacing w:before="1" w:line="180" w:lineRule="atLeast"/>
              <w:ind w:left="222" w:right="193" w:firstLine="7"/>
              <w:rPr>
                <w:sz w:val="16"/>
              </w:rPr>
            </w:pPr>
            <w:r>
              <w:rPr>
                <w:sz w:val="16"/>
              </w:rPr>
              <w:t>(12 часового пребывания)</w:t>
            </w:r>
          </w:p>
        </w:tc>
        <w:tc>
          <w:tcPr>
            <w:tcW w:w="1314" w:type="dxa"/>
          </w:tcPr>
          <w:p w14:paraId="7F50C2EA" w14:textId="77777777" w:rsidR="004C57ED" w:rsidRDefault="0043368D">
            <w:pPr>
              <w:pStyle w:val="TableParagraph"/>
              <w:ind w:left="351" w:right="98" w:hanging="231"/>
              <w:rPr>
                <w:sz w:val="16"/>
              </w:rPr>
            </w:pPr>
            <w:r>
              <w:rPr>
                <w:sz w:val="16"/>
              </w:rPr>
              <w:t>от 2до 3 лет (12 часового</w:t>
            </w:r>
          </w:p>
          <w:p w14:paraId="58528E6E" w14:textId="77777777" w:rsidR="004C57ED" w:rsidRDefault="0043368D">
            <w:pPr>
              <w:pStyle w:val="TableParagraph"/>
              <w:spacing w:line="168" w:lineRule="exact"/>
              <w:ind w:left="219"/>
              <w:rPr>
                <w:sz w:val="16"/>
              </w:rPr>
            </w:pPr>
            <w:r>
              <w:rPr>
                <w:sz w:val="16"/>
              </w:rPr>
              <w:t>пребывания)</w:t>
            </w:r>
          </w:p>
        </w:tc>
        <w:tc>
          <w:tcPr>
            <w:tcW w:w="1316" w:type="dxa"/>
          </w:tcPr>
          <w:p w14:paraId="722F02E0" w14:textId="77777777" w:rsidR="004C57ED" w:rsidRDefault="0043368D">
            <w:pPr>
              <w:pStyle w:val="TableParagraph"/>
              <w:spacing w:line="178" w:lineRule="exact"/>
              <w:ind w:left="137"/>
              <w:rPr>
                <w:sz w:val="16"/>
              </w:rPr>
            </w:pPr>
            <w:r>
              <w:rPr>
                <w:sz w:val="16"/>
              </w:rPr>
              <w:t>от 2до 3 лет (3-</w:t>
            </w:r>
          </w:p>
          <w:p w14:paraId="108E4151" w14:textId="77777777" w:rsidR="004C57ED" w:rsidRDefault="0043368D">
            <w:pPr>
              <w:pStyle w:val="TableParagraph"/>
              <w:spacing w:before="1" w:line="180" w:lineRule="atLeast"/>
              <w:ind w:left="221" w:right="194" w:firstLine="72"/>
              <w:rPr>
                <w:sz w:val="16"/>
              </w:rPr>
            </w:pPr>
            <w:r>
              <w:rPr>
                <w:sz w:val="16"/>
              </w:rPr>
              <w:t>5 часового пребывания)</w:t>
            </w:r>
          </w:p>
        </w:tc>
        <w:tc>
          <w:tcPr>
            <w:tcW w:w="1314" w:type="dxa"/>
          </w:tcPr>
          <w:p w14:paraId="3C6C704E" w14:textId="77777777" w:rsidR="004C57ED" w:rsidRDefault="0043368D">
            <w:pPr>
              <w:pStyle w:val="TableParagraph"/>
              <w:spacing w:line="178" w:lineRule="exact"/>
              <w:ind w:left="304"/>
              <w:rPr>
                <w:sz w:val="16"/>
              </w:rPr>
            </w:pPr>
            <w:r>
              <w:rPr>
                <w:sz w:val="16"/>
              </w:rPr>
              <w:t>От 3-4 лет</w:t>
            </w:r>
          </w:p>
          <w:p w14:paraId="271D3CCD" w14:textId="77777777" w:rsidR="004C57ED" w:rsidRDefault="0043368D">
            <w:pPr>
              <w:pStyle w:val="TableParagraph"/>
              <w:spacing w:before="1" w:line="180" w:lineRule="atLeast"/>
              <w:ind w:left="217" w:right="196" w:firstLine="7"/>
              <w:rPr>
                <w:sz w:val="16"/>
              </w:rPr>
            </w:pPr>
            <w:r>
              <w:rPr>
                <w:sz w:val="16"/>
              </w:rPr>
              <w:t>(12 часового пребывания)</w:t>
            </w:r>
          </w:p>
        </w:tc>
        <w:tc>
          <w:tcPr>
            <w:tcW w:w="1317" w:type="dxa"/>
          </w:tcPr>
          <w:p w14:paraId="27B23D7F" w14:textId="77777777" w:rsidR="004C57ED" w:rsidRDefault="0043368D">
            <w:pPr>
              <w:pStyle w:val="TableParagraph"/>
              <w:spacing w:line="178" w:lineRule="exact"/>
              <w:ind w:left="283"/>
              <w:rPr>
                <w:sz w:val="16"/>
              </w:rPr>
            </w:pPr>
            <w:r>
              <w:rPr>
                <w:sz w:val="16"/>
              </w:rPr>
              <w:t>От 4- 5 лет</w:t>
            </w:r>
          </w:p>
          <w:p w14:paraId="7BEDED60" w14:textId="77777777" w:rsidR="004C57ED" w:rsidRDefault="0043368D">
            <w:pPr>
              <w:pStyle w:val="TableParagraph"/>
              <w:spacing w:before="1" w:line="180" w:lineRule="atLeast"/>
              <w:ind w:left="219" w:right="197" w:firstLine="7"/>
              <w:rPr>
                <w:sz w:val="16"/>
              </w:rPr>
            </w:pPr>
            <w:r>
              <w:rPr>
                <w:sz w:val="16"/>
              </w:rPr>
              <w:t>(12 часового пребывания)</w:t>
            </w:r>
          </w:p>
        </w:tc>
        <w:tc>
          <w:tcPr>
            <w:tcW w:w="1314" w:type="dxa"/>
          </w:tcPr>
          <w:p w14:paraId="71B87D93" w14:textId="77777777" w:rsidR="004C57ED" w:rsidRDefault="0043368D">
            <w:pPr>
              <w:pStyle w:val="TableParagraph"/>
              <w:spacing w:line="178" w:lineRule="exact"/>
              <w:ind w:left="280"/>
              <w:rPr>
                <w:sz w:val="16"/>
              </w:rPr>
            </w:pPr>
            <w:r>
              <w:rPr>
                <w:sz w:val="16"/>
              </w:rPr>
              <w:t>От 5 -6</w:t>
            </w:r>
            <w:r>
              <w:rPr>
                <w:spacing w:val="-2"/>
                <w:sz w:val="16"/>
              </w:rPr>
              <w:t xml:space="preserve"> </w:t>
            </w:r>
            <w:r>
              <w:rPr>
                <w:sz w:val="16"/>
              </w:rPr>
              <w:t>лет</w:t>
            </w:r>
          </w:p>
          <w:p w14:paraId="4DB65A6D" w14:textId="77777777" w:rsidR="004C57ED" w:rsidRDefault="0043368D">
            <w:pPr>
              <w:pStyle w:val="TableParagraph"/>
              <w:spacing w:before="1" w:line="180" w:lineRule="atLeast"/>
              <w:ind w:left="241" w:right="98" w:hanging="20"/>
              <w:rPr>
                <w:sz w:val="16"/>
              </w:rPr>
            </w:pPr>
            <w:r>
              <w:rPr>
                <w:sz w:val="16"/>
              </w:rPr>
              <w:t xml:space="preserve">(12 </w:t>
            </w:r>
            <w:r>
              <w:rPr>
                <w:spacing w:val="-3"/>
                <w:sz w:val="16"/>
              </w:rPr>
              <w:t xml:space="preserve">часового </w:t>
            </w:r>
            <w:r>
              <w:rPr>
                <w:sz w:val="16"/>
              </w:rPr>
              <w:t>пребывания</w:t>
            </w:r>
          </w:p>
        </w:tc>
        <w:tc>
          <w:tcPr>
            <w:tcW w:w="1410" w:type="dxa"/>
          </w:tcPr>
          <w:p w14:paraId="67B7E255" w14:textId="77777777" w:rsidR="004C57ED" w:rsidRDefault="0043368D">
            <w:pPr>
              <w:pStyle w:val="TableParagraph"/>
              <w:spacing w:line="178" w:lineRule="exact"/>
              <w:ind w:left="350"/>
              <w:rPr>
                <w:sz w:val="16"/>
              </w:rPr>
            </w:pPr>
            <w:r>
              <w:rPr>
                <w:sz w:val="16"/>
              </w:rPr>
              <w:t>От 6-7</w:t>
            </w:r>
            <w:r>
              <w:rPr>
                <w:spacing w:val="-2"/>
                <w:sz w:val="16"/>
              </w:rPr>
              <w:t xml:space="preserve"> </w:t>
            </w:r>
            <w:r>
              <w:rPr>
                <w:sz w:val="16"/>
              </w:rPr>
              <w:t>лет</w:t>
            </w:r>
          </w:p>
          <w:p w14:paraId="1472D5CF" w14:textId="77777777" w:rsidR="004C57ED" w:rsidRDefault="0043368D">
            <w:pPr>
              <w:pStyle w:val="TableParagraph"/>
              <w:spacing w:before="1" w:line="180" w:lineRule="atLeast"/>
              <w:ind w:left="190" w:right="326" w:firstLine="7"/>
              <w:rPr>
                <w:sz w:val="16"/>
              </w:rPr>
            </w:pPr>
            <w:r>
              <w:rPr>
                <w:sz w:val="16"/>
              </w:rPr>
              <w:t xml:space="preserve">(12 часового </w:t>
            </w:r>
            <w:r>
              <w:rPr>
                <w:spacing w:val="-1"/>
                <w:sz w:val="16"/>
              </w:rPr>
              <w:t>пребывания)</w:t>
            </w:r>
          </w:p>
        </w:tc>
      </w:tr>
      <w:tr w:rsidR="004C57ED" w14:paraId="7662E586" w14:textId="77777777">
        <w:trPr>
          <w:trHeight w:val="278"/>
        </w:trPr>
        <w:tc>
          <w:tcPr>
            <w:tcW w:w="6443" w:type="dxa"/>
          </w:tcPr>
          <w:p w14:paraId="3BC7E539" w14:textId="77777777" w:rsidR="004C57ED" w:rsidRDefault="0043368D">
            <w:pPr>
              <w:pStyle w:val="TableParagraph"/>
              <w:spacing w:line="258" w:lineRule="exact"/>
              <w:rPr>
                <w:sz w:val="24"/>
              </w:rPr>
            </w:pPr>
            <w:r>
              <w:rPr>
                <w:sz w:val="24"/>
              </w:rPr>
              <w:t>Утренняя гимнастика</w:t>
            </w:r>
          </w:p>
        </w:tc>
        <w:tc>
          <w:tcPr>
            <w:tcW w:w="1316" w:type="dxa"/>
          </w:tcPr>
          <w:p w14:paraId="7EB1838F" w14:textId="77777777" w:rsidR="004C57ED" w:rsidRDefault="0043368D">
            <w:pPr>
              <w:pStyle w:val="TableParagraph"/>
              <w:spacing w:line="258" w:lineRule="exact"/>
              <w:ind w:left="87" w:right="78"/>
              <w:jc w:val="center"/>
              <w:rPr>
                <w:sz w:val="24"/>
              </w:rPr>
            </w:pPr>
            <w:r>
              <w:rPr>
                <w:sz w:val="24"/>
              </w:rPr>
              <w:t>ежедневно</w:t>
            </w:r>
          </w:p>
        </w:tc>
        <w:tc>
          <w:tcPr>
            <w:tcW w:w="1314" w:type="dxa"/>
          </w:tcPr>
          <w:p w14:paraId="7B110C91" w14:textId="77777777" w:rsidR="004C57ED" w:rsidRDefault="0043368D">
            <w:pPr>
              <w:pStyle w:val="TableParagraph"/>
              <w:spacing w:line="258" w:lineRule="exact"/>
              <w:ind w:left="83" w:right="78"/>
              <w:jc w:val="center"/>
              <w:rPr>
                <w:sz w:val="24"/>
              </w:rPr>
            </w:pPr>
            <w:r>
              <w:rPr>
                <w:sz w:val="24"/>
              </w:rPr>
              <w:t>ежедневно</w:t>
            </w:r>
          </w:p>
        </w:tc>
        <w:tc>
          <w:tcPr>
            <w:tcW w:w="1316" w:type="dxa"/>
          </w:tcPr>
          <w:p w14:paraId="581C0E2F" w14:textId="77777777" w:rsidR="004C57ED" w:rsidRDefault="0043368D">
            <w:pPr>
              <w:pStyle w:val="TableParagraph"/>
              <w:spacing w:line="258" w:lineRule="exact"/>
              <w:ind w:left="85" w:right="79"/>
              <w:jc w:val="center"/>
              <w:rPr>
                <w:sz w:val="24"/>
              </w:rPr>
            </w:pPr>
            <w:r>
              <w:rPr>
                <w:sz w:val="24"/>
              </w:rPr>
              <w:t>ежедневно</w:t>
            </w:r>
          </w:p>
        </w:tc>
        <w:tc>
          <w:tcPr>
            <w:tcW w:w="1314" w:type="dxa"/>
          </w:tcPr>
          <w:p w14:paraId="4759167D" w14:textId="77777777" w:rsidR="004C57ED" w:rsidRDefault="0043368D">
            <w:pPr>
              <w:pStyle w:val="TableParagraph"/>
              <w:spacing w:line="258" w:lineRule="exact"/>
              <w:ind w:left="105"/>
              <w:rPr>
                <w:sz w:val="24"/>
              </w:rPr>
            </w:pPr>
            <w:r>
              <w:rPr>
                <w:sz w:val="24"/>
              </w:rPr>
              <w:t>ежедневно</w:t>
            </w:r>
          </w:p>
        </w:tc>
        <w:tc>
          <w:tcPr>
            <w:tcW w:w="1317" w:type="dxa"/>
          </w:tcPr>
          <w:p w14:paraId="3FC08517" w14:textId="77777777" w:rsidR="004C57ED" w:rsidRDefault="0043368D">
            <w:pPr>
              <w:pStyle w:val="TableParagraph"/>
              <w:spacing w:line="258" w:lineRule="exact"/>
              <w:ind w:left="85" w:right="84"/>
              <w:jc w:val="center"/>
              <w:rPr>
                <w:sz w:val="24"/>
              </w:rPr>
            </w:pPr>
            <w:r>
              <w:rPr>
                <w:sz w:val="24"/>
              </w:rPr>
              <w:t>ежедневно</w:t>
            </w:r>
          </w:p>
        </w:tc>
        <w:tc>
          <w:tcPr>
            <w:tcW w:w="1314" w:type="dxa"/>
          </w:tcPr>
          <w:p w14:paraId="57BE885D" w14:textId="77777777" w:rsidR="004C57ED" w:rsidRDefault="0043368D">
            <w:pPr>
              <w:pStyle w:val="TableParagraph"/>
              <w:spacing w:line="258" w:lineRule="exact"/>
              <w:ind w:left="80" w:right="80"/>
              <w:jc w:val="center"/>
              <w:rPr>
                <w:sz w:val="24"/>
              </w:rPr>
            </w:pPr>
            <w:r>
              <w:rPr>
                <w:sz w:val="24"/>
              </w:rPr>
              <w:t>ежедневно</w:t>
            </w:r>
          </w:p>
        </w:tc>
        <w:tc>
          <w:tcPr>
            <w:tcW w:w="1410" w:type="dxa"/>
          </w:tcPr>
          <w:p w14:paraId="43823CCA" w14:textId="77777777" w:rsidR="004C57ED" w:rsidRDefault="0043368D">
            <w:pPr>
              <w:pStyle w:val="TableParagraph"/>
              <w:spacing w:line="258" w:lineRule="exact"/>
              <w:ind w:left="111" w:right="111"/>
              <w:jc w:val="center"/>
              <w:rPr>
                <w:sz w:val="24"/>
              </w:rPr>
            </w:pPr>
            <w:r>
              <w:rPr>
                <w:sz w:val="24"/>
              </w:rPr>
              <w:t>ежедневно</w:t>
            </w:r>
          </w:p>
        </w:tc>
      </w:tr>
      <w:tr w:rsidR="004C57ED" w14:paraId="0F368241" w14:textId="77777777">
        <w:trPr>
          <w:trHeight w:val="551"/>
        </w:trPr>
        <w:tc>
          <w:tcPr>
            <w:tcW w:w="6443" w:type="dxa"/>
          </w:tcPr>
          <w:p w14:paraId="4B0C4535" w14:textId="77777777" w:rsidR="004C57ED" w:rsidRDefault="0043368D">
            <w:pPr>
              <w:pStyle w:val="TableParagraph"/>
              <w:spacing w:line="268" w:lineRule="exact"/>
              <w:rPr>
                <w:sz w:val="24"/>
              </w:rPr>
            </w:pPr>
            <w:r>
              <w:rPr>
                <w:sz w:val="24"/>
              </w:rPr>
              <w:t>Комплексы закаливающих процедур (бодрящая гимнастика,</w:t>
            </w:r>
          </w:p>
          <w:p w14:paraId="30C7E217" w14:textId="77777777" w:rsidR="004C57ED" w:rsidRDefault="0043368D">
            <w:pPr>
              <w:pStyle w:val="TableParagraph"/>
              <w:spacing w:line="264" w:lineRule="exact"/>
              <w:rPr>
                <w:sz w:val="24"/>
              </w:rPr>
            </w:pPr>
            <w:proofErr w:type="spellStart"/>
            <w:r>
              <w:rPr>
                <w:sz w:val="24"/>
              </w:rPr>
              <w:t>физ</w:t>
            </w:r>
            <w:proofErr w:type="spellEnd"/>
            <w:r>
              <w:rPr>
                <w:sz w:val="24"/>
              </w:rPr>
              <w:t xml:space="preserve"> минутки, гимнастика для глаз)</w:t>
            </w:r>
          </w:p>
        </w:tc>
        <w:tc>
          <w:tcPr>
            <w:tcW w:w="1316" w:type="dxa"/>
          </w:tcPr>
          <w:p w14:paraId="7F394C0A" w14:textId="77777777" w:rsidR="004C57ED" w:rsidRDefault="0043368D">
            <w:pPr>
              <w:pStyle w:val="TableParagraph"/>
              <w:spacing w:line="268" w:lineRule="exact"/>
              <w:ind w:left="87" w:right="78"/>
              <w:jc w:val="center"/>
              <w:rPr>
                <w:sz w:val="24"/>
              </w:rPr>
            </w:pPr>
            <w:r>
              <w:rPr>
                <w:sz w:val="24"/>
              </w:rPr>
              <w:t>ежедневно</w:t>
            </w:r>
          </w:p>
        </w:tc>
        <w:tc>
          <w:tcPr>
            <w:tcW w:w="1314" w:type="dxa"/>
          </w:tcPr>
          <w:p w14:paraId="54272AF8" w14:textId="77777777" w:rsidR="004C57ED" w:rsidRDefault="0043368D">
            <w:pPr>
              <w:pStyle w:val="TableParagraph"/>
              <w:spacing w:line="268" w:lineRule="exact"/>
              <w:ind w:left="83" w:right="78"/>
              <w:jc w:val="center"/>
              <w:rPr>
                <w:sz w:val="24"/>
              </w:rPr>
            </w:pPr>
            <w:r>
              <w:rPr>
                <w:sz w:val="24"/>
              </w:rPr>
              <w:t>ежедневно</w:t>
            </w:r>
          </w:p>
        </w:tc>
        <w:tc>
          <w:tcPr>
            <w:tcW w:w="1316" w:type="dxa"/>
          </w:tcPr>
          <w:p w14:paraId="7DA8585D" w14:textId="77777777" w:rsidR="004C57ED" w:rsidRDefault="0043368D">
            <w:pPr>
              <w:pStyle w:val="TableParagraph"/>
              <w:spacing w:line="268" w:lineRule="exact"/>
              <w:ind w:left="85" w:right="79"/>
              <w:jc w:val="center"/>
              <w:rPr>
                <w:sz w:val="24"/>
              </w:rPr>
            </w:pPr>
            <w:r>
              <w:rPr>
                <w:sz w:val="24"/>
              </w:rPr>
              <w:t>ежедневно</w:t>
            </w:r>
          </w:p>
        </w:tc>
        <w:tc>
          <w:tcPr>
            <w:tcW w:w="1314" w:type="dxa"/>
          </w:tcPr>
          <w:p w14:paraId="3E52D3AF" w14:textId="77777777" w:rsidR="004C57ED" w:rsidRDefault="0043368D">
            <w:pPr>
              <w:pStyle w:val="TableParagraph"/>
              <w:spacing w:line="268" w:lineRule="exact"/>
              <w:ind w:left="105"/>
              <w:rPr>
                <w:sz w:val="24"/>
              </w:rPr>
            </w:pPr>
            <w:r>
              <w:rPr>
                <w:sz w:val="24"/>
              </w:rPr>
              <w:t>ежедневно</w:t>
            </w:r>
          </w:p>
        </w:tc>
        <w:tc>
          <w:tcPr>
            <w:tcW w:w="1317" w:type="dxa"/>
          </w:tcPr>
          <w:p w14:paraId="0A8FA9A2" w14:textId="77777777" w:rsidR="004C57ED" w:rsidRDefault="0043368D">
            <w:pPr>
              <w:pStyle w:val="TableParagraph"/>
              <w:spacing w:line="268" w:lineRule="exact"/>
              <w:ind w:left="85" w:right="84"/>
              <w:jc w:val="center"/>
              <w:rPr>
                <w:sz w:val="24"/>
              </w:rPr>
            </w:pPr>
            <w:r>
              <w:rPr>
                <w:sz w:val="24"/>
              </w:rPr>
              <w:t>ежедневно</w:t>
            </w:r>
          </w:p>
        </w:tc>
        <w:tc>
          <w:tcPr>
            <w:tcW w:w="1314" w:type="dxa"/>
          </w:tcPr>
          <w:p w14:paraId="446B6326" w14:textId="77777777" w:rsidR="004C57ED" w:rsidRDefault="0043368D">
            <w:pPr>
              <w:pStyle w:val="TableParagraph"/>
              <w:spacing w:line="268" w:lineRule="exact"/>
              <w:ind w:left="80" w:right="80"/>
              <w:jc w:val="center"/>
              <w:rPr>
                <w:sz w:val="24"/>
              </w:rPr>
            </w:pPr>
            <w:r>
              <w:rPr>
                <w:sz w:val="24"/>
              </w:rPr>
              <w:t>ежедневно</w:t>
            </w:r>
          </w:p>
        </w:tc>
        <w:tc>
          <w:tcPr>
            <w:tcW w:w="1410" w:type="dxa"/>
          </w:tcPr>
          <w:p w14:paraId="66C78497" w14:textId="77777777" w:rsidR="004C57ED" w:rsidRDefault="0043368D">
            <w:pPr>
              <w:pStyle w:val="TableParagraph"/>
              <w:spacing w:line="268" w:lineRule="exact"/>
              <w:ind w:left="111" w:right="111"/>
              <w:jc w:val="center"/>
              <w:rPr>
                <w:sz w:val="24"/>
              </w:rPr>
            </w:pPr>
            <w:r>
              <w:rPr>
                <w:sz w:val="24"/>
              </w:rPr>
              <w:t>ежедневно</w:t>
            </w:r>
          </w:p>
        </w:tc>
      </w:tr>
      <w:tr w:rsidR="004C57ED" w14:paraId="2E0FCC94" w14:textId="77777777">
        <w:trPr>
          <w:trHeight w:val="275"/>
        </w:trPr>
        <w:tc>
          <w:tcPr>
            <w:tcW w:w="6443" w:type="dxa"/>
          </w:tcPr>
          <w:p w14:paraId="392FB295" w14:textId="77777777" w:rsidR="004C57ED" w:rsidRDefault="0043368D">
            <w:pPr>
              <w:pStyle w:val="TableParagraph"/>
              <w:spacing w:line="256" w:lineRule="exact"/>
              <w:rPr>
                <w:sz w:val="24"/>
              </w:rPr>
            </w:pPr>
            <w:r>
              <w:rPr>
                <w:sz w:val="24"/>
              </w:rPr>
              <w:t>Гигиенические процедуры</w:t>
            </w:r>
          </w:p>
        </w:tc>
        <w:tc>
          <w:tcPr>
            <w:tcW w:w="1316" w:type="dxa"/>
          </w:tcPr>
          <w:p w14:paraId="75E2D617" w14:textId="77777777" w:rsidR="004C57ED" w:rsidRDefault="0043368D">
            <w:pPr>
              <w:pStyle w:val="TableParagraph"/>
              <w:spacing w:line="256" w:lineRule="exact"/>
              <w:ind w:left="87" w:right="78"/>
              <w:jc w:val="center"/>
              <w:rPr>
                <w:sz w:val="24"/>
              </w:rPr>
            </w:pPr>
            <w:r>
              <w:rPr>
                <w:sz w:val="24"/>
              </w:rPr>
              <w:t>ежедневно</w:t>
            </w:r>
          </w:p>
        </w:tc>
        <w:tc>
          <w:tcPr>
            <w:tcW w:w="1314" w:type="dxa"/>
          </w:tcPr>
          <w:p w14:paraId="1A3C3A00" w14:textId="77777777" w:rsidR="004C57ED" w:rsidRDefault="0043368D">
            <w:pPr>
              <w:pStyle w:val="TableParagraph"/>
              <w:spacing w:line="256" w:lineRule="exact"/>
              <w:ind w:left="83" w:right="78"/>
              <w:jc w:val="center"/>
              <w:rPr>
                <w:sz w:val="24"/>
              </w:rPr>
            </w:pPr>
            <w:r>
              <w:rPr>
                <w:sz w:val="24"/>
              </w:rPr>
              <w:t>ежедневно</w:t>
            </w:r>
          </w:p>
        </w:tc>
        <w:tc>
          <w:tcPr>
            <w:tcW w:w="1316" w:type="dxa"/>
          </w:tcPr>
          <w:p w14:paraId="1389DF67" w14:textId="77777777" w:rsidR="004C57ED" w:rsidRDefault="0043368D">
            <w:pPr>
              <w:pStyle w:val="TableParagraph"/>
              <w:spacing w:line="256" w:lineRule="exact"/>
              <w:ind w:left="85" w:right="79"/>
              <w:jc w:val="center"/>
              <w:rPr>
                <w:sz w:val="24"/>
              </w:rPr>
            </w:pPr>
            <w:r>
              <w:rPr>
                <w:sz w:val="24"/>
              </w:rPr>
              <w:t>ежедневно</w:t>
            </w:r>
          </w:p>
        </w:tc>
        <w:tc>
          <w:tcPr>
            <w:tcW w:w="1314" w:type="dxa"/>
          </w:tcPr>
          <w:p w14:paraId="2B4C3E3F" w14:textId="77777777" w:rsidR="004C57ED" w:rsidRDefault="0043368D">
            <w:pPr>
              <w:pStyle w:val="TableParagraph"/>
              <w:spacing w:line="256" w:lineRule="exact"/>
              <w:ind w:left="105"/>
              <w:rPr>
                <w:sz w:val="24"/>
              </w:rPr>
            </w:pPr>
            <w:r>
              <w:rPr>
                <w:sz w:val="24"/>
              </w:rPr>
              <w:t>ежедневно</w:t>
            </w:r>
          </w:p>
        </w:tc>
        <w:tc>
          <w:tcPr>
            <w:tcW w:w="1317" w:type="dxa"/>
          </w:tcPr>
          <w:p w14:paraId="26FCC9D6" w14:textId="77777777" w:rsidR="004C57ED" w:rsidRDefault="0043368D">
            <w:pPr>
              <w:pStyle w:val="TableParagraph"/>
              <w:spacing w:line="256" w:lineRule="exact"/>
              <w:ind w:left="85" w:right="84"/>
              <w:jc w:val="center"/>
              <w:rPr>
                <w:sz w:val="24"/>
              </w:rPr>
            </w:pPr>
            <w:r>
              <w:rPr>
                <w:sz w:val="24"/>
              </w:rPr>
              <w:t>ежедневно</w:t>
            </w:r>
          </w:p>
        </w:tc>
        <w:tc>
          <w:tcPr>
            <w:tcW w:w="1314" w:type="dxa"/>
          </w:tcPr>
          <w:p w14:paraId="4AD7CD24" w14:textId="77777777" w:rsidR="004C57ED" w:rsidRDefault="0043368D">
            <w:pPr>
              <w:pStyle w:val="TableParagraph"/>
              <w:spacing w:line="256" w:lineRule="exact"/>
              <w:ind w:left="80" w:right="80"/>
              <w:jc w:val="center"/>
              <w:rPr>
                <w:sz w:val="24"/>
              </w:rPr>
            </w:pPr>
            <w:r>
              <w:rPr>
                <w:sz w:val="24"/>
              </w:rPr>
              <w:t>ежедневно</w:t>
            </w:r>
          </w:p>
        </w:tc>
        <w:tc>
          <w:tcPr>
            <w:tcW w:w="1410" w:type="dxa"/>
          </w:tcPr>
          <w:p w14:paraId="53E5B2F9" w14:textId="77777777" w:rsidR="004C57ED" w:rsidRDefault="0043368D">
            <w:pPr>
              <w:pStyle w:val="TableParagraph"/>
              <w:spacing w:line="256" w:lineRule="exact"/>
              <w:ind w:left="111" w:right="111"/>
              <w:jc w:val="center"/>
              <w:rPr>
                <w:sz w:val="24"/>
              </w:rPr>
            </w:pPr>
            <w:r>
              <w:rPr>
                <w:sz w:val="24"/>
              </w:rPr>
              <w:t>ежедневно</w:t>
            </w:r>
          </w:p>
        </w:tc>
      </w:tr>
      <w:tr w:rsidR="004C57ED" w14:paraId="68BAD8D1" w14:textId="77777777">
        <w:trPr>
          <w:trHeight w:val="275"/>
        </w:trPr>
        <w:tc>
          <w:tcPr>
            <w:tcW w:w="6443" w:type="dxa"/>
          </w:tcPr>
          <w:p w14:paraId="2F28269A" w14:textId="77777777" w:rsidR="004C57ED" w:rsidRDefault="0043368D">
            <w:pPr>
              <w:pStyle w:val="TableParagraph"/>
              <w:spacing w:line="256" w:lineRule="exact"/>
              <w:rPr>
                <w:sz w:val="24"/>
              </w:rPr>
            </w:pPr>
            <w:r>
              <w:rPr>
                <w:sz w:val="24"/>
              </w:rPr>
              <w:t>Ситуативные беседы при проведении режимных моментов</w:t>
            </w:r>
          </w:p>
        </w:tc>
        <w:tc>
          <w:tcPr>
            <w:tcW w:w="1316" w:type="dxa"/>
          </w:tcPr>
          <w:p w14:paraId="325DBDCF" w14:textId="77777777" w:rsidR="004C57ED" w:rsidRDefault="0043368D">
            <w:pPr>
              <w:pStyle w:val="TableParagraph"/>
              <w:spacing w:line="256" w:lineRule="exact"/>
              <w:ind w:left="87" w:right="78"/>
              <w:jc w:val="center"/>
              <w:rPr>
                <w:sz w:val="24"/>
              </w:rPr>
            </w:pPr>
            <w:r>
              <w:rPr>
                <w:sz w:val="24"/>
              </w:rPr>
              <w:t>ежедневно</w:t>
            </w:r>
          </w:p>
        </w:tc>
        <w:tc>
          <w:tcPr>
            <w:tcW w:w="1314" w:type="dxa"/>
          </w:tcPr>
          <w:p w14:paraId="51477C33" w14:textId="77777777" w:rsidR="004C57ED" w:rsidRDefault="0043368D">
            <w:pPr>
              <w:pStyle w:val="TableParagraph"/>
              <w:spacing w:line="256" w:lineRule="exact"/>
              <w:ind w:left="83" w:right="78"/>
              <w:jc w:val="center"/>
              <w:rPr>
                <w:sz w:val="24"/>
              </w:rPr>
            </w:pPr>
            <w:r>
              <w:rPr>
                <w:sz w:val="24"/>
              </w:rPr>
              <w:t>ежедневно</w:t>
            </w:r>
          </w:p>
        </w:tc>
        <w:tc>
          <w:tcPr>
            <w:tcW w:w="1316" w:type="dxa"/>
          </w:tcPr>
          <w:p w14:paraId="3E748DBD" w14:textId="77777777" w:rsidR="004C57ED" w:rsidRDefault="0043368D">
            <w:pPr>
              <w:pStyle w:val="TableParagraph"/>
              <w:spacing w:line="256" w:lineRule="exact"/>
              <w:ind w:left="85" w:right="79"/>
              <w:jc w:val="center"/>
              <w:rPr>
                <w:sz w:val="24"/>
              </w:rPr>
            </w:pPr>
            <w:r>
              <w:rPr>
                <w:sz w:val="24"/>
              </w:rPr>
              <w:t>ежедневно</w:t>
            </w:r>
          </w:p>
        </w:tc>
        <w:tc>
          <w:tcPr>
            <w:tcW w:w="1314" w:type="dxa"/>
          </w:tcPr>
          <w:p w14:paraId="186E6401" w14:textId="77777777" w:rsidR="004C57ED" w:rsidRDefault="0043368D">
            <w:pPr>
              <w:pStyle w:val="TableParagraph"/>
              <w:spacing w:line="256" w:lineRule="exact"/>
              <w:ind w:left="105"/>
              <w:rPr>
                <w:sz w:val="24"/>
              </w:rPr>
            </w:pPr>
            <w:r>
              <w:rPr>
                <w:sz w:val="24"/>
              </w:rPr>
              <w:t>ежедневно</w:t>
            </w:r>
          </w:p>
        </w:tc>
        <w:tc>
          <w:tcPr>
            <w:tcW w:w="1317" w:type="dxa"/>
          </w:tcPr>
          <w:p w14:paraId="5DFF33C2" w14:textId="77777777" w:rsidR="004C57ED" w:rsidRDefault="0043368D">
            <w:pPr>
              <w:pStyle w:val="TableParagraph"/>
              <w:spacing w:line="256" w:lineRule="exact"/>
              <w:ind w:left="85" w:right="84"/>
              <w:jc w:val="center"/>
              <w:rPr>
                <w:sz w:val="24"/>
              </w:rPr>
            </w:pPr>
            <w:r>
              <w:rPr>
                <w:sz w:val="24"/>
              </w:rPr>
              <w:t>ежедневно</w:t>
            </w:r>
          </w:p>
        </w:tc>
        <w:tc>
          <w:tcPr>
            <w:tcW w:w="1314" w:type="dxa"/>
          </w:tcPr>
          <w:p w14:paraId="22717890" w14:textId="77777777" w:rsidR="004C57ED" w:rsidRDefault="0043368D">
            <w:pPr>
              <w:pStyle w:val="TableParagraph"/>
              <w:spacing w:line="256" w:lineRule="exact"/>
              <w:ind w:left="80" w:right="80"/>
              <w:jc w:val="center"/>
              <w:rPr>
                <w:sz w:val="24"/>
              </w:rPr>
            </w:pPr>
            <w:r>
              <w:rPr>
                <w:sz w:val="24"/>
              </w:rPr>
              <w:t>ежедневно</w:t>
            </w:r>
          </w:p>
        </w:tc>
        <w:tc>
          <w:tcPr>
            <w:tcW w:w="1410" w:type="dxa"/>
          </w:tcPr>
          <w:p w14:paraId="762AF30B" w14:textId="77777777" w:rsidR="004C57ED" w:rsidRDefault="0043368D">
            <w:pPr>
              <w:pStyle w:val="TableParagraph"/>
              <w:spacing w:line="256" w:lineRule="exact"/>
              <w:ind w:left="111" w:right="111"/>
              <w:jc w:val="center"/>
              <w:rPr>
                <w:sz w:val="24"/>
              </w:rPr>
            </w:pPr>
            <w:r>
              <w:rPr>
                <w:sz w:val="24"/>
              </w:rPr>
              <w:t>ежедневно</w:t>
            </w:r>
          </w:p>
        </w:tc>
      </w:tr>
      <w:tr w:rsidR="004C57ED" w14:paraId="3F7F1311" w14:textId="77777777">
        <w:trPr>
          <w:trHeight w:val="276"/>
        </w:trPr>
        <w:tc>
          <w:tcPr>
            <w:tcW w:w="6443" w:type="dxa"/>
          </w:tcPr>
          <w:p w14:paraId="631CB273" w14:textId="77777777" w:rsidR="004C57ED" w:rsidRDefault="0043368D">
            <w:pPr>
              <w:pStyle w:val="TableParagraph"/>
              <w:spacing w:line="256" w:lineRule="exact"/>
              <w:rPr>
                <w:sz w:val="24"/>
              </w:rPr>
            </w:pPr>
            <w:r>
              <w:rPr>
                <w:sz w:val="24"/>
              </w:rPr>
              <w:t>Беседы с детьми по их интересам</w:t>
            </w:r>
          </w:p>
        </w:tc>
        <w:tc>
          <w:tcPr>
            <w:tcW w:w="1316" w:type="dxa"/>
          </w:tcPr>
          <w:p w14:paraId="5EF6CE87" w14:textId="77777777" w:rsidR="004C57ED" w:rsidRDefault="0043368D">
            <w:pPr>
              <w:pStyle w:val="TableParagraph"/>
              <w:spacing w:line="256" w:lineRule="exact"/>
              <w:ind w:left="87" w:right="78"/>
              <w:jc w:val="center"/>
              <w:rPr>
                <w:sz w:val="24"/>
              </w:rPr>
            </w:pPr>
            <w:r>
              <w:rPr>
                <w:sz w:val="24"/>
              </w:rPr>
              <w:t>ежедневно</w:t>
            </w:r>
          </w:p>
        </w:tc>
        <w:tc>
          <w:tcPr>
            <w:tcW w:w="1314" w:type="dxa"/>
          </w:tcPr>
          <w:p w14:paraId="3D5DE856" w14:textId="77777777" w:rsidR="004C57ED" w:rsidRDefault="0043368D">
            <w:pPr>
              <w:pStyle w:val="TableParagraph"/>
              <w:spacing w:line="256" w:lineRule="exact"/>
              <w:ind w:left="83" w:right="78"/>
              <w:jc w:val="center"/>
              <w:rPr>
                <w:sz w:val="24"/>
              </w:rPr>
            </w:pPr>
            <w:r>
              <w:rPr>
                <w:sz w:val="24"/>
              </w:rPr>
              <w:t>ежедневно</w:t>
            </w:r>
          </w:p>
        </w:tc>
        <w:tc>
          <w:tcPr>
            <w:tcW w:w="1316" w:type="dxa"/>
          </w:tcPr>
          <w:p w14:paraId="56A6F62B" w14:textId="77777777" w:rsidR="004C57ED" w:rsidRDefault="0043368D">
            <w:pPr>
              <w:pStyle w:val="TableParagraph"/>
              <w:spacing w:line="256" w:lineRule="exact"/>
              <w:ind w:left="85" w:right="79"/>
              <w:jc w:val="center"/>
              <w:rPr>
                <w:sz w:val="24"/>
              </w:rPr>
            </w:pPr>
            <w:r>
              <w:rPr>
                <w:sz w:val="24"/>
              </w:rPr>
              <w:t>ежедневно</w:t>
            </w:r>
          </w:p>
        </w:tc>
        <w:tc>
          <w:tcPr>
            <w:tcW w:w="1314" w:type="dxa"/>
          </w:tcPr>
          <w:p w14:paraId="5E3EC209" w14:textId="77777777" w:rsidR="004C57ED" w:rsidRDefault="0043368D">
            <w:pPr>
              <w:pStyle w:val="TableParagraph"/>
              <w:spacing w:line="256" w:lineRule="exact"/>
              <w:ind w:left="105"/>
              <w:rPr>
                <w:sz w:val="24"/>
              </w:rPr>
            </w:pPr>
            <w:r>
              <w:rPr>
                <w:sz w:val="24"/>
              </w:rPr>
              <w:t>ежедневно</w:t>
            </w:r>
          </w:p>
        </w:tc>
        <w:tc>
          <w:tcPr>
            <w:tcW w:w="1317" w:type="dxa"/>
          </w:tcPr>
          <w:p w14:paraId="28A6BB1F" w14:textId="77777777" w:rsidR="004C57ED" w:rsidRDefault="0043368D">
            <w:pPr>
              <w:pStyle w:val="TableParagraph"/>
              <w:spacing w:line="256" w:lineRule="exact"/>
              <w:ind w:left="85" w:right="84"/>
              <w:jc w:val="center"/>
              <w:rPr>
                <w:sz w:val="24"/>
              </w:rPr>
            </w:pPr>
            <w:r>
              <w:rPr>
                <w:sz w:val="24"/>
              </w:rPr>
              <w:t>ежедневно</w:t>
            </w:r>
          </w:p>
        </w:tc>
        <w:tc>
          <w:tcPr>
            <w:tcW w:w="1314" w:type="dxa"/>
          </w:tcPr>
          <w:p w14:paraId="1F6564A9" w14:textId="77777777" w:rsidR="004C57ED" w:rsidRDefault="0043368D">
            <w:pPr>
              <w:pStyle w:val="TableParagraph"/>
              <w:spacing w:line="256" w:lineRule="exact"/>
              <w:ind w:left="80" w:right="80"/>
              <w:jc w:val="center"/>
              <w:rPr>
                <w:sz w:val="24"/>
              </w:rPr>
            </w:pPr>
            <w:r>
              <w:rPr>
                <w:sz w:val="24"/>
              </w:rPr>
              <w:t>ежедневно</w:t>
            </w:r>
          </w:p>
        </w:tc>
        <w:tc>
          <w:tcPr>
            <w:tcW w:w="1410" w:type="dxa"/>
          </w:tcPr>
          <w:p w14:paraId="0FD37D6A" w14:textId="77777777" w:rsidR="004C57ED" w:rsidRDefault="0043368D">
            <w:pPr>
              <w:pStyle w:val="TableParagraph"/>
              <w:spacing w:line="256" w:lineRule="exact"/>
              <w:ind w:left="111" w:right="111"/>
              <w:jc w:val="center"/>
              <w:rPr>
                <w:sz w:val="24"/>
              </w:rPr>
            </w:pPr>
            <w:r>
              <w:rPr>
                <w:sz w:val="24"/>
              </w:rPr>
              <w:t>ежедневно</w:t>
            </w:r>
          </w:p>
        </w:tc>
      </w:tr>
      <w:tr w:rsidR="004C57ED" w14:paraId="17B240C9" w14:textId="77777777">
        <w:trPr>
          <w:trHeight w:val="827"/>
        </w:trPr>
        <w:tc>
          <w:tcPr>
            <w:tcW w:w="6443" w:type="dxa"/>
          </w:tcPr>
          <w:p w14:paraId="090B3890" w14:textId="77777777" w:rsidR="004C57ED" w:rsidRDefault="0043368D">
            <w:pPr>
              <w:pStyle w:val="TableParagraph"/>
              <w:ind w:right="253"/>
              <w:rPr>
                <w:sz w:val="24"/>
              </w:rPr>
            </w:pPr>
            <w:r>
              <w:rPr>
                <w:sz w:val="24"/>
              </w:rPr>
              <w:t>Совместные игры воспитателя и детей (сюжетно -ролевые, режиссерские, игры - драматизации, развивающие,</w:t>
            </w:r>
          </w:p>
          <w:p w14:paraId="0E85A76F" w14:textId="77777777" w:rsidR="004C57ED" w:rsidRDefault="0043368D">
            <w:pPr>
              <w:pStyle w:val="TableParagraph"/>
              <w:spacing w:line="264" w:lineRule="exact"/>
              <w:rPr>
                <w:sz w:val="24"/>
              </w:rPr>
            </w:pPr>
            <w:r>
              <w:rPr>
                <w:sz w:val="24"/>
              </w:rPr>
              <w:t>строительно - конструктивные)</w:t>
            </w:r>
          </w:p>
        </w:tc>
        <w:tc>
          <w:tcPr>
            <w:tcW w:w="1316" w:type="dxa"/>
          </w:tcPr>
          <w:p w14:paraId="38750CDD" w14:textId="77777777" w:rsidR="004C57ED" w:rsidRDefault="0043368D">
            <w:pPr>
              <w:pStyle w:val="TableParagraph"/>
              <w:spacing w:line="268" w:lineRule="exact"/>
              <w:ind w:left="87" w:right="78"/>
              <w:jc w:val="center"/>
              <w:rPr>
                <w:sz w:val="24"/>
              </w:rPr>
            </w:pPr>
            <w:r>
              <w:rPr>
                <w:sz w:val="24"/>
              </w:rPr>
              <w:t>ежедневно</w:t>
            </w:r>
          </w:p>
        </w:tc>
        <w:tc>
          <w:tcPr>
            <w:tcW w:w="1314" w:type="dxa"/>
          </w:tcPr>
          <w:p w14:paraId="7D7B5552" w14:textId="77777777" w:rsidR="004C57ED" w:rsidRDefault="0043368D">
            <w:pPr>
              <w:pStyle w:val="TableParagraph"/>
              <w:spacing w:line="268" w:lineRule="exact"/>
              <w:ind w:left="83" w:right="78"/>
              <w:jc w:val="center"/>
              <w:rPr>
                <w:sz w:val="24"/>
              </w:rPr>
            </w:pPr>
            <w:r>
              <w:rPr>
                <w:sz w:val="24"/>
              </w:rPr>
              <w:t>ежедневно</w:t>
            </w:r>
          </w:p>
        </w:tc>
        <w:tc>
          <w:tcPr>
            <w:tcW w:w="1316" w:type="dxa"/>
          </w:tcPr>
          <w:p w14:paraId="7F851F39" w14:textId="77777777" w:rsidR="004C57ED" w:rsidRDefault="0043368D">
            <w:pPr>
              <w:pStyle w:val="TableParagraph"/>
              <w:spacing w:line="268" w:lineRule="exact"/>
              <w:ind w:left="85" w:right="79"/>
              <w:jc w:val="center"/>
              <w:rPr>
                <w:sz w:val="24"/>
              </w:rPr>
            </w:pPr>
            <w:r>
              <w:rPr>
                <w:sz w:val="24"/>
              </w:rPr>
              <w:t>ежедневно</w:t>
            </w:r>
          </w:p>
        </w:tc>
        <w:tc>
          <w:tcPr>
            <w:tcW w:w="1314" w:type="dxa"/>
          </w:tcPr>
          <w:p w14:paraId="310BD867" w14:textId="77777777" w:rsidR="004C57ED" w:rsidRDefault="0043368D">
            <w:pPr>
              <w:pStyle w:val="TableParagraph"/>
              <w:spacing w:line="268" w:lineRule="exact"/>
              <w:ind w:left="105"/>
              <w:rPr>
                <w:sz w:val="24"/>
              </w:rPr>
            </w:pPr>
            <w:r>
              <w:rPr>
                <w:sz w:val="24"/>
              </w:rPr>
              <w:t>ежедневно</w:t>
            </w:r>
          </w:p>
        </w:tc>
        <w:tc>
          <w:tcPr>
            <w:tcW w:w="1317" w:type="dxa"/>
          </w:tcPr>
          <w:p w14:paraId="2E79A349" w14:textId="77777777" w:rsidR="004C57ED" w:rsidRDefault="0043368D">
            <w:pPr>
              <w:pStyle w:val="TableParagraph"/>
              <w:spacing w:line="268" w:lineRule="exact"/>
              <w:ind w:left="85" w:right="84"/>
              <w:jc w:val="center"/>
              <w:rPr>
                <w:sz w:val="24"/>
              </w:rPr>
            </w:pPr>
            <w:r>
              <w:rPr>
                <w:sz w:val="24"/>
              </w:rPr>
              <w:t>ежедневно</w:t>
            </w:r>
          </w:p>
        </w:tc>
        <w:tc>
          <w:tcPr>
            <w:tcW w:w="1314" w:type="dxa"/>
          </w:tcPr>
          <w:p w14:paraId="0B7A0662" w14:textId="77777777" w:rsidR="004C57ED" w:rsidRDefault="0043368D">
            <w:pPr>
              <w:pStyle w:val="TableParagraph"/>
              <w:spacing w:line="268" w:lineRule="exact"/>
              <w:ind w:left="80" w:right="80"/>
              <w:jc w:val="center"/>
              <w:rPr>
                <w:sz w:val="24"/>
              </w:rPr>
            </w:pPr>
            <w:r>
              <w:rPr>
                <w:sz w:val="24"/>
              </w:rPr>
              <w:t>ежедневно</w:t>
            </w:r>
          </w:p>
        </w:tc>
        <w:tc>
          <w:tcPr>
            <w:tcW w:w="1410" w:type="dxa"/>
          </w:tcPr>
          <w:p w14:paraId="63538F6D" w14:textId="77777777" w:rsidR="004C57ED" w:rsidRDefault="0043368D">
            <w:pPr>
              <w:pStyle w:val="TableParagraph"/>
              <w:spacing w:line="268" w:lineRule="exact"/>
              <w:ind w:left="111" w:right="111"/>
              <w:jc w:val="center"/>
              <w:rPr>
                <w:sz w:val="24"/>
              </w:rPr>
            </w:pPr>
            <w:r>
              <w:rPr>
                <w:sz w:val="24"/>
              </w:rPr>
              <w:t>ежедневно</w:t>
            </w:r>
          </w:p>
        </w:tc>
      </w:tr>
      <w:tr w:rsidR="004C57ED" w14:paraId="7FCF5E0D" w14:textId="77777777">
        <w:trPr>
          <w:trHeight w:val="277"/>
        </w:trPr>
        <w:tc>
          <w:tcPr>
            <w:tcW w:w="6443" w:type="dxa"/>
          </w:tcPr>
          <w:p w14:paraId="2C6C1FFC" w14:textId="77777777" w:rsidR="004C57ED" w:rsidRDefault="0043368D">
            <w:pPr>
              <w:pStyle w:val="TableParagraph"/>
              <w:spacing w:line="258" w:lineRule="exact"/>
              <w:rPr>
                <w:sz w:val="24"/>
              </w:rPr>
            </w:pPr>
            <w:r>
              <w:rPr>
                <w:sz w:val="24"/>
              </w:rPr>
              <w:t>Индивидуальные игры с детьми</w:t>
            </w:r>
          </w:p>
        </w:tc>
        <w:tc>
          <w:tcPr>
            <w:tcW w:w="1316" w:type="dxa"/>
          </w:tcPr>
          <w:p w14:paraId="4B13CC88" w14:textId="77777777" w:rsidR="004C57ED" w:rsidRDefault="0043368D">
            <w:pPr>
              <w:pStyle w:val="TableParagraph"/>
              <w:spacing w:line="258" w:lineRule="exact"/>
              <w:ind w:left="87" w:right="78"/>
              <w:jc w:val="center"/>
              <w:rPr>
                <w:sz w:val="24"/>
              </w:rPr>
            </w:pPr>
            <w:r>
              <w:rPr>
                <w:sz w:val="24"/>
              </w:rPr>
              <w:t>ежедневно</w:t>
            </w:r>
          </w:p>
        </w:tc>
        <w:tc>
          <w:tcPr>
            <w:tcW w:w="1314" w:type="dxa"/>
          </w:tcPr>
          <w:p w14:paraId="519A49E8" w14:textId="77777777" w:rsidR="004C57ED" w:rsidRDefault="0043368D">
            <w:pPr>
              <w:pStyle w:val="TableParagraph"/>
              <w:spacing w:line="258" w:lineRule="exact"/>
              <w:ind w:left="83" w:right="78"/>
              <w:jc w:val="center"/>
              <w:rPr>
                <w:sz w:val="24"/>
              </w:rPr>
            </w:pPr>
            <w:r>
              <w:rPr>
                <w:sz w:val="24"/>
              </w:rPr>
              <w:t>ежедневно</w:t>
            </w:r>
          </w:p>
        </w:tc>
        <w:tc>
          <w:tcPr>
            <w:tcW w:w="1316" w:type="dxa"/>
          </w:tcPr>
          <w:p w14:paraId="27123495" w14:textId="77777777" w:rsidR="004C57ED" w:rsidRDefault="0043368D">
            <w:pPr>
              <w:pStyle w:val="TableParagraph"/>
              <w:spacing w:line="258" w:lineRule="exact"/>
              <w:ind w:left="85" w:right="79"/>
              <w:jc w:val="center"/>
              <w:rPr>
                <w:sz w:val="24"/>
              </w:rPr>
            </w:pPr>
            <w:r>
              <w:rPr>
                <w:sz w:val="24"/>
              </w:rPr>
              <w:t>ежедневно</w:t>
            </w:r>
          </w:p>
        </w:tc>
        <w:tc>
          <w:tcPr>
            <w:tcW w:w="1314" w:type="dxa"/>
          </w:tcPr>
          <w:p w14:paraId="0077EFCE" w14:textId="77777777" w:rsidR="004C57ED" w:rsidRDefault="0043368D">
            <w:pPr>
              <w:pStyle w:val="TableParagraph"/>
              <w:spacing w:line="258" w:lineRule="exact"/>
              <w:ind w:left="105"/>
              <w:rPr>
                <w:sz w:val="24"/>
              </w:rPr>
            </w:pPr>
            <w:r>
              <w:rPr>
                <w:sz w:val="24"/>
              </w:rPr>
              <w:t>ежедневно</w:t>
            </w:r>
          </w:p>
        </w:tc>
        <w:tc>
          <w:tcPr>
            <w:tcW w:w="1317" w:type="dxa"/>
          </w:tcPr>
          <w:p w14:paraId="143763BE" w14:textId="77777777" w:rsidR="004C57ED" w:rsidRDefault="0043368D">
            <w:pPr>
              <w:pStyle w:val="TableParagraph"/>
              <w:spacing w:line="258" w:lineRule="exact"/>
              <w:ind w:left="85" w:right="84"/>
              <w:jc w:val="center"/>
              <w:rPr>
                <w:sz w:val="24"/>
              </w:rPr>
            </w:pPr>
            <w:r>
              <w:rPr>
                <w:sz w:val="24"/>
              </w:rPr>
              <w:t>ежедневно</w:t>
            </w:r>
          </w:p>
        </w:tc>
        <w:tc>
          <w:tcPr>
            <w:tcW w:w="1314" w:type="dxa"/>
          </w:tcPr>
          <w:p w14:paraId="2BFA2274" w14:textId="77777777" w:rsidR="004C57ED" w:rsidRDefault="0043368D">
            <w:pPr>
              <w:pStyle w:val="TableParagraph"/>
              <w:spacing w:line="258" w:lineRule="exact"/>
              <w:ind w:left="80" w:right="80"/>
              <w:jc w:val="center"/>
              <w:rPr>
                <w:sz w:val="24"/>
              </w:rPr>
            </w:pPr>
            <w:r>
              <w:rPr>
                <w:sz w:val="24"/>
              </w:rPr>
              <w:t>ежедневно</w:t>
            </w:r>
          </w:p>
        </w:tc>
        <w:tc>
          <w:tcPr>
            <w:tcW w:w="1410" w:type="dxa"/>
          </w:tcPr>
          <w:p w14:paraId="3608847C" w14:textId="77777777" w:rsidR="004C57ED" w:rsidRDefault="0043368D">
            <w:pPr>
              <w:pStyle w:val="TableParagraph"/>
              <w:spacing w:line="258" w:lineRule="exact"/>
              <w:ind w:left="111" w:right="111"/>
              <w:jc w:val="center"/>
              <w:rPr>
                <w:sz w:val="24"/>
              </w:rPr>
            </w:pPr>
            <w:r>
              <w:rPr>
                <w:sz w:val="24"/>
              </w:rPr>
              <w:t>ежедневно</w:t>
            </w:r>
          </w:p>
        </w:tc>
      </w:tr>
    </w:tbl>
    <w:p w14:paraId="51580884" w14:textId="77777777" w:rsidR="004C57ED" w:rsidRDefault="004C57ED">
      <w:pPr>
        <w:spacing w:line="258" w:lineRule="exact"/>
        <w:jc w:val="center"/>
        <w:rPr>
          <w:sz w:val="24"/>
        </w:rPr>
        <w:sectPr w:rsidR="004C57ED">
          <w:footerReference w:type="default" r:id="rId10"/>
          <w:pgSz w:w="16840" w:h="11910" w:orient="landscape"/>
          <w:pgMar w:top="780" w:right="560" w:bottom="1200" w:left="320" w:header="0" w:footer="1003" w:gutter="0"/>
          <w:pgNumType w:start="93"/>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43"/>
        <w:gridCol w:w="1316"/>
        <w:gridCol w:w="1314"/>
        <w:gridCol w:w="1316"/>
        <w:gridCol w:w="1314"/>
        <w:gridCol w:w="1317"/>
        <w:gridCol w:w="1314"/>
        <w:gridCol w:w="1410"/>
      </w:tblGrid>
      <w:tr w:rsidR="004C57ED" w14:paraId="10D64C49" w14:textId="77777777">
        <w:trPr>
          <w:trHeight w:val="275"/>
        </w:trPr>
        <w:tc>
          <w:tcPr>
            <w:tcW w:w="6443" w:type="dxa"/>
          </w:tcPr>
          <w:p w14:paraId="394B8A18" w14:textId="77777777" w:rsidR="004C57ED" w:rsidRDefault="0043368D">
            <w:pPr>
              <w:pStyle w:val="TableParagraph"/>
              <w:spacing w:line="256" w:lineRule="exact"/>
              <w:rPr>
                <w:sz w:val="24"/>
              </w:rPr>
            </w:pPr>
            <w:r>
              <w:rPr>
                <w:sz w:val="24"/>
              </w:rPr>
              <w:lastRenderedPageBreak/>
              <w:t>Подвижные игры</w:t>
            </w:r>
          </w:p>
        </w:tc>
        <w:tc>
          <w:tcPr>
            <w:tcW w:w="1316" w:type="dxa"/>
          </w:tcPr>
          <w:p w14:paraId="21FD81E7" w14:textId="77777777" w:rsidR="004C57ED" w:rsidRDefault="0043368D">
            <w:pPr>
              <w:pStyle w:val="TableParagraph"/>
              <w:spacing w:line="256" w:lineRule="exact"/>
              <w:ind w:left="87" w:right="78"/>
              <w:jc w:val="center"/>
              <w:rPr>
                <w:sz w:val="24"/>
              </w:rPr>
            </w:pPr>
            <w:r>
              <w:rPr>
                <w:sz w:val="24"/>
              </w:rPr>
              <w:t>ежедневно</w:t>
            </w:r>
          </w:p>
        </w:tc>
        <w:tc>
          <w:tcPr>
            <w:tcW w:w="1314" w:type="dxa"/>
          </w:tcPr>
          <w:p w14:paraId="156D43D3" w14:textId="77777777" w:rsidR="004C57ED" w:rsidRDefault="0043368D">
            <w:pPr>
              <w:pStyle w:val="TableParagraph"/>
              <w:spacing w:line="256" w:lineRule="exact"/>
              <w:ind w:left="83" w:right="78"/>
              <w:jc w:val="center"/>
              <w:rPr>
                <w:sz w:val="24"/>
              </w:rPr>
            </w:pPr>
            <w:r>
              <w:rPr>
                <w:sz w:val="24"/>
              </w:rPr>
              <w:t>ежедневно</w:t>
            </w:r>
          </w:p>
        </w:tc>
        <w:tc>
          <w:tcPr>
            <w:tcW w:w="1316" w:type="dxa"/>
          </w:tcPr>
          <w:p w14:paraId="1BCFC561" w14:textId="77777777" w:rsidR="004C57ED" w:rsidRDefault="0043368D">
            <w:pPr>
              <w:pStyle w:val="TableParagraph"/>
              <w:spacing w:line="256" w:lineRule="exact"/>
              <w:ind w:left="85" w:right="79"/>
              <w:jc w:val="center"/>
              <w:rPr>
                <w:sz w:val="24"/>
              </w:rPr>
            </w:pPr>
            <w:r>
              <w:rPr>
                <w:sz w:val="24"/>
              </w:rPr>
              <w:t>ежедневно</w:t>
            </w:r>
          </w:p>
        </w:tc>
        <w:tc>
          <w:tcPr>
            <w:tcW w:w="1314" w:type="dxa"/>
          </w:tcPr>
          <w:p w14:paraId="0CD3D7E8" w14:textId="77777777" w:rsidR="004C57ED" w:rsidRDefault="0043368D">
            <w:pPr>
              <w:pStyle w:val="TableParagraph"/>
              <w:spacing w:line="256" w:lineRule="exact"/>
              <w:ind w:left="82" w:right="80"/>
              <w:jc w:val="center"/>
              <w:rPr>
                <w:sz w:val="24"/>
              </w:rPr>
            </w:pPr>
            <w:r>
              <w:rPr>
                <w:sz w:val="24"/>
              </w:rPr>
              <w:t>ежедневно</w:t>
            </w:r>
          </w:p>
        </w:tc>
        <w:tc>
          <w:tcPr>
            <w:tcW w:w="1317" w:type="dxa"/>
          </w:tcPr>
          <w:p w14:paraId="360EA591" w14:textId="77777777" w:rsidR="004C57ED" w:rsidRDefault="0043368D">
            <w:pPr>
              <w:pStyle w:val="TableParagraph"/>
              <w:spacing w:line="256" w:lineRule="exact"/>
              <w:ind w:left="85" w:right="84"/>
              <w:jc w:val="center"/>
              <w:rPr>
                <w:sz w:val="24"/>
              </w:rPr>
            </w:pPr>
            <w:r>
              <w:rPr>
                <w:sz w:val="24"/>
              </w:rPr>
              <w:t>ежедневно</w:t>
            </w:r>
          </w:p>
        </w:tc>
        <w:tc>
          <w:tcPr>
            <w:tcW w:w="1314" w:type="dxa"/>
          </w:tcPr>
          <w:p w14:paraId="6AF26DAF" w14:textId="77777777" w:rsidR="004C57ED" w:rsidRDefault="0043368D">
            <w:pPr>
              <w:pStyle w:val="TableParagraph"/>
              <w:spacing w:line="256" w:lineRule="exact"/>
              <w:ind w:left="80" w:right="80"/>
              <w:jc w:val="center"/>
              <w:rPr>
                <w:sz w:val="24"/>
              </w:rPr>
            </w:pPr>
            <w:r>
              <w:rPr>
                <w:sz w:val="24"/>
              </w:rPr>
              <w:t>ежедневно</w:t>
            </w:r>
          </w:p>
        </w:tc>
        <w:tc>
          <w:tcPr>
            <w:tcW w:w="1410" w:type="dxa"/>
          </w:tcPr>
          <w:p w14:paraId="7166D3BF" w14:textId="77777777" w:rsidR="004C57ED" w:rsidRDefault="0043368D">
            <w:pPr>
              <w:pStyle w:val="TableParagraph"/>
              <w:spacing w:line="256" w:lineRule="exact"/>
              <w:ind w:left="111" w:right="111"/>
              <w:jc w:val="center"/>
              <w:rPr>
                <w:sz w:val="24"/>
              </w:rPr>
            </w:pPr>
            <w:r>
              <w:rPr>
                <w:sz w:val="24"/>
              </w:rPr>
              <w:t>ежедневно</w:t>
            </w:r>
          </w:p>
        </w:tc>
      </w:tr>
      <w:tr w:rsidR="004C57ED" w14:paraId="40970EF9" w14:textId="77777777">
        <w:trPr>
          <w:trHeight w:val="552"/>
        </w:trPr>
        <w:tc>
          <w:tcPr>
            <w:tcW w:w="6443" w:type="dxa"/>
          </w:tcPr>
          <w:p w14:paraId="083956C7" w14:textId="77777777" w:rsidR="004C57ED" w:rsidRDefault="0043368D">
            <w:pPr>
              <w:pStyle w:val="TableParagraph"/>
              <w:spacing w:line="268" w:lineRule="exact"/>
              <w:rPr>
                <w:sz w:val="24"/>
              </w:rPr>
            </w:pPr>
            <w:r>
              <w:rPr>
                <w:sz w:val="24"/>
              </w:rPr>
              <w:t>Опыты, эксперименты, наблюдения (в том числе</w:t>
            </w:r>
          </w:p>
          <w:p w14:paraId="1AC2C3FF" w14:textId="77777777" w:rsidR="004C57ED" w:rsidRDefault="0043368D">
            <w:pPr>
              <w:pStyle w:val="TableParagraph"/>
              <w:spacing w:line="264" w:lineRule="exact"/>
              <w:rPr>
                <w:sz w:val="24"/>
              </w:rPr>
            </w:pPr>
            <w:r>
              <w:rPr>
                <w:sz w:val="24"/>
              </w:rPr>
              <w:t>экологической направленности)</w:t>
            </w:r>
          </w:p>
        </w:tc>
        <w:tc>
          <w:tcPr>
            <w:tcW w:w="1316" w:type="dxa"/>
          </w:tcPr>
          <w:p w14:paraId="3CE5CDDA" w14:textId="77777777" w:rsidR="004C57ED" w:rsidRDefault="0043368D">
            <w:pPr>
              <w:pStyle w:val="TableParagraph"/>
              <w:spacing w:line="268" w:lineRule="exact"/>
              <w:ind w:left="229"/>
              <w:rPr>
                <w:sz w:val="24"/>
              </w:rPr>
            </w:pPr>
            <w:r>
              <w:rPr>
                <w:sz w:val="24"/>
              </w:rPr>
              <w:t>1 раз в 2</w:t>
            </w:r>
          </w:p>
          <w:p w14:paraId="5716F138" w14:textId="77777777" w:rsidR="004C57ED" w:rsidRDefault="0043368D">
            <w:pPr>
              <w:pStyle w:val="TableParagraph"/>
              <w:spacing w:line="264" w:lineRule="exact"/>
              <w:ind w:left="301"/>
              <w:rPr>
                <w:sz w:val="24"/>
              </w:rPr>
            </w:pPr>
            <w:r>
              <w:rPr>
                <w:sz w:val="24"/>
              </w:rPr>
              <w:t>недели</w:t>
            </w:r>
          </w:p>
        </w:tc>
        <w:tc>
          <w:tcPr>
            <w:tcW w:w="1314" w:type="dxa"/>
          </w:tcPr>
          <w:p w14:paraId="2630E70F" w14:textId="77777777" w:rsidR="004C57ED" w:rsidRDefault="0043368D">
            <w:pPr>
              <w:pStyle w:val="TableParagraph"/>
              <w:spacing w:line="268" w:lineRule="exact"/>
              <w:ind w:left="226"/>
              <w:rPr>
                <w:sz w:val="24"/>
              </w:rPr>
            </w:pPr>
            <w:r>
              <w:rPr>
                <w:sz w:val="24"/>
              </w:rPr>
              <w:t>1 раз в 2</w:t>
            </w:r>
          </w:p>
          <w:p w14:paraId="3D1CEBA3" w14:textId="77777777" w:rsidR="004C57ED" w:rsidRDefault="0043368D">
            <w:pPr>
              <w:pStyle w:val="TableParagraph"/>
              <w:spacing w:line="264" w:lineRule="exact"/>
              <w:ind w:left="298"/>
              <w:rPr>
                <w:sz w:val="24"/>
              </w:rPr>
            </w:pPr>
            <w:r>
              <w:rPr>
                <w:sz w:val="24"/>
              </w:rPr>
              <w:t>недели</w:t>
            </w:r>
          </w:p>
        </w:tc>
        <w:tc>
          <w:tcPr>
            <w:tcW w:w="1316" w:type="dxa"/>
          </w:tcPr>
          <w:p w14:paraId="1988A71B" w14:textId="77777777" w:rsidR="004C57ED" w:rsidRDefault="0043368D">
            <w:pPr>
              <w:pStyle w:val="TableParagraph"/>
              <w:spacing w:line="268" w:lineRule="exact"/>
              <w:ind w:left="228"/>
              <w:rPr>
                <w:sz w:val="24"/>
              </w:rPr>
            </w:pPr>
            <w:r>
              <w:rPr>
                <w:sz w:val="24"/>
              </w:rPr>
              <w:t>1 раз в 2</w:t>
            </w:r>
          </w:p>
          <w:p w14:paraId="2A7F76F3" w14:textId="77777777" w:rsidR="004C57ED" w:rsidRDefault="0043368D">
            <w:pPr>
              <w:pStyle w:val="TableParagraph"/>
              <w:spacing w:line="264" w:lineRule="exact"/>
              <w:ind w:left="300"/>
              <w:rPr>
                <w:sz w:val="24"/>
              </w:rPr>
            </w:pPr>
            <w:r>
              <w:rPr>
                <w:sz w:val="24"/>
              </w:rPr>
              <w:t>недели</w:t>
            </w:r>
          </w:p>
        </w:tc>
        <w:tc>
          <w:tcPr>
            <w:tcW w:w="1314" w:type="dxa"/>
          </w:tcPr>
          <w:p w14:paraId="77030E55" w14:textId="77777777" w:rsidR="004C57ED" w:rsidRDefault="0043368D">
            <w:pPr>
              <w:pStyle w:val="TableParagraph"/>
              <w:spacing w:line="268" w:lineRule="exact"/>
              <w:ind w:left="225"/>
              <w:rPr>
                <w:sz w:val="24"/>
              </w:rPr>
            </w:pPr>
            <w:r>
              <w:rPr>
                <w:sz w:val="24"/>
              </w:rPr>
              <w:t>1 раз в 2</w:t>
            </w:r>
          </w:p>
          <w:p w14:paraId="4B49CCB6" w14:textId="77777777" w:rsidR="004C57ED" w:rsidRDefault="0043368D">
            <w:pPr>
              <w:pStyle w:val="TableParagraph"/>
              <w:spacing w:line="264" w:lineRule="exact"/>
              <w:ind w:left="297"/>
              <w:rPr>
                <w:sz w:val="24"/>
              </w:rPr>
            </w:pPr>
            <w:r>
              <w:rPr>
                <w:sz w:val="24"/>
              </w:rPr>
              <w:t>недели</w:t>
            </w:r>
          </w:p>
        </w:tc>
        <w:tc>
          <w:tcPr>
            <w:tcW w:w="1317" w:type="dxa"/>
          </w:tcPr>
          <w:p w14:paraId="693F4971" w14:textId="77777777" w:rsidR="004C57ED" w:rsidRDefault="0043368D">
            <w:pPr>
              <w:pStyle w:val="TableParagraph"/>
              <w:spacing w:line="268" w:lineRule="exact"/>
              <w:ind w:left="226"/>
              <w:rPr>
                <w:sz w:val="24"/>
              </w:rPr>
            </w:pPr>
            <w:r>
              <w:rPr>
                <w:sz w:val="24"/>
              </w:rPr>
              <w:t>1 раз в 2</w:t>
            </w:r>
          </w:p>
          <w:p w14:paraId="3BF16066" w14:textId="77777777" w:rsidR="004C57ED" w:rsidRDefault="0043368D">
            <w:pPr>
              <w:pStyle w:val="TableParagraph"/>
              <w:spacing w:line="264" w:lineRule="exact"/>
              <w:ind w:left="298"/>
              <w:rPr>
                <w:sz w:val="24"/>
              </w:rPr>
            </w:pPr>
            <w:r>
              <w:rPr>
                <w:sz w:val="24"/>
              </w:rPr>
              <w:t>недели</w:t>
            </w:r>
          </w:p>
        </w:tc>
        <w:tc>
          <w:tcPr>
            <w:tcW w:w="1314" w:type="dxa"/>
          </w:tcPr>
          <w:p w14:paraId="360BF58F" w14:textId="77777777" w:rsidR="004C57ED" w:rsidRDefault="0043368D">
            <w:pPr>
              <w:pStyle w:val="TableParagraph"/>
              <w:spacing w:line="268" w:lineRule="exact"/>
              <w:ind w:left="222"/>
              <w:rPr>
                <w:sz w:val="24"/>
              </w:rPr>
            </w:pPr>
            <w:r>
              <w:rPr>
                <w:sz w:val="24"/>
              </w:rPr>
              <w:t>1 раз в 2</w:t>
            </w:r>
          </w:p>
          <w:p w14:paraId="03D833E3" w14:textId="77777777" w:rsidR="004C57ED" w:rsidRDefault="0043368D">
            <w:pPr>
              <w:pStyle w:val="TableParagraph"/>
              <w:spacing w:line="264" w:lineRule="exact"/>
              <w:ind w:left="294"/>
              <w:rPr>
                <w:sz w:val="24"/>
              </w:rPr>
            </w:pPr>
            <w:r>
              <w:rPr>
                <w:sz w:val="24"/>
              </w:rPr>
              <w:t>недели</w:t>
            </w:r>
          </w:p>
        </w:tc>
        <w:tc>
          <w:tcPr>
            <w:tcW w:w="1410" w:type="dxa"/>
          </w:tcPr>
          <w:p w14:paraId="184B4324" w14:textId="77777777" w:rsidR="004C57ED" w:rsidRDefault="0043368D">
            <w:pPr>
              <w:pStyle w:val="TableParagraph"/>
              <w:spacing w:line="268" w:lineRule="exact"/>
              <w:ind w:left="271"/>
              <w:rPr>
                <w:sz w:val="24"/>
              </w:rPr>
            </w:pPr>
            <w:r>
              <w:rPr>
                <w:sz w:val="24"/>
              </w:rPr>
              <w:t>1 раз в 2</w:t>
            </w:r>
          </w:p>
          <w:p w14:paraId="1A5B6DFC" w14:textId="77777777" w:rsidR="004C57ED" w:rsidRDefault="0043368D">
            <w:pPr>
              <w:pStyle w:val="TableParagraph"/>
              <w:spacing w:line="264" w:lineRule="exact"/>
              <w:ind w:left="343"/>
              <w:rPr>
                <w:sz w:val="24"/>
              </w:rPr>
            </w:pPr>
            <w:r>
              <w:rPr>
                <w:sz w:val="24"/>
              </w:rPr>
              <w:t>недели</w:t>
            </w:r>
          </w:p>
        </w:tc>
      </w:tr>
      <w:tr w:rsidR="004C57ED" w14:paraId="6304CB9F" w14:textId="77777777">
        <w:trPr>
          <w:trHeight w:val="275"/>
        </w:trPr>
        <w:tc>
          <w:tcPr>
            <w:tcW w:w="6443" w:type="dxa"/>
          </w:tcPr>
          <w:p w14:paraId="7E2649A9" w14:textId="77777777" w:rsidR="004C57ED" w:rsidRDefault="0043368D">
            <w:pPr>
              <w:pStyle w:val="TableParagraph"/>
              <w:spacing w:line="256" w:lineRule="exact"/>
              <w:rPr>
                <w:sz w:val="24"/>
              </w:rPr>
            </w:pPr>
            <w:r>
              <w:rPr>
                <w:sz w:val="24"/>
              </w:rPr>
              <w:t>Наблюдения на прогулке</w:t>
            </w:r>
          </w:p>
        </w:tc>
        <w:tc>
          <w:tcPr>
            <w:tcW w:w="1316" w:type="dxa"/>
          </w:tcPr>
          <w:p w14:paraId="1DE4C51E" w14:textId="77777777" w:rsidR="004C57ED" w:rsidRDefault="0043368D">
            <w:pPr>
              <w:pStyle w:val="TableParagraph"/>
              <w:spacing w:line="256" w:lineRule="exact"/>
              <w:ind w:left="87" w:right="78"/>
              <w:jc w:val="center"/>
              <w:rPr>
                <w:sz w:val="24"/>
              </w:rPr>
            </w:pPr>
            <w:r>
              <w:rPr>
                <w:sz w:val="24"/>
              </w:rPr>
              <w:t>ежедневно</w:t>
            </w:r>
          </w:p>
        </w:tc>
        <w:tc>
          <w:tcPr>
            <w:tcW w:w="1314" w:type="dxa"/>
          </w:tcPr>
          <w:p w14:paraId="6C6AD8F3" w14:textId="77777777" w:rsidR="004C57ED" w:rsidRDefault="0043368D">
            <w:pPr>
              <w:pStyle w:val="TableParagraph"/>
              <w:spacing w:line="256" w:lineRule="exact"/>
              <w:ind w:left="83" w:right="78"/>
              <w:jc w:val="center"/>
              <w:rPr>
                <w:sz w:val="24"/>
              </w:rPr>
            </w:pPr>
            <w:r>
              <w:rPr>
                <w:sz w:val="24"/>
              </w:rPr>
              <w:t>ежедневно</w:t>
            </w:r>
          </w:p>
        </w:tc>
        <w:tc>
          <w:tcPr>
            <w:tcW w:w="1316" w:type="dxa"/>
          </w:tcPr>
          <w:p w14:paraId="5A11E64D" w14:textId="77777777" w:rsidR="004C57ED" w:rsidRDefault="0043368D">
            <w:pPr>
              <w:pStyle w:val="TableParagraph"/>
              <w:spacing w:line="256" w:lineRule="exact"/>
              <w:ind w:left="85" w:right="79"/>
              <w:jc w:val="center"/>
              <w:rPr>
                <w:sz w:val="24"/>
              </w:rPr>
            </w:pPr>
            <w:r>
              <w:rPr>
                <w:sz w:val="24"/>
              </w:rPr>
              <w:t>ежедневно</w:t>
            </w:r>
          </w:p>
        </w:tc>
        <w:tc>
          <w:tcPr>
            <w:tcW w:w="1314" w:type="dxa"/>
          </w:tcPr>
          <w:p w14:paraId="7BBCF3E8" w14:textId="77777777" w:rsidR="004C57ED" w:rsidRDefault="0043368D">
            <w:pPr>
              <w:pStyle w:val="TableParagraph"/>
              <w:spacing w:line="256" w:lineRule="exact"/>
              <w:ind w:left="82" w:right="80"/>
              <w:jc w:val="center"/>
              <w:rPr>
                <w:sz w:val="24"/>
              </w:rPr>
            </w:pPr>
            <w:r>
              <w:rPr>
                <w:sz w:val="24"/>
              </w:rPr>
              <w:t>ежедневно</w:t>
            </w:r>
          </w:p>
        </w:tc>
        <w:tc>
          <w:tcPr>
            <w:tcW w:w="1317" w:type="dxa"/>
          </w:tcPr>
          <w:p w14:paraId="1AE6069E" w14:textId="77777777" w:rsidR="004C57ED" w:rsidRDefault="0043368D">
            <w:pPr>
              <w:pStyle w:val="TableParagraph"/>
              <w:spacing w:line="256" w:lineRule="exact"/>
              <w:ind w:left="85" w:right="84"/>
              <w:jc w:val="center"/>
              <w:rPr>
                <w:sz w:val="24"/>
              </w:rPr>
            </w:pPr>
            <w:r>
              <w:rPr>
                <w:sz w:val="24"/>
              </w:rPr>
              <w:t>ежедневно</w:t>
            </w:r>
          </w:p>
        </w:tc>
        <w:tc>
          <w:tcPr>
            <w:tcW w:w="1314" w:type="dxa"/>
          </w:tcPr>
          <w:p w14:paraId="05988E47" w14:textId="77777777" w:rsidR="004C57ED" w:rsidRDefault="0043368D">
            <w:pPr>
              <w:pStyle w:val="TableParagraph"/>
              <w:spacing w:line="256" w:lineRule="exact"/>
              <w:ind w:left="80" w:right="80"/>
              <w:jc w:val="center"/>
              <w:rPr>
                <w:sz w:val="24"/>
              </w:rPr>
            </w:pPr>
            <w:r>
              <w:rPr>
                <w:sz w:val="24"/>
              </w:rPr>
              <w:t>ежедневно</w:t>
            </w:r>
          </w:p>
        </w:tc>
        <w:tc>
          <w:tcPr>
            <w:tcW w:w="1410" w:type="dxa"/>
          </w:tcPr>
          <w:p w14:paraId="4896FA15" w14:textId="77777777" w:rsidR="004C57ED" w:rsidRDefault="0043368D">
            <w:pPr>
              <w:pStyle w:val="TableParagraph"/>
              <w:spacing w:line="256" w:lineRule="exact"/>
              <w:ind w:left="111" w:right="111"/>
              <w:jc w:val="center"/>
              <w:rPr>
                <w:sz w:val="24"/>
              </w:rPr>
            </w:pPr>
            <w:r>
              <w:rPr>
                <w:sz w:val="24"/>
              </w:rPr>
              <w:t>ежедневно</w:t>
            </w:r>
          </w:p>
        </w:tc>
      </w:tr>
      <w:tr w:rsidR="004C57ED" w14:paraId="49078F30" w14:textId="77777777">
        <w:trPr>
          <w:trHeight w:val="275"/>
        </w:trPr>
        <w:tc>
          <w:tcPr>
            <w:tcW w:w="6443" w:type="dxa"/>
          </w:tcPr>
          <w:p w14:paraId="4A04845A" w14:textId="77777777" w:rsidR="004C57ED" w:rsidRDefault="0043368D">
            <w:pPr>
              <w:pStyle w:val="TableParagraph"/>
              <w:spacing w:line="256" w:lineRule="exact"/>
              <w:rPr>
                <w:sz w:val="24"/>
              </w:rPr>
            </w:pPr>
            <w:r>
              <w:rPr>
                <w:sz w:val="24"/>
              </w:rPr>
              <w:t>Творческая деятельность по интересам (продуктивная)</w:t>
            </w:r>
          </w:p>
        </w:tc>
        <w:tc>
          <w:tcPr>
            <w:tcW w:w="1316" w:type="dxa"/>
          </w:tcPr>
          <w:p w14:paraId="2A56589F" w14:textId="77777777" w:rsidR="004C57ED" w:rsidRDefault="0043368D">
            <w:pPr>
              <w:pStyle w:val="TableParagraph"/>
              <w:spacing w:line="256" w:lineRule="exact"/>
              <w:ind w:left="87" w:right="78"/>
              <w:jc w:val="center"/>
              <w:rPr>
                <w:sz w:val="24"/>
              </w:rPr>
            </w:pPr>
            <w:r>
              <w:rPr>
                <w:sz w:val="24"/>
              </w:rPr>
              <w:t>ежедневно</w:t>
            </w:r>
          </w:p>
        </w:tc>
        <w:tc>
          <w:tcPr>
            <w:tcW w:w="1314" w:type="dxa"/>
          </w:tcPr>
          <w:p w14:paraId="4D92A321" w14:textId="77777777" w:rsidR="004C57ED" w:rsidRDefault="0043368D">
            <w:pPr>
              <w:pStyle w:val="TableParagraph"/>
              <w:spacing w:line="256" w:lineRule="exact"/>
              <w:ind w:left="83" w:right="78"/>
              <w:jc w:val="center"/>
              <w:rPr>
                <w:sz w:val="24"/>
              </w:rPr>
            </w:pPr>
            <w:r>
              <w:rPr>
                <w:sz w:val="24"/>
              </w:rPr>
              <w:t>ежедневно</w:t>
            </w:r>
          </w:p>
        </w:tc>
        <w:tc>
          <w:tcPr>
            <w:tcW w:w="1316" w:type="dxa"/>
          </w:tcPr>
          <w:p w14:paraId="0D88FAE3" w14:textId="77777777" w:rsidR="004C57ED" w:rsidRDefault="0043368D">
            <w:pPr>
              <w:pStyle w:val="TableParagraph"/>
              <w:spacing w:line="256" w:lineRule="exact"/>
              <w:ind w:left="85" w:right="79"/>
              <w:jc w:val="center"/>
              <w:rPr>
                <w:sz w:val="24"/>
              </w:rPr>
            </w:pPr>
            <w:r>
              <w:rPr>
                <w:sz w:val="24"/>
              </w:rPr>
              <w:t>ежедневно</w:t>
            </w:r>
          </w:p>
        </w:tc>
        <w:tc>
          <w:tcPr>
            <w:tcW w:w="1314" w:type="dxa"/>
          </w:tcPr>
          <w:p w14:paraId="5B0D9E65" w14:textId="77777777" w:rsidR="004C57ED" w:rsidRDefault="0043368D">
            <w:pPr>
              <w:pStyle w:val="TableParagraph"/>
              <w:spacing w:line="256" w:lineRule="exact"/>
              <w:ind w:left="82" w:right="80"/>
              <w:jc w:val="center"/>
              <w:rPr>
                <w:sz w:val="24"/>
              </w:rPr>
            </w:pPr>
            <w:r>
              <w:rPr>
                <w:sz w:val="24"/>
              </w:rPr>
              <w:t>ежедневно</w:t>
            </w:r>
          </w:p>
        </w:tc>
        <w:tc>
          <w:tcPr>
            <w:tcW w:w="1317" w:type="dxa"/>
          </w:tcPr>
          <w:p w14:paraId="348270EB" w14:textId="77777777" w:rsidR="004C57ED" w:rsidRDefault="0043368D">
            <w:pPr>
              <w:pStyle w:val="TableParagraph"/>
              <w:spacing w:line="256" w:lineRule="exact"/>
              <w:ind w:left="85" w:right="84"/>
              <w:jc w:val="center"/>
              <w:rPr>
                <w:sz w:val="24"/>
              </w:rPr>
            </w:pPr>
            <w:r>
              <w:rPr>
                <w:sz w:val="24"/>
              </w:rPr>
              <w:t>ежедневно</w:t>
            </w:r>
          </w:p>
        </w:tc>
        <w:tc>
          <w:tcPr>
            <w:tcW w:w="1314" w:type="dxa"/>
          </w:tcPr>
          <w:p w14:paraId="0B32B440" w14:textId="77777777" w:rsidR="004C57ED" w:rsidRDefault="0043368D">
            <w:pPr>
              <w:pStyle w:val="TableParagraph"/>
              <w:spacing w:line="256" w:lineRule="exact"/>
              <w:ind w:left="80" w:right="80"/>
              <w:jc w:val="center"/>
              <w:rPr>
                <w:sz w:val="24"/>
              </w:rPr>
            </w:pPr>
            <w:r>
              <w:rPr>
                <w:sz w:val="24"/>
              </w:rPr>
              <w:t>ежедневно</w:t>
            </w:r>
          </w:p>
        </w:tc>
        <w:tc>
          <w:tcPr>
            <w:tcW w:w="1410" w:type="dxa"/>
          </w:tcPr>
          <w:p w14:paraId="3339BCAA" w14:textId="77777777" w:rsidR="004C57ED" w:rsidRDefault="0043368D">
            <w:pPr>
              <w:pStyle w:val="TableParagraph"/>
              <w:spacing w:line="256" w:lineRule="exact"/>
              <w:ind w:left="111" w:right="111"/>
              <w:jc w:val="center"/>
              <w:rPr>
                <w:sz w:val="24"/>
              </w:rPr>
            </w:pPr>
            <w:r>
              <w:rPr>
                <w:sz w:val="24"/>
              </w:rPr>
              <w:t>ежедневно</w:t>
            </w:r>
          </w:p>
        </w:tc>
      </w:tr>
      <w:tr w:rsidR="004C57ED" w14:paraId="2C72020D" w14:textId="77777777">
        <w:trPr>
          <w:trHeight w:val="275"/>
        </w:trPr>
        <w:tc>
          <w:tcPr>
            <w:tcW w:w="6443" w:type="dxa"/>
          </w:tcPr>
          <w:p w14:paraId="420CFE94" w14:textId="77777777" w:rsidR="004C57ED" w:rsidRDefault="0043368D">
            <w:pPr>
              <w:pStyle w:val="TableParagraph"/>
              <w:spacing w:line="256" w:lineRule="exact"/>
              <w:rPr>
                <w:sz w:val="24"/>
              </w:rPr>
            </w:pPr>
            <w:r>
              <w:rPr>
                <w:sz w:val="24"/>
              </w:rPr>
              <w:t>Чтение художественной литературы</w:t>
            </w:r>
          </w:p>
        </w:tc>
        <w:tc>
          <w:tcPr>
            <w:tcW w:w="1316" w:type="dxa"/>
          </w:tcPr>
          <w:p w14:paraId="078F3AF4" w14:textId="77777777" w:rsidR="004C57ED" w:rsidRDefault="0043368D">
            <w:pPr>
              <w:pStyle w:val="TableParagraph"/>
              <w:spacing w:line="256" w:lineRule="exact"/>
              <w:ind w:left="87" w:right="78"/>
              <w:jc w:val="center"/>
              <w:rPr>
                <w:sz w:val="24"/>
              </w:rPr>
            </w:pPr>
            <w:r>
              <w:rPr>
                <w:sz w:val="24"/>
              </w:rPr>
              <w:t>ежедневно</w:t>
            </w:r>
          </w:p>
        </w:tc>
        <w:tc>
          <w:tcPr>
            <w:tcW w:w="1314" w:type="dxa"/>
          </w:tcPr>
          <w:p w14:paraId="1CD5452F" w14:textId="77777777" w:rsidR="004C57ED" w:rsidRDefault="0043368D">
            <w:pPr>
              <w:pStyle w:val="TableParagraph"/>
              <w:spacing w:line="256" w:lineRule="exact"/>
              <w:ind w:left="83" w:right="78"/>
              <w:jc w:val="center"/>
              <w:rPr>
                <w:sz w:val="24"/>
              </w:rPr>
            </w:pPr>
            <w:r>
              <w:rPr>
                <w:sz w:val="24"/>
              </w:rPr>
              <w:t>ежедневно</w:t>
            </w:r>
          </w:p>
        </w:tc>
        <w:tc>
          <w:tcPr>
            <w:tcW w:w="1316" w:type="dxa"/>
          </w:tcPr>
          <w:p w14:paraId="3CCBEBCC" w14:textId="77777777" w:rsidR="004C57ED" w:rsidRDefault="0043368D">
            <w:pPr>
              <w:pStyle w:val="TableParagraph"/>
              <w:spacing w:line="256" w:lineRule="exact"/>
              <w:ind w:left="85" w:right="79"/>
              <w:jc w:val="center"/>
              <w:rPr>
                <w:sz w:val="24"/>
              </w:rPr>
            </w:pPr>
            <w:r>
              <w:rPr>
                <w:sz w:val="24"/>
              </w:rPr>
              <w:t>ежедневно</w:t>
            </w:r>
          </w:p>
        </w:tc>
        <w:tc>
          <w:tcPr>
            <w:tcW w:w="1314" w:type="dxa"/>
          </w:tcPr>
          <w:p w14:paraId="7621D523" w14:textId="77777777" w:rsidR="004C57ED" w:rsidRDefault="0043368D">
            <w:pPr>
              <w:pStyle w:val="TableParagraph"/>
              <w:spacing w:line="256" w:lineRule="exact"/>
              <w:ind w:left="82" w:right="80"/>
              <w:jc w:val="center"/>
              <w:rPr>
                <w:sz w:val="24"/>
              </w:rPr>
            </w:pPr>
            <w:r>
              <w:rPr>
                <w:sz w:val="24"/>
              </w:rPr>
              <w:t>ежедневно</w:t>
            </w:r>
          </w:p>
        </w:tc>
        <w:tc>
          <w:tcPr>
            <w:tcW w:w="1317" w:type="dxa"/>
          </w:tcPr>
          <w:p w14:paraId="0AFA8C5D" w14:textId="77777777" w:rsidR="004C57ED" w:rsidRDefault="0043368D">
            <w:pPr>
              <w:pStyle w:val="TableParagraph"/>
              <w:spacing w:line="256" w:lineRule="exact"/>
              <w:ind w:left="85" w:right="84"/>
              <w:jc w:val="center"/>
              <w:rPr>
                <w:sz w:val="24"/>
              </w:rPr>
            </w:pPr>
            <w:r>
              <w:rPr>
                <w:sz w:val="24"/>
              </w:rPr>
              <w:t>ежедневно</w:t>
            </w:r>
          </w:p>
        </w:tc>
        <w:tc>
          <w:tcPr>
            <w:tcW w:w="1314" w:type="dxa"/>
          </w:tcPr>
          <w:p w14:paraId="48E78DF2" w14:textId="77777777" w:rsidR="004C57ED" w:rsidRDefault="0043368D">
            <w:pPr>
              <w:pStyle w:val="TableParagraph"/>
              <w:spacing w:line="256" w:lineRule="exact"/>
              <w:ind w:left="80" w:right="80"/>
              <w:jc w:val="center"/>
              <w:rPr>
                <w:sz w:val="24"/>
              </w:rPr>
            </w:pPr>
            <w:r>
              <w:rPr>
                <w:sz w:val="24"/>
              </w:rPr>
              <w:t>ежедневно</w:t>
            </w:r>
          </w:p>
        </w:tc>
        <w:tc>
          <w:tcPr>
            <w:tcW w:w="1410" w:type="dxa"/>
          </w:tcPr>
          <w:p w14:paraId="763D65A9" w14:textId="77777777" w:rsidR="004C57ED" w:rsidRDefault="0043368D">
            <w:pPr>
              <w:pStyle w:val="TableParagraph"/>
              <w:spacing w:line="256" w:lineRule="exact"/>
              <w:ind w:left="111" w:right="111"/>
              <w:jc w:val="center"/>
              <w:rPr>
                <w:sz w:val="24"/>
              </w:rPr>
            </w:pPr>
            <w:r>
              <w:rPr>
                <w:sz w:val="24"/>
              </w:rPr>
              <w:t>ежедневно</w:t>
            </w:r>
          </w:p>
        </w:tc>
      </w:tr>
      <w:tr w:rsidR="004C57ED" w14:paraId="2004292B" w14:textId="77777777">
        <w:trPr>
          <w:trHeight w:val="277"/>
        </w:trPr>
        <w:tc>
          <w:tcPr>
            <w:tcW w:w="6443" w:type="dxa"/>
          </w:tcPr>
          <w:p w14:paraId="2CC577BA" w14:textId="77777777" w:rsidR="004C57ED" w:rsidRDefault="0043368D">
            <w:pPr>
              <w:pStyle w:val="TableParagraph"/>
              <w:spacing w:line="258" w:lineRule="exact"/>
              <w:rPr>
                <w:sz w:val="24"/>
              </w:rPr>
            </w:pPr>
            <w:r>
              <w:rPr>
                <w:sz w:val="24"/>
              </w:rPr>
              <w:t>Самообслуживание</w:t>
            </w:r>
          </w:p>
        </w:tc>
        <w:tc>
          <w:tcPr>
            <w:tcW w:w="1316" w:type="dxa"/>
          </w:tcPr>
          <w:p w14:paraId="2E8EED98" w14:textId="77777777" w:rsidR="004C57ED" w:rsidRDefault="0043368D">
            <w:pPr>
              <w:pStyle w:val="TableParagraph"/>
              <w:spacing w:line="258" w:lineRule="exact"/>
              <w:ind w:left="87" w:right="78"/>
              <w:jc w:val="center"/>
              <w:rPr>
                <w:sz w:val="24"/>
              </w:rPr>
            </w:pPr>
            <w:r>
              <w:rPr>
                <w:sz w:val="24"/>
              </w:rPr>
              <w:t>ежедневно</w:t>
            </w:r>
          </w:p>
        </w:tc>
        <w:tc>
          <w:tcPr>
            <w:tcW w:w="1314" w:type="dxa"/>
          </w:tcPr>
          <w:p w14:paraId="3C3D9D96" w14:textId="77777777" w:rsidR="004C57ED" w:rsidRDefault="0043368D">
            <w:pPr>
              <w:pStyle w:val="TableParagraph"/>
              <w:spacing w:line="258" w:lineRule="exact"/>
              <w:ind w:left="83" w:right="78"/>
              <w:jc w:val="center"/>
              <w:rPr>
                <w:sz w:val="24"/>
              </w:rPr>
            </w:pPr>
            <w:r>
              <w:rPr>
                <w:sz w:val="24"/>
              </w:rPr>
              <w:t>ежедневно</w:t>
            </w:r>
          </w:p>
        </w:tc>
        <w:tc>
          <w:tcPr>
            <w:tcW w:w="1316" w:type="dxa"/>
          </w:tcPr>
          <w:p w14:paraId="22D35444" w14:textId="77777777" w:rsidR="004C57ED" w:rsidRDefault="0043368D">
            <w:pPr>
              <w:pStyle w:val="TableParagraph"/>
              <w:spacing w:line="258" w:lineRule="exact"/>
              <w:ind w:left="85" w:right="79"/>
              <w:jc w:val="center"/>
              <w:rPr>
                <w:sz w:val="24"/>
              </w:rPr>
            </w:pPr>
            <w:r>
              <w:rPr>
                <w:sz w:val="24"/>
              </w:rPr>
              <w:t>ежедневно</w:t>
            </w:r>
          </w:p>
        </w:tc>
        <w:tc>
          <w:tcPr>
            <w:tcW w:w="1314" w:type="dxa"/>
          </w:tcPr>
          <w:p w14:paraId="20548734" w14:textId="77777777" w:rsidR="004C57ED" w:rsidRDefault="0043368D">
            <w:pPr>
              <w:pStyle w:val="TableParagraph"/>
              <w:spacing w:line="258" w:lineRule="exact"/>
              <w:ind w:left="82" w:right="80"/>
              <w:jc w:val="center"/>
              <w:rPr>
                <w:sz w:val="24"/>
              </w:rPr>
            </w:pPr>
            <w:r>
              <w:rPr>
                <w:sz w:val="24"/>
              </w:rPr>
              <w:t>ежедневно</w:t>
            </w:r>
          </w:p>
        </w:tc>
        <w:tc>
          <w:tcPr>
            <w:tcW w:w="1317" w:type="dxa"/>
          </w:tcPr>
          <w:p w14:paraId="65D388D7" w14:textId="77777777" w:rsidR="004C57ED" w:rsidRDefault="0043368D">
            <w:pPr>
              <w:pStyle w:val="TableParagraph"/>
              <w:spacing w:line="258" w:lineRule="exact"/>
              <w:ind w:left="85" w:right="84"/>
              <w:jc w:val="center"/>
              <w:rPr>
                <w:sz w:val="24"/>
              </w:rPr>
            </w:pPr>
            <w:r>
              <w:rPr>
                <w:sz w:val="24"/>
              </w:rPr>
              <w:t>ежедневно</w:t>
            </w:r>
          </w:p>
        </w:tc>
        <w:tc>
          <w:tcPr>
            <w:tcW w:w="1314" w:type="dxa"/>
          </w:tcPr>
          <w:p w14:paraId="7F358DB9" w14:textId="77777777" w:rsidR="004C57ED" w:rsidRDefault="0043368D">
            <w:pPr>
              <w:pStyle w:val="TableParagraph"/>
              <w:spacing w:line="258" w:lineRule="exact"/>
              <w:ind w:left="80" w:right="80"/>
              <w:jc w:val="center"/>
              <w:rPr>
                <w:sz w:val="24"/>
              </w:rPr>
            </w:pPr>
            <w:r>
              <w:rPr>
                <w:sz w:val="24"/>
              </w:rPr>
              <w:t>ежедневно</w:t>
            </w:r>
          </w:p>
        </w:tc>
        <w:tc>
          <w:tcPr>
            <w:tcW w:w="1410" w:type="dxa"/>
          </w:tcPr>
          <w:p w14:paraId="448AE872" w14:textId="77777777" w:rsidR="004C57ED" w:rsidRDefault="0043368D">
            <w:pPr>
              <w:pStyle w:val="TableParagraph"/>
              <w:spacing w:line="258" w:lineRule="exact"/>
              <w:ind w:left="111" w:right="111"/>
              <w:jc w:val="center"/>
              <w:rPr>
                <w:sz w:val="24"/>
              </w:rPr>
            </w:pPr>
            <w:r>
              <w:rPr>
                <w:sz w:val="24"/>
              </w:rPr>
              <w:t>ежедневно</w:t>
            </w:r>
          </w:p>
        </w:tc>
      </w:tr>
      <w:tr w:rsidR="004C57ED" w14:paraId="284A6930" w14:textId="77777777">
        <w:trPr>
          <w:trHeight w:val="275"/>
        </w:trPr>
        <w:tc>
          <w:tcPr>
            <w:tcW w:w="6443" w:type="dxa"/>
          </w:tcPr>
          <w:p w14:paraId="5AAC2299" w14:textId="77777777" w:rsidR="004C57ED" w:rsidRDefault="0043368D">
            <w:pPr>
              <w:pStyle w:val="TableParagraph"/>
              <w:spacing w:line="256" w:lineRule="exact"/>
              <w:rPr>
                <w:sz w:val="24"/>
              </w:rPr>
            </w:pPr>
            <w:r>
              <w:rPr>
                <w:sz w:val="24"/>
              </w:rPr>
              <w:t>Трудовые поручения</w:t>
            </w:r>
          </w:p>
        </w:tc>
        <w:tc>
          <w:tcPr>
            <w:tcW w:w="1316" w:type="dxa"/>
          </w:tcPr>
          <w:p w14:paraId="18B82878" w14:textId="77777777" w:rsidR="004C57ED" w:rsidRDefault="004C57ED">
            <w:pPr>
              <w:pStyle w:val="TableParagraph"/>
              <w:ind w:left="0"/>
              <w:rPr>
                <w:sz w:val="20"/>
              </w:rPr>
            </w:pPr>
          </w:p>
        </w:tc>
        <w:tc>
          <w:tcPr>
            <w:tcW w:w="1314" w:type="dxa"/>
          </w:tcPr>
          <w:p w14:paraId="6BF531BF" w14:textId="77777777" w:rsidR="004C57ED" w:rsidRDefault="004C57ED">
            <w:pPr>
              <w:pStyle w:val="TableParagraph"/>
              <w:ind w:left="0"/>
              <w:rPr>
                <w:sz w:val="20"/>
              </w:rPr>
            </w:pPr>
          </w:p>
        </w:tc>
        <w:tc>
          <w:tcPr>
            <w:tcW w:w="1316" w:type="dxa"/>
          </w:tcPr>
          <w:p w14:paraId="38826865" w14:textId="77777777" w:rsidR="004C57ED" w:rsidRDefault="004C57ED">
            <w:pPr>
              <w:pStyle w:val="TableParagraph"/>
              <w:ind w:left="0"/>
              <w:rPr>
                <w:sz w:val="20"/>
              </w:rPr>
            </w:pPr>
          </w:p>
        </w:tc>
        <w:tc>
          <w:tcPr>
            <w:tcW w:w="1314" w:type="dxa"/>
          </w:tcPr>
          <w:p w14:paraId="7DEBB5D7" w14:textId="77777777" w:rsidR="004C57ED" w:rsidRDefault="0043368D">
            <w:pPr>
              <w:pStyle w:val="TableParagraph"/>
              <w:spacing w:line="256" w:lineRule="exact"/>
              <w:ind w:left="3"/>
              <w:jc w:val="center"/>
              <w:rPr>
                <w:sz w:val="24"/>
              </w:rPr>
            </w:pPr>
            <w:r>
              <w:rPr>
                <w:w w:val="99"/>
                <w:sz w:val="24"/>
              </w:rPr>
              <w:t>-</w:t>
            </w:r>
          </w:p>
        </w:tc>
        <w:tc>
          <w:tcPr>
            <w:tcW w:w="1317" w:type="dxa"/>
          </w:tcPr>
          <w:p w14:paraId="56AC006D" w14:textId="77777777" w:rsidR="004C57ED" w:rsidRDefault="0043368D">
            <w:pPr>
              <w:pStyle w:val="TableParagraph"/>
              <w:spacing w:line="256" w:lineRule="exact"/>
              <w:ind w:left="85" w:right="84"/>
              <w:jc w:val="center"/>
              <w:rPr>
                <w:sz w:val="24"/>
              </w:rPr>
            </w:pPr>
            <w:r>
              <w:rPr>
                <w:sz w:val="24"/>
              </w:rPr>
              <w:t>ежедневно</w:t>
            </w:r>
          </w:p>
        </w:tc>
        <w:tc>
          <w:tcPr>
            <w:tcW w:w="1314" w:type="dxa"/>
          </w:tcPr>
          <w:p w14:paraId="1F99313D" w14:textId="77777777" w:rsidR="004C57ED" w:rsidRDefault="0043368D">
            <w:pPr>
              <w:pStyle w:val="TableParagraph"/>
              <w:spacing w:line="256" w:lineRule="exact"/>
              <w:ind w:left="80" w:right="80"/>
              <w:jc w:val="center"/>
              <w:rPr>
                <w:sz w:val="24"/>
              </w:rPr>
            </w:pPr>
            <w:r>
              <w:rPr>
                <w:sz w:val="24"/>
              </w:rPr>
              <w:t>ежедневно</w:t>
            </w:r>
          </w:p>
        </w:tc>
        <w:tc>
          <w:tcPr>
            <w:tcW w:w="1410" w:type="dxa"/>
          </w:tcPr>
          <w:p w14:paraId="5302AA41" w14:textId="77777777" w:rsidR="004C57ED" w:rsidRDefault="0043368D">
            <w:pPr>
              <w:pStyle w:val="TableParagraph"/>
              <w:spacing w:line="256" w:lineRule="exact"/>
              <w:ind w:left="111" w:right="111"/>
              <w:jc w:val="center"/>
              <w:rPr>
                <w:sz w:val="24"/>
              </w:rPr>
            </w:pPr>
            <w:r>
              <w:rPr>
                <w:sz w:val="24"/>
              </w:rPr>
              <w:t>ежедневно</w:t>
            </w:r>
          </w:p>
        </w:tc>
      </w:tr>
      <w:tr w:rsidR="004C57ED" w14:paraId="2CD29E3B" w14:textId="77777777">
        <w:trPr>
          <w:trHeight w:val="275"/>
        </w:trPr>
        <w:tc>
          <w:tcPr>
            <w:tcW w:w="6443" w:type="dxa"/>
          </w:tcPr>
          <w:p w14:paraId="49B22DA7" w14:textId="77777777" w:rsidR="004C57ED" w:rsidRDefault="0043368D">
            <w:pPr>
              <w:pStyle w:val="TableParagraph"/>
              <w:spacing w:line="256" w:lineRule="exact"/>
              <w:rPr>
                <w:sz w:val="24"/>
              </w:rPr>
            </w:pPr>
            <w:r>
              <w:rPr>
                <w:sz w:val="24"/>
              </w:rPr>
              <w:t>Хозяйственно-бытовой труд, труд в природе</w:t>
            </w:r>
          </w:p>
        </w:tc>
        <w:tc>
          <w:tcPr>
            <w:tcW w:w="1316" w:type="dxa"/>
          </w:tcPr>
          <w:p w14:paraId="538E49FE" w14:textId="77777777" w:rsidR="004C57ED" w:rsidRDefault="004C57ED">
            <w:pPr>
              <w:pStyle w:val="TableParagraph"/>
              <w:ind w:left="0"/>
              <w:rPr>
                <w:sz w:val="20"/>
              </w:rPr>
            </w:pPr>
          </w:p>
        </w:tc>
        <w:tc>
          <w:tcPr>
            <w:tcW w:w="1314" w:type="dxa"/>
          </w:tcPr>
          <w:p w14:paraId="14B96573" w14:textId="77777777" w:rsidR="004C57ED" w:rsidRDefault="004C57ED">
            <w:pPr>
              <w:pStyle w:val="TableParagraph"/>
              <w:ind w:left="0"/>
              <w:rPr>
                <w:sz w:val="20"/>
              </w:rPr>
            </w:pPr>
          </w:p>
        </w:tc>
        <w:tc>
          <w:tcPr>
            <w:tcW w:w="1316" w:type="dxa"/>
          </w:tcPr>
          <w:p w14:paraId="2775ADE4" w14:textId="77777777" w:rsidR="004C57ED" w:rsidRDefault="004C57ED">
            <w:pPr>
              <w:pStyle w:val="TableParagraph"/>
              <w:ind w:left="0"/>
              <w:rPr>
                <w:sz w:val="20"/>
              </w:rPr>
            </w:pPr>
          </w:p>
        </w:tc>
        <w:tc>
          <w:tcPr>
            <w:tcW w:w="1314" w:type="dxa"/>
          </w:tcPr>
          <w:p w14:paraId="689CD7BF" w14:textId="77777777" w:rsidR="004C57ED" w:rsidRDefault="004C57ED">
            <w:pPr>
              <w:pStyle w:val="TableParagraph"/>
              <w:ind w:left="0"/>
              <w:rPr>
                <w:sz w:val="20"/>
              </w:rPr>
            </w:pPr>
          </w:p>
        </w:tc>
        <w:tc>
          <w:tcPr>
            <w:tcW w:w="1317" w:type="dxa"/>
          </w:tcPr>
          <w:p w14:paraId="640DA502" w14:textId="77777777" w:rsidR="004C57ED" w:rsidRDefault="0043368D">
            <w:pPr>
              <w:pStyle w:val="TableParagraph"/>
              <w:spacing w:line="256" w:lineRule="exact"/>
              <w:ind w:left="85" w:right="84"/>
              <w:jc w:val="center"/>
              <w:rPr>
                <w:sz w:val="24"/>
              </w:rPr>
            </w:pPr>
            <w:r>
              <w:rPr>
                <w:sz w:val="24"/>
              </w:rPr>
              <w:t>ежедневно</w:t>
            </w:r>
          </w:p>
        </w:tc>
        <w:tc>
          <w:tcPr>
            <w:tcW w:w="1314" w:type="dxa"/>
          </w:tcPr>
          <w:p w14:paraId="7A8029C5" w14:textId="77777777" w:rsidR="004C57ED" w:rsidRDefault="0043368D">
            <w:pPr>
              <w:pStyle w:val="TableParagraph"/>
              <w:spacing w:line="256" w:lineRule="exact"/>
              <w:ind w:left="80" w:right="80"/>
              <w:jc w:val="center"/>
              <w:rPr>
                <w:sz w:val="24"/>
              </w:rPr>
            </w:pPr>
            <w:r>
              <w:rPr>
                <w:sz w:val="24"/>
              </w:rPr>
              <w:t>ежедневно</w:t>
            </w:r>
          </w:p>
        </w:tc>
        <w:tc>
          <w:tcPr>
            <w:tcW w:w="1410" w:type="dxa"/>
          </w:tcPr>
          <w:p w14:paraId="21CF67EC" w14:textId="77777777" w:rsidR="004C57ED" w:rsidRDefault="0043368D">
            <w:pPr>
              <w:pStyle w:val="TableParagraph"/>
              <w:spacing w:line="256" w:lineRule="exact"/>
              <w:ind w:left="111" w:right="111"/>
              <w:jc w:val="center"/>
              <w:rPr>
                <w:sz w:val="24"/>
              </w:rPr>
            </w:pPr>
            <w:r>
              <w:rPr>
                <w:sz w:val="24"/>
              </w:rPr>
              <w:t>ежедневно</w:t>
            </w:r>
          </w:p>
        </w:tc>
      </w:tr>
      <w:tr w:rsidR="004C57ED" w14:paraId="158A14C6" w14:textId="77777777">
        <w:trPr>
          <w:trHeight w:val="275"/>
        </w:trPr>
        <w:tc>
          <w:tcPr>
            <w:tcW w:w="6443" w:type="dxa"/>
          </w:tcPr>
          <w:p w14:paraId="270CFA94" w14:textId="77777777" w:rsidR="004C57ED" w:rsidRDefault="0043368D">
            <w:pPr>
              <w:pStyle w:val="TableParagraph"/>
              <w:spacing w:line="256" w:lineRule="exact"/>
              <w:rPr>
                <w:sz w:val="24"/>
              </w:rPr>
            </w:pPr>
            <w:r>
              <w:rPr>
                <w:sz w:val="24"/>
              </w:rPr>
              <w:t>Дежурства</w:t>
            </w:r>
          </w:p>
        </w:tc>
        <w:tc>
          <w:tcPr>
            <w:tcW w:w="1316" w:type="dxa"/>
          </w:tcPr>
          <w:p w14:paraId="37F5BBA2" w14:textId="77777777" w:rsidR="004C57ED" w:rsidRDefault="004C57ED">
            <w:pPr>
              <w:pStyle w:val="TableParagraph"/>
              <w:ind w:left="0"/>
              <w:rPr>
                <w:sz w:val="20"/>
              </w:rPr>
            </w:pPr>
          </w:p>
        </w:tc>
        <w:tc>
          <w:tcPr>
            <w:tcW w:w="1314" w:type="dxa"/>
          </w:tcPr>
          <w:p w14:paraId="692C14B5" w14:textId="77777777" w:rsidR="004C57ED" w:rsidRDefault="004C57ED">
            <w:pPr>
              <w:pStyle w:val="TableParagraph"/>
              <w:ind w:left="0"/>
              <w:rPr>
                <w:sz w:val="20"/>
              </w:rPr>
            </w:pPr>
          </w:p>
        </w:tc>
        <w:tc>
          <w:tcPr>
            <w:tcW w:w="1316" w:type="dxa"/>
          </w:tcPr>
          <w:p w14:paraId="5B23624E" w14:textId="77777777" w:rsidR="004C57ED" w:rsidRDefault="004C57ED">
            <w:pPr>
              <w:pStyle w:val="TableParagraph"/>
              <w:ind w:left="0"/>
              <w:rPr>
                <w:sz w:val="20"/>
              </w:rPr>
            </w:pPr>
          </w:p>
        </w:tc>
        <w:tc>
          <w:tcPr>
            <w:tcW w:w="1314" w:type="dxa"/>
          </w:tcPr>
          <w:p w14:paraId="777F4285" w14:textId="77777777" w:rsidR="004C57ED" w:rsidRDefault="004C57ED">
            <w:pPr>
              <w:pStyle w:val="TableParagraph"/>
              <w:ind w:left="0"/>
              <w:rPr>
                <w:sz w:val="20"/>
              </w:rPr>
            </w:pPr>
          </w:p>
        </w:tc>
        <w:tc>
          <w:tcPr>
            <w:tcW w:w="1317" w:type="dxa"/>
          </w:tcPr>
          <w:p w14:paraId="6827CFA4" w14:textId="77777777" w:rsidR="004C57ED" w:rsidRDefault="0043368D">
            <w:pPr>
              <w:pStyle w:val="TableParagraph"/>
              <w:spacing w:line="256" w:lineRule="exact"/>
              <w:ind w:left="85" w:right="84"/>
              <w:jc w:val="center"/>
              <w:rPr>
                <w:sz w:val="24"/>
              </w:rPr>
            </w:pPr>
            <w:r>
              <w:rPr>
                <w:sz w:val="24"/>
              </w:rPr>
              <w:t>ежедневно</w:t>
            </w:r>
          </w:p>
        </w:tc>
        <w:tc>
          <w:tcPr>
            <w:tcW w:w="1314" w:type="dxa"/>
          </w:tcPr>
          <w:p w14:paraId="5A55B300" w14:textId="77777777" w:rsidR="004C57ED" w:rsidRDefault="0043368D">
            <w:pPr>
              <w:pStyle w:val="TableParagraph"/>
              <w:spacing w:line="256" w:lineRule="exact"/>
              <w:ind w:left="80" w:right="80"/>
              <w:jc w:val="center"/>
              <w:rPr>
                <w:sz w:val="24"/>
              </w:rPr>
            </w:pPr>
            <w:r>
              <w:rPr>
                <w:sz w:val="24"/>
              </w:rPr>
              <w:t>ежедневно</w:t>
            </w:r>
          </w:p>
        </w:tc>
        <w:tc>
          <w:tcPr>
            <w:tcW w:w="1410" w:type="dxa"/>
          </w:tcPr>
          <w:p w14:paraId="24C0DA79" w14:textId="77777777" w:rsidR="004C57ED" w:rsidRDefault="0043368D">
            <w:pPr>
              <w:pStyle w:val="TableParagraph"/>
              <w:spacing w:line="256" w:lineRule="exact"/>
              <w:ind w:left="111" w:right="111"/>
              <w:jc w:val="center"/>
              <w:rPr>
                <w:sz w:val="24"/>
              </w:rPr>
            </w:pPr>
            <w:r>
              <w:rPr>
                <w:sz w:val="24"/>
              </w:rPr>
              <w:t>Ежедневно</w:t>
            </w:r>
          </w:p>
        </w:tc>
      </w:tr>
      <w:tr w:rsidR="004C57ED" w14:paraId="2CDBCACE" w14:textId="77777777">
        <w:trPr>
          <w:trHeight w:val="276"/>
        </w:trPr>
        <w:tc>
          <w:tcPr>
            <w:tcW w:w="6443" w:type="dxa"/>
          </w:tcPr>
          <w:p w14:paraId="6D4BA7F9" w14:textId="77777777" w:rsidR="004C57ED" w:rsidRDefault="0043368D">
            <w:pPr>
              <w:pStyle w:val="TableParagraph"/>
              <w:spacing w:line="256" w:lineRule="exact"/>
              <w:rPr>
                <w:sz w:val="24"/>
              </w:rPr>
            </w:pPr>
            <w:r>
              <w:rPr>
                <w:sz w:val="24"/>
              </w:rPr>
              <w:t>Прогулки</w:t>
            </w:r>
          </w:p>
        </w:tc>
        <w:tc>
          <w:tcPr>
            <w:tcW w:w="1316" w:type="dxa"/>
          </w:tcPr>
          <w:p w14:paraId="0A77F691" w14:textId="77777777" w:rsidR="004C57ED" w:rsidRDefault="0043368D">
            <w:pPr>
              <w:pStyle w:val="TableParagraph"/>
              <w:spacing w:line="256" w:lineRule="exact"/>
              <w:ind w:left="87" w:right="78"/>
              <w:jc w:val="center"/>
              <w:rPr>
                <w:sz w:val="24"/>
              </w:rPr>
            </w:pPr>
            <w:r>
              <w:rPr>
                <w:sz w:val="24"/>
              </w:rPr>
              <w:t>ежедневно</w:t>
            </w:r>
          </w:p>
        </w:tc>
        <w:tc>
          <w:tcPr>
            <w:tcW w:w="1314" w:type="dxa"/>
          </w:tcPr>
          <w:p w14:paraId="373ADCF0" w14:textId="77777777" w:rsidR="004C57ED" w:rsidRDefault="0043368D">
            <w:pPr>
              <w:pStyle w:val="TableParagraph"/>
              <w:spacing w:line="256" w:lineRule="exact"/>
              <w:ind w:left="83" w:right="78"/>
              <w:jc w:val="center"/>
              <w:rPr>
                <w:sz w:val="24"/>
              </w:rPr>
            </w:pPr>
            <w:r>
              <w:rPr>
                <w:sz w:val="24"/>
              </w:rPr>
              <w:t>ежедневно</w:t>
            </w:r>
          </w:p>
        </w:tc>
        <w:tc>
          <w:tcPr>
            <w:tcW w:w="1316" w:type="dxa"/>
          </w:tcPr>
          <w:p w14:paraId="683AA8DE" w14:textId="77777777" w:rsidR="004C57ED" w:rsidRDefault="0043368D">
            <w:pPr>
              <w:pStyle w:val="TableParagraph"/>
              <w:spacing w:line="256" w:lineRule="exact"/>
              <w:ind w:left="85" w:right="79"/>
              <w:jc w:val="center"/>
              <w:rPr>
                <w:sz w:val="24"/>
              </w:rPr>
            </w:pPr>
            <w:r>
              <w:rPr>
                <w:sz w:val="24"/>
              </w:rPr>
              <w:t>ежедневно</w:t>
            </w:r>
          </w:p>
        </w:tc>
        <w:tc>
          <w:tcPr>
            <w:tcW w:w="1314" w:type="dxa"/>
          </w:tcPr>
          <w:p w14:paraId="2D6D4A01" w14:textId="77777777" w:rsidR="004C57ED" w:rsidRDefault="0043368D">
            <w:pPr>
              <w:pStyle w:val="TableParagraph"/>
              <w:spacing w:line="256" w:lineRule="exact"/>
              <w:ind w:left="82" w:right="80"/>
              <w:jc w:val="center"/>
              <w:rPr>
                <w:sz w:val="24"/>
              </w:rPr>
            </w:pPr>
            <w:r>
              <w:rPr>
                <w:sz w:val="24"/>
              </w:rPr>
              <w:t>ежедневно</w:t>
            </w:r>
          </w:p>
        </w:tc>
        <w:tc>
          <w:tcPr>
            <w:tcW w:w="1317" w:type="dxa"/>
          </w:tcPr>
          <w:p w14:paraId="54BCDDC8" w14:textId="77777777" w:rsidR="004C57ED" w:rsidRDefault="0043368D">
            <w:pPr>
              <w:pStyle w:val="TableParagraph"/>
              <w:spacing w:line="256" w:lineRule="exact"/>
              <w:ind w:left="85" w:right="84"/>
              <w:jc w:val="center"/>
              <w:rPr>
                <w:sz w:val="24"/>
              </w:rPr>
            </w:pPr>
            <w:r>
              <w:rPr>
                <w:sz w:val="24"/>
              </w:rPr>
              <w:t>ежедневно</w:t>
            </w:r>
          </w:p>
        </w:tc>
        <w:tc>
          <w:tcPr>
            <w:tcW w:w="1314" w:type="dxa"/>
          </w:tcPr>
          <w:p w14:paraId="6C951E31" w14:textId="77777777" w:rsidR="004C57ED" w:rsidRDefault="0043368D">
            <w:pPr>
              <w:pStyle w:val="TableParagraph"/>
              <w:spacing w:line="256" w:lineRule="exact"/>
              <w:ind w:left="80" w:right="80"/>
              <w:jc w:val="center"/>
              <w:rPr>
                <w:sz w:val="24"/>
              </w:rPr>
            </w:pPr>
            <w:r>
              <w:rPr>
                <w:sz w:val="24"/>
              </w:rPr>
              <w:t>ежедневно</w:t>
            </w:r>
          </w:p>
        </w:tc>
        <w:tc>
          <w:tcPr>
            <w:tcW w:w="1410" w:type="dxa"/>
          </w:tcPr>
          <w:p w14:paraId="2FB42427" w14:textId="77777777" w:rsidR="004C57ED" w:rsidRDefault="0043368D">
            <w:pPr>
              <w:pStyle w:val="TableParagraph"/>
              <w:spacing w:line="256" w:lineRule="exact"/>
              <w:ind w:left="111" w:right="111"/>
              <w:jc w:val="center"/>
              <w:rPr>
                <w:sz w:val="24"/>
              </w:rPr>
            </w:pPr>
            <w:r>
              <w:rPr>
                <w:sz w:val="24"/>
              </w:rPr>
              <w:t>ежедневно</w:t>
            </w:r>
          </w:p>
        </w:tc>
      </w:tr>
    </w:tbl>
    <w:p w14:paraId="07000420" w14:textId="77777777" w:rsidR="004C57ED" w:rsidRDefault="0043368D">
      <w:pPr>
        <w:spacing w:before="2" w:after="4"/>
        <w:ind w:left="4912" w:right="4532"/>
        <w:jc w:val="center"/>
        <w:rPr>
          <w:b/>
          <w:sz w:val="24"/>
        </w:rPr>
      </w:pPr>
      <w:r>
        <w:rPr>
          <w:b/>
          <w:sz w:val="24"/>
        </w:rPr>
        <w:t>Самостоятельная деятельность детей</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43"/>
        <w:gridCol w:w="1316"/>
        <w:gridCol w:w="1314"/>
        <w:gridCol w:w="1316"/>
        <w:gridCol w:w="1314"/>
        <w:gridCol w:w="1317"/>
        <w:gridCol w:w="1314"/>
        <w:gridCol w:w="1410"/>
      </w:tblGrid>
      <w:tr w:rsidR="004C57ED" w14:paraId="0A0F51DD" w14:textId="77777777">
        <w:trPr>
          <w:trHeight w:val="551"/>
        </w:trPr>
        <w:tc>
          <w:tcPr>
            <w:tcW w:w="6443" w:type="dxa"/>
          </w:tcPr>
          <w:p w14:paraId="26AAF773" w14:textId="77777777" w:rsidR="004C57ED" w:rsidRDefault="0043368D">
            <w:pPr>
              <w:pStyle w:val="TableParagraph"/>
              <w:spacing w:line="268" w:lineRule="exact"/>
              <w:ind w:left="1865"/>
              <w:rPr>
                <w:sz w:val="24"/>
              </w:rPr>
            </w:pPr>
            <w:r>
              <w:rPr>
                <w:sz w:val="24"/>
              </w:rPr>
              <w:t>Базовый вид деятельности</w:t>
            </w:r>
          </w:p>
        </w:tc>
        <w:tc>
          <w:tcPr>
            <w:tcW w:w="1316" w:type="dxa"/>
          </w:tcPr>
          <w:p w14:paraId="07E3B69F" w14:textId="77777777" w:rsidR="004C57ED" w:rsidRDefault="0043368D">
            <w:pPr>
              <w:pStyle w:val="TableParagraph"/>
              <w:spacing w:line="178" w:lineRule="exact"/>
              <w:ind w:left="172"/>
              <w:rPr>
                <w:sz w:val="16"/>
              </w:rPr>
            </w:pPr>
            <w:r>
              <w:rPr>
                <w:sz w:val="16"/>
              </w:rPr>
              <w:t>от 1,5 до 2 лет</w:t>
            </w:r>
          </w:p>
          <w:p w14:paraId="45E19BF2" w14:textId="77777777" w:rsidR="004C57ED" w:rsidRDefault="0043368D">
            <w:pPr>
              <w:pStyle w:val="TableParagraph"/>
              <w:spacing w:before="1" w:line="180" w:lineRule="atLeast"/>
              <w:ind w:left="222" w:right="193" w:firstLine="7"/>
              <w:rPr>
                <w:sz w:val="16"/>
              </w:rPr>
            </w:pPr>
            <w:r>
              <w:rPr>
                <w:sz w:val="16"/>
              </w:rPr>
              <w:t>(12 часового пребывания)</w:t>
            </w:r>
          </w:p>
        </w:tc>
        <w:tc>
          <w:tcPr>
            <w:tcW w:w="1314" w:type="dxa"/>
          </w:tcPr>
          <w:p w14:paraId="7B2876DD" w14:textId="77777777" w:rsidR="004C57ED" w:rsidRDefault="0043368D">
            <w:pPr>
              <w:pStyle w:val="TableParagraph"/>
              <w:ind w:left="351" w:right="98" w:hanging="231"/>
              <w:rPr>
                <w:sz w:val="16"/>
              </w:rPr>
            </w:pPr>
            <w:r>
              <w:rPr>
                <w:sz w:val="16"/>
              </w:rPr>
              <w:t>от 2до 3 лет (12 часового</w:t>
            </w:r>
          </w:p>
          <w:p w14:paraId="5A650853" w14:textId="77777777" w:rsidR="004C57ED" w:rsidRDefault="0043368D">
            <w:pPr>
              <w:pStyle w:val="TableParagraph"/>
              <w:spacing w:line="168" w:lineRule="exact"/>
              <w:ind w:left="219"/>
              <w:rPr>
                <w:sz w:val="16"/>
              </w:rPr>
            </w:pPr>
            <w:r>
              <w:rPr>
                <w:sz w:val="16"/>
              </w:rPr>
              <w:t>пребывания)</w:t>
            </w:r>
          </w:p>
        </w:tc>
        <w:tc>
          <w:tcPr>
            <w:tcW w:w="1316" w:type="dxa"/>
          </w:tcPr>
          <w:p w14:paraId="70FD44B9" w14:textId="77777777" w:rsidR="004C57ED" w:rsidRDefault="0043368D">
            <w:pPr>
              <w:pStyle w:val="TableParagraph"/>
              <w:spacing w:line="178" w:lineRule="exact"/>
              <w:ind w:left="137"/>
              <w:rPr>
                <w:sz w:val="16"/>
              </w:rPr>
            </w:pPr>
            <w:r>
              <w:rPr>
                <w:sz w:val="16"/>
              </w:rPr>
              <w:t>от 2до 3 лет (3-</w:t>
            </w:r>
          </w:p>
          <w:p w14:paraId="3F424E9D" w14:textId="77777777" w:rsidR="004C57ED" w:rsidRDefault="0043368D">
            <w:pPr>
              <w:pStyle w:val="TableParagraph"/>
              <w:spacing w:before="1" w:line="180" w:lineRule="atLeast"/>
              <w:ind w:left="221" w:right="194" w:firstLine="72"/>
              <w:rPr>
                <w:sz w:val="16"/>
              </w:rPr>
            </w:pPr>
            <w:r>
              <w:rPr>
                <w:sz w:val="16"/>
              </w:rPr>
              <w:t>5 часового пребывания)</w:t>
            </w:r>
          </w:p>
        </w:tc>
        <w:tc>
          <w:tcPr>
            <w:tcW w:w="1314" w:type="dxa"/>
          </w:tcPr>
          <w:p w14:paraId="6DCEBBF8" w14:textId="77777777" w:rsidR="004C57ED" w:rsidRDefault="0043368D">
            <w:pPr>
              <w:pStyle w:val="TableParagraph"/>
              <w:spacing w:line="178" w:lineRule="exact"/>
              <w:ind w:left="304"/>
              <w:rPr>
                <w:sz w:val="16"/>
              </w:rPr>
            </w:pPr>
            <w:r>
              <w:rPr>
                <w:sz w:val="16"/>
              </w:rPr>
              <w:t>От 3-4 лет</w:t>
            </w:r>
          </w:p>
          <w:p w14:paraId="2F0DF841" w14:textId="77777777" w:rsidR="004C57ED" w:rsidRDefault="0043368D">
            <w:pPr>
              <w:pStyle w:val="TableParagraph"/>
              <w:spacing w:before="1" w:line="180" w:lineRule="atLeast"/>
              <w:ind w:left="217" w:right="196" w:firstLine="7"/>
              <w:rPr>
                <w:sz w:val="16"/>
              </w:rPr>
            </w:pPr>
            <w:r>
              <w:rPr>
                <w:sz w:val="16"/>
              </w:rPr>
              <w:t>(12 часового пребывания)</w:t>
            </w:r>
          </w:p>
        </w:tc>
        <w:tc>
          <w:tcPr>
            <w:tcW w:w="1317" w:type="dxa"/>
          </w:tcPr>
          <w:p w14:paraId="45F9A377" w14:textId="77777777" w:rsidR="004C57ED" w:rsidRDefault="0043368D">
            <w:pPr>
              <w:pStyle w:val="TableParagraph"/>
              <w:spacing w:line="178" w:lineRule="exact"/>
              <w:ind w:left="283"/>
              <w:rPr>
                <w:sz w:val="16"/>
              </w:rPr>
            </w:pPr>
            <w:r>
              <w:rPr>
                <w:sz w:val="16"/>
              </w:rPr>
              <w:t>От 4- 5 лет</w:t>
            </w:r>
          </w:p>
          <w:p w14:paraId="1500DB82" w14:textId="77777777" w:rsidR="004C57ED" w:rsidRDefault="0043368D">
            <w:pPr>
              <w:pStyle w:val="TableParagraph"/>
              <w:spacing w:before="1" w:line="180" w:lineRule="atLeast"/>
              <w:ind w:left="219" w:right="197" w:firstLine="7"/>
              <w:rPr>
                <w:sz w:val="16"/>
              </w:rPr>
            </w:pPr>
            <w:r>
              <w:rPr>
                <w:sz w:val="16"/>
              </w:rPr>
              <w:t>(12 часового пребывания)</w:t>
            </w:r>
          </w:p>
        </w:tc>
        <w:tc>
          <w:tcPr>
            <w:tcW w:w="1314" w:type="dxa"/>
          </w:tcPr>
          <w:p w14:paraId="5CF1C472" w14:textId="77777777" w:rsidR="004C57ED" w:rsidRDefault="0043368D">
            <w:pPr>
              <w:pStyle w:val="TableParagraph"/>
              <w:spacing w:line="178" w:lineRule="exact"/>
              <w:ind w:left="280"/>
              <w:rPr>
                <w:sz w:val="16"/>
              </w:rPr>
            </w:pPr>
            <w:r>
              <w:rPr>
                <w:sz w:val="16"/>
              </w:rPr>
              <w:t>От 5 -6</w:t>
            </w:r>
            <w:r>
              <w:rPr>
                <w:spacing w:val="-2"/>
                <w:sz w:val="16"/>
              </w:rPr>
              <w:t xml:space="preserve"> </w:t>
            </w:r>
            <w:r>
              <w:rPr>
                <w:sz w:val="16"/>
              </w:rPr>
              <w:t>лет</w:t>
            </w:r>
          </w:p>
          <w:p w14:paraId="420A286C" w14:textId="77777777" w:rsidR="004C57ED" w:rsidRDefault="0043368D">
            <w:pPr>
              <w:pStyle w:val="TableParagraph"/>
              <w:spacing w:before="1" w:line="180" w:lineRule="atLeast"/>
              <w:ind w:left="241" w:right="98" w:hanging="20"/>
              <w:rPr>
                <w:sz w:val="16"/>
              </w:rPr>
            </w:pPr>
            <w:r>
              <w:rPr>
                <w:sz w:val="16"/>
              </w:rPr>
              <w:t xml:space="preserve">(12 </w:t>
            </w:r>
            <w:r>
              <w:rPr>
                <w:spacing w:val="-3"/>
                <w:sz w:val="16"/>
              </w:rPr>
              <w:t xml:space="preserve">часового </w:t>
            </w:r>
            <w:r>
              <w:rPr>
                <w:sz w:val="16"/>
              </w:rPr>
              <w:t>пребывания</w:t>
            </w:r>
          </w:p>
        </w:tc>
        <w:tc>
          <w:tcPr>
            <w:tcW w:w="1410" w:type="dxa"/>
          </w:tcPr>
          <w:p w14:paraId="1ABD9D5D" w14:textId="77777777" w:rsidR="004C57ED" w:rsidRDefault="0043368D">
            <w:pPr>
              <w:pStyle w:val="TableParagraph"/>
              <w:spacing w:line="178" w:lineRule="exact"/>
              <w:ind w:left="350"/>
              <w:rPr>
                <w:sz w:val="16"/>
              </w:rPr>
            </w:pPr>
            <w:r>
              <w:rPr>
                <w:sz w:val="16"/>
              </w:rPr>
              <w:t>От 6-7</w:t>
            </w:r>
            <w:r>
              <w:rPr>
                <w:spacing w:val="-2"/>
                <w:sz w:val="16"/>
              </w:rPr>
              <w:t xml:space="preserve"> </w:t>
            </w:r>
            <w:r>
              <w:rPr>
                <w:sz w:val="16"/>
              </w:rPr>
              <w:t>лет</w:t>
            </w:r>
          </w:p>
          <w:p w14:paraId="774AC25D" w14:textId="77777777" w:rsidR="004C57ED" w:rsidRDefault="0043368D">
            <w:pPr>
              <w:pStyle w:val="TableParagraph"/>
              <w:spacing w:before="1" w:line="180" w:lineRule="atLeast"/>
              <w:ind w:left="190" w:right="326" w:firstLine="7"/>
              <w:rPr>
                <w:sz w:val="16"/>
              </w:rPr>
            </w:pPr>
            <w:r>
              <w:rPr>
                <w:sz w:val="16"/>
              </w:rPr>
              <w:t xml:space="preserve">(12 часового </w:t>
            </w:r>
            <w:r>
              <w:rPr>
                <w:spacing w:val="-1"/>
                <w:sz w:val="16"/>
              </w:rPr>
              <w:t>пребывания)</w:t>
            </w:r>
          </w:p>
        </w:tc>
      </w:tr>
      <w:tr w:rsidR="004C57ED" w14:paraId="657E44D5" w14:textId="77777777">
        <w:trPr>
          <w:trHeight w:val="278"/>
        </w:trPr>
        <w:tc>
          <w:tcPr>
            <w:tcW w:w="6443" w:type="dxa"/>
          </w:tcPr>
          <w:p w14:paraId="08C44A4E" w14:textId="77777777" w:rsidR="004C57ED" w:rsidRDefault="0043368D">
            <w:pPr>
              <w:pStyle w:val="TableParagraph"/>
              <w:spacing w:line="258" w:lineRule="exact"/>
              <w:rPr>
                <w:sz w:val="24"/>
              </w:rPr>
            </w:pPr>
            <w:r>
              <w:rPr>
                <w:sz w:val="24"/>
              </w:rPr>
              <w:t>Игры</w:t>
            </w:r>
          </w:p>
        </w:tc>
        <w:tc>
          <w:tcPr>
            <w:tcW w:w="1316" w:type="dxa"/>
          </w:tcPr>
          <w:p w14:paraId="6D633C98" w14:textId="77777777" w:rsidR="004C57ED" w:rsidRDefault="0043368D">
            <w:pPr>
              <w:pStyle w:val="TableParagraph"/>
              <w:spacing w:line="258" w:lineRule="exact"/>
              <w:ind w:left="87" w:right="78"/>
              <w:jc w:val="center"/>
              <w:rPr>
                <w:sz w:val="24"/>
              </w:rPr>
            </w:pPr>
            <w:r>
              <w:rPr>
                <w:sz w:val="24"/>
              </w:rPr>
              <w:t>ежедневно</w:t>
            </w:r>
          </w:p>
        </w:tc>
        <w:tc>
          <w:tcPr>
            <w:tcW w:w="1314" w:type="dxa"/>
          </w:tcPr>
          <w:p w14:paraId="13187E25" w14:textId="77777777" w:rsidR="004C57ED" w:rsidRDefault="0043368D">
            <w:pPr>
              <w:pStyle w:val="TableParagraph"/>
              <w:spacing w:line="258" w:lineRule="exact"/>
              <w:ind w:left="83" w:right="78"/>
              <w:jc w:val="center"/>
              <w:rPr>
                <w:sz w:val="24"/>
              </w:rPr>
            </w:pPr>
            <w:r>
              <w:rPr>
                <w:sz w:val="24"/>
              </w:rPr>
              <w:t>ежедневно</w:t>
            </w:r>
          </w:p>
        </w:tc>
        <w:tc>
          <w:tcPr>
            <w:tcW w:w="1316" w:type="dxa"/>
          </w:tcPr>
          <w:p w14:paraId="2DAC0CB6" w14:textId="77777777" w:rsidR="004C57ED" w:rsidRDefault="0043368D">
            <w:pPr>
              <w:pStyle w:val="TableParagraph"/>
              <w:spacing w:line="258" w:lineRule="exact"/>
              <w:ind w:left="85" w:right="79"/>
              <w:jc w:val="center"/>
              <w:rPr>
                <w:sz w:val="24"/>
              </w:rPr>
            </w:pPr>
            <w:r>
              <w:rPr>
                <w:sz w:val="24"/>
              </w:rPr>
              <w:t>ежедневно</w:t>
            </w:r>
          </w:p>
        </w:tc>
        <w:tc>
          <w:tcPr>
            <w:tcW w:w="1314" w:type="dxa"/>
          </w:tcPr>
          <w:p w14:paraId="3C706F98" w14:textId="77777777" w:rsidR="004C57ED" w:rsidRDefault="0043368D">
            <w:pPr>
              <w:pStyle w:val="TableParagraph"/>
              <w:spacing w:line="258" w:lineRule="exact"/>
              <w:ind w:left="105"/>
              <w:rPr>
                <w:sz w:val="24"/>
              </w:rPr>
            </w:pPr>
            <w:r>
              <w:rPr>
                <w:sz w:val="24"/>
              </w:rPr>
              <w:t>ежедневно</w:t>
            </w:r>
          </w:p>
        </w:tc>
        <w:tc>
          <w:tcPr>
            <w:tcW w:w="1317" w:type="dxa"/>
          </w:tcPr>
          <w:p w14:paraId="4075ED04" w14:textId="77777777" w:rsidR="004C57ED" w:rsidRDefault="0043368D">
            <w:pPr>
              <w:pStyle w:val="TableParagraph"/>
              <w:spacing w:line="258" w:lineRule="exact"/>
              <w:ind w:left="85" w:right="84"/>
              <w:jc w:val="center"/>
              <w:rPr>
                <w:sz w:val="24"/>
              </w:rPr>
            </w:pPr>
            <w:r>
              <w:rPr>
                <w:sz w:val="24"/>
              </w:rPr>
              <w:t>ежедневно</w:t>
            </w:r>
          </w:p>
        </w:tc>
        <w:tc>
          <w:tcPr>
            <w:tcW w:w="1314" w:type="dxa"/>
          </w:tcPr>
          <w:p w14:paraId="07128148" w14:textId="77777777" w:rsidR="004C57ED" w:rsidRDefault="0043368D">
            <w:pPr>
              <w:pStyle w:val="TableParagraph"/>
              <w:spacing w:line="258" w:lineRule="exact"/>
              <w:ind w:left="80" w:right="80"/>
              <w:jc w:val="center"/>
              <w:rPr>
                <w:sz w:val="24"/>
              </w:rPr>
            </w:pPr>
            <w:r>
              <w:rPr>
                <w:sz w:val="24"/>
              </w:rPr>
              <w:t>ежедневно</w:t>
            </w:r>
          </w:p>
        </w:tc>
        <w:tc>
          <w:tcPr>
            <w:tcW w:w="1410" w:type="dxa"/>
          </w:tcPr>
          <w:p w14:paraId="6BF65DED" w14:textId="77777777" w:rsidR="004C57ED" w:rsidRDefault="0043368D">
            <w:pPr>
              <w:pStyle w:val="TableParagraph"/>
              <w:spacing w:line="258" w:lineRule="exact"/>
              <w:ind w:left="111" w:right="111"/>
              <w:jc w:val="center"/>
              <w:rPr>
                <w:sz w:val="24"/>
              </w:rPr>
            </w:pPr>
            <w:r>
              <w:rPr>
                <w:sz w:val="24"/>
              </w:rPr>
              <w:t>ежедневно</w:t>
            </w:r>
          </w:p>
        </w:tc>
      </w:tr>
      <w:tr w:rsidR="004C57ED" w14:paraId="0BC5652C" w14:textId="77777777">
        <w:trPr>
          <w:trHeight w:val="275"/>
        </w:trPr>
        <w:tc>
          <w:tcPr>
            <w:tcW w:w="6443" w:type="dxa"/>
          </w:tcPr>
          <w:p w14:paraId="38238369" w14:textId="77777777" w:rsidR="004C57ED" w:rsidRDefault="0043368D">
            <w:pPr>
              <w:pStyle w:val="TableParagraph"/>
              <w:spacing w:line="256" w:lineRule="exact"/>
              <w:rPr>
                <w:sz w:val="24"/>
              </w:rPr>
            </w:pPr>
            <w:r>
              <w:rPr>
                <w:sz w:val="24"/>
              </w:rPr>
              <w:t>Самостоятельная деятельность в уголках развития</w:t>
            </w:r>
          </w:p>
        </w:tc>
        <w:tc>
          <w:tcPr>
            <w:tcW w:w="1316" w:type="dxa"/>
          </w:tcPr>
          <w:p w14:paraId="4575196D" w14:textId="77777777" w:rsidR="004C57ED" w:rsidRDefault="0043368D">
            <w:pPr>
              <w:pStyle w:val="TableParagraph"/>
              <w:spacing w:line="256" w:lineRule="exact"/>
              <w:ind w:left="87" w:right="78"/>
              <w:jc w:val="center"/>
              <w:rPr>
                <w:sz w:val="24"/>
              </w:rPr>
            </w:pPr>
            <w:r>
              <w:rPr>
                <w:sz w:val="24"/>
              </w:rPr>
              <w:t>ежедневно</w:t>
            </w:r>
          </w:p>
        </w:tc>
        <w:tc>
          <w:tcPr>
            <w:tcW w:w="1314" w:type="dxa"/>
          </w:tcPr>
          <w:p w14:paraId="385D52F9" w14:textId="77777777" w:rsidR="004C57ED" w:rsidRDefault="0043368D">
            <w:pPr>
              <w:pStyle w:val="TableParagraph"/>
              <w:spacing w:line="256" w:lineRule="exact"/>
              <w:ind w:left="83" w:right="78"/>
              <w:jc w:val="center"/>
              <w:rPr>
                <w:sz w:val="24"/>
              </w:rPr>
            </w:pPr>
            <w:r>
              <w:rPr>
                <w:sz w:val="24"/>
              </w:rPr>
              <w:t>ежедневно</w:t>
            </w:r>
          </w:p>
        </w:tc>
        <w:tc>
          <w:tcPr>
            <w:tcW w:w="1316" w:type="dxa"/>
          </w:tcPr>
          <w:p w14:paraId="6F44F544" w14:textId="77777777" w:rsidR="004C57ED" w:rsidRDefault="0043368D">
            <w:pPr>
              <w:pStyle w:val="TableParagraph"/>
              <w:spacing w:line="256" w:lineRule="exact"/>
              <w:ind w:left="85" w:right="79"/>
              <w:jc w:val="center"/>
              <w:rPr>
                <w:sz w:val="24"/>
              </w:rPr>
            </w:pPr>
            <w:r>
              <w:rPr>
                <w:sz w:val="24"/>
              </w:rPr>
              <w:t>ежедневно</w:t>
            </w:r>
          </w:p>
        </w:tc>
        <w:tc>
          <w:tcPr>
            <w:tcW w:w="1314" w:type="dxa"/>
          </w:tcPr>
          <w:p w14:paraId="4382379A" w14:textId="77777777" w:rsidR="004C57ED" w:rsidRDefault="0043368D">
            <w:pPr>
              <w:pStyle w:val="TableParagraph"/>
              <w:spacing w:line="256" w:lineRule="exact"/>
              <w:ind w:left="105"/>
              <w:rPr>
                <w:sz w:val="24"/>
              </w:rPr>
            </w:pPr>
            <w:r>
              <w:rPr>
                <w:sz w:val="24"/>
              </w:rPr>
              <w:t>ежедневно</w:t>
            </w:r>
          </w:p>
        </w:tc>
        <w:tc>
          <w:tcPr>
            <w:tcW w:w="1317" w:type="dxa"/>
          </w:tcPr>
          <w:p w14:paraId="759BD932" w14:textId="77777777" w:rsidR="004C57ED" w:rsidRDefault="0043368D">
            <w:pPr>
              <w:pStyle w:val="TableParagraph"/>
              <w:spacing w:line="256" w:lineRule="exact"/>
              <w:ind w:left="85" w:right="84"/>
              <w:jc w:val="center"/>
              <w:rPr>
                <w:sz w:val="24"/>
              </w:rPr>
            </w:pPr>
            <w:r>
              <w:rPr>
                <w:sz w:val="24"/>
              </w:rPr>
              <w:t>ежедневно</w:t>
            </w:r>
          </w:p>
        </w:tc>
        <w:tc>
          <w:tcPr>
            <w:tcW w:w="1314" w:type="dxa"/>
          </w:tcPr>
          <w:p w14:paraId="76E85397" w14:textId="77777777" w:rsidR="004C57ED" w:rsidRDefault="0043368D">
            <w:pPr>
              <w:pStyle w:val="TableParagraph"/>
              <w:spacing w:line="256" w:lineRule="exact"/>
              <w:ind w:left="80" w:right="80"/>
              <w:jc w:val="center"/>
              <w:rPr>
                <w:sz w:val="24"/>
              </w:rPr>
            </w:pPr>
            <w:r>
              <w:rPr>
                <w:sz w:val="24"/>
              </w:rPr>
              <w:t>ежедневно</w:t>
            </w:r>
          </w:p>
        </w:tc>
        <w:tc>
          <w:tcPr>
            <w:tcW w:w="1410" w:type="dxa"/>
          </w:tcPr>
          <w:p w14:paraId="49DBAE95" w14:textId="77777777" w:rsidR="004C57ED" w:rsidRDefault="0043368D">
            <w:pPr>
              <w:pStyle w:val="TableParagraph"/>
              <w:spacing w:line="256" w:lineRule="exact"/>
              <w:ind w:left="111" w:right="111"/>
              <w:jc w:val="center"/>
              <w:rPr>
                <w:sz w:val="24"/>
              </w:rPr>
            </w:pPr>
            <w:r>
              <w:rPr>
                <w:sz w:val="24"/>
              </w:rPr>
              <w:t>ежедневно</w:t>
            </w:r>
          </w:p>
        </w:tc>
      </w:tr>
      <w:tr w:rsidR="004C57ED" w14:paraId="54DEFB45" w14:textId="77777777">
        <w:trPr>
          <w:trHeight w:val="275"/>
        </w:trPr>
        <w:tc>
          <w:tcPr>
            <w:tcW w:w="6443" w:type="dxa"/>
          </w:tcPr>
          <w:p w14:paraId="2EC6F0B3" w14:textId="77777777" w:rsidR="004C57ED" w:rsidRDefault="0043368D">
            <w:pPr>
              <w:pStyle w:val="TableParagraph"/>
              <w:spacing w:line="256" w:lineRule="exact"/>
              <w:rPr>
                <w:sz w:val="24"/>
              </w:rPr>
            </w:pPr>
            <w:r>
              <w:rPr>
                <w:sz w:val="24"/>
              </w:rPr>
              <w:t>Самостоятельная деятельность на прогулке</w:t>
            </w:r>
          </w:p>
        </w:tc>
        <w:tc>
          <w:tcPr>
            <w:tcW w:w="1316" w:type="dxa"/>
          </w:tcPr>
          <w:p w14:paraId="210CC0D8" w14:textId="77777777" w:rsidR="004C57ED" w:rsidRDefault="0043368D">
            <w:pPr>
              <w:pStyle w:val="TableParagraph"/>
              <w:spacing w:line="256" w:lineRule="exact"/>
              <w:ind w:left="87" w:right="78"/>
              <w:jc w:val="center"/>
              <w:rPr>
                <w:sz w:val="24"/>
              </w:rPr>
            </w:pPr>
            <w:r>
              <w:rPr>
                <w:sz w:val="24"/>
              </w:rPr>
              <w:t>ежедневно</w:t>
            </w:r>
          </w:p>
        </w:tc>
        <w:tc>
          <w:tcPr>
            <w:tcW w:w="1314" w:type="dxa"/>
          </w:tcPr>
          <w:p w14:paraId="014EF2B1" w14:textId="77777777" w:rsidR="004C57ED" w:rsidRDefault="0043368D">
            <w:pPr>
              <w:pStyle w:val="TableParagraph"/>
              <w:spacing w:line="256" w:lineRule="exact"/>
              <w:ind w:left="83" w:right="78"/>
              <w:jc w:val="center"/>
              <w:rPr>
                <w:sz w:val="24"/>
              </w:rPr>
            </w:pPr>
            <w:r>
              <w:rPr>
                <w:sz w:val="24"/>
              </w:rPr>
              <w:t>ежедневно</w:t>
            </w:r>
          </w:p>
        </w:tc>
        <w:tc>
          <w:tcPr>
            <w:tcW w:w="1316" w:type="dxa"/>
          </w:tcPr>
          <w:p w14:paraId="4CC12A12" w14:textId="77777777" w:rsidR="004C57ED" w:rsidRDefault="0043368D">
            <w:pPr>
              <w:pStyle w:val="TableParagraph"/>
              <w:spacing w:line="256" w:lineRule="exact"/>
              <w:ind w:left="85" w:right="79"/>
              <w:jc w:val="center"/>
              <w:rPr>
                <w:sz w:val="24"/>
              </w:rPr>
            </w:pPr>
            <w:r>
              <w:rPr>
                <w:sz w:val="24"/>
              </w:rPr>
              <w:t>ежедневно</w:t>
            </w:r>
          </w:p>
        </w:tc>
        <w:tc>
          <w:tcPr>
            <w:tcW w:w="1314" w:type="dxa"/>
          </w:tcPr>
          <w:p w14:paraId="2977D01B" w14:textId="77777777" w:rsidR="004C57ED" w:rsidRDefault="0043368D">
            <w:pPr>
              <w:pStyle w:val="TableParagraph"/>
              <w:spacing w:line="256" w:lineRule="exact"/>
              <w:ind w:left="105"/>
              <w:rPr>
                <w:sz w:val="24"/>
              </w:rPr>
            </w:pPr>
            <w:r>
              <w:rPr>
                <w:sz w:val="24"/>
              </w:rPr>
              <w:t>ежедневно</w:t>
            </w:r>
          </w:p>
        </w:tc>
        <w:tc>
          <w:tcPr>
            <w:tcW w:w="1317" w:type="dxa"/>
          </w:tcPr>
          <w:p w14:paraId="74775966" w14:textId="77777777" w:rsidR="004C57ED" w:rsidRDefault="0043368D">
            <w:pPr>
              <w:pStyle w:val="TableParagraph"/>
              <w:spacing w:line="256" w:lineRule="exact"/>
              <w:ind w:left="85" w:right="84"/>
              <w:jc w:val="center"/>
              <w:rPr>
                <w:sz w:val="24"/>
              </w:rPr>
            </w:pPr>
            <w:r>
              <w:rPr>
                <w:sz w:val="24"/>
              </w:rPr>
              <w:t>ежедневно</w:t>
            </w:r>
          </w:p>
        </w:tc>
        <w:tc>
          <w:tcPr>
            <w:tcW w:w="1314" w:type="dxa"/>
          </w:tcPr>
          <w:p w14:paraId="21AD83BC" w14:textId="77777777" w:rsidR="004C57ED" w:rsidRDefault="0043368D">
            <w:pPr>
              <w:pStyle w:val="TableParagraph"/>
              <w:spacing w:line="256" w:lineRule="exact"/>
              <w:ind w:left="80" w:right="80"/>
              <w:jc w:val="center"/>
              <w:rPr>
                <w:sz w:val="24"/>
              </w:rPr>
            </w:pPr>
            <w:r>
              <w:rPr>
                <w:sz w:val="24"/>
              </w:rPr>
              <w:t>ежедневно</w:t>
            </w:r>
          </w:p>
        </w:tc>
        <w:tc>
          <w:tcPr>
            <w:tcW w:w="1410" w:type="dxa"/>
          </w:tcPr>
          <w:p w14:paraId="18A38982" w14:textId="77777777" w:rsidR="004C57ED" w:rsidRDefault="0043368D">
            <w:pPr>
              <w:pStyle w:val="TableParagraph"/>
              <w:spacing w:line="256" w:lineRule="exact"/>
              <w:ind w:left="111" w:right="111"/>
              <w:jc w:val="center"/>
              <w:rPr>
                <w:sz w:val="24"/>
              </w:rPr>
            </w:pPr>
            <w:r>
              <w:rPr>
                <w:sz w:val="24"/>
              </w:rPr>
              <w:t>ежедневно</w:t>
            </w:r>
          </w:p>
        </w:tc>
      </w:tr>
    </w:tbl>
    <w:p w14:paraId="095A6501" w14:textId="77777777" w:rsidR="004C57ED" w:rsidRDefault="004C57ED">
      <w:pPr>
        <w:spacing w:line="256" w:lineRule="exact"/>
        <w:jc w:val="center"/>
        <w:rPr>
          <w:sz w:val="24"/>
        </w:rPr>
        <w:sectPr w:rsidR="004C57ED">
          <w:pgSz w:w="16840" w:h="11910" w:orient="landscape"/>
          <w:pgMar w:top="840" w:right="560" w:bottom="1200" w:left="320" w:header="0" w:footer="1003" w:gutter="0"/>
          <w:cols w:space="720"/>
        </w:sectPr>
      </w:pPr>
    </w:p>
    <w:p w14:paraId="6BE19028" w14:textId="18DE1173" w:rsidR="004C57ED" w:rsidRPr="003E14E6" w:rsidRDefault="0043368D" w:rsidP="003E14E6">
      <w:pPr>
        <w:pStyle w:val="a4"/>
        <w:numPr>
          <w:ilvl w:val="1"/>
          <w:numId w:val="17"/>
        </w:numPr>
        <w:tabs>
          <w:tab w:val="left" w:pos="1324"/>
          <w:tab w:val="left" w:pos="2169"/>
          <w:tab w:val="left" w:pos="4571"/>
          <w:tab w:val="left" w:pos="8139"/>
        </w:tabs>
        <w:spacing w:before="72"/>
        <w:ind w:right="103"/>
        <w:jc w:val="both"/>
        <w:rPr>
          <w:b/>
          <w:sz w:val="28"/>
        </w:rPr>
      </w:pPr>
      <w:bookmarkStart w:id="61" w:name="_bookmark60"/>
      <w:bookmarkEnd w:id="61"/>
      <w:r w:rsidRPr="003E14E6">
        <w:rPr>
          <w:b/>
          <w:sz w:val="28"/>
        </w:rPr>
        <w:t>Перспективы работы по совершенствованию и развитию содержания Программы и обеспечивающих ее реализацию нормативно- правовых,</w:t>
      </w:r>
      <w:r w:rsidRPr="003E14E6">
        <w:rPr>
          <w:b/>
          <w:sz w:val="28"/>
        </w:rPr>
        <w:tab/>
        <w:t>финансовых,</w:t>
      </w:r>
      <w:r w:rsidRPr="003E14E6">
        <w:rPr>
          <w:b/>
          <w:sz w:val="28"/>
        </w:rPr>
        <w:tab/>
        <w:t>научно-методических,</w:t>
      </w:r>
      <w:r w:rsidRPr="003E14E6">
        <w:rPr>
          <w:b/>
          <w:sz w:val="28"/>
        </w:rPr>
        <w:tab/>
        <w:t>кадровых, информационных и материально-технических</w:t>
      </w:r>
      <w:r w:rsidRPr="003E14E6">
        <w:rPr>
          <w:b/>
          <w:spacing w:val="-5"/>
          <w:sz w:val="28"/>
        </w:rPr>
        <w:t xml:space="preserve"> </w:t>
      </w:r>
      <w:r w:rsidRPr="003E14E6">
        <w:rPr>
          <w:b/>
          <w:sz w:val="28"/>
        </w:rPr>
        <w:t>ресурсов</w:t>
      </w:r>
    </w:p>
    <w:p w14:paraId="47644298" w14:textId="77777777" w:rsidR="004C57ED" w:rsidRDefault="004C57ED">
      <w:pPr>
        <w:pStyle w:val="a3"/>
        <w:spacing w:before="7"/>
        <w:ind w:left="0" w:firstLine="0"/>
        <w:jc w:val="left"/>
        <w:rPr>
          <w:b/>
          <w:sz w:val="23"/>
        </w:rPr>
      </w:pPr>
    </w:p>
    <w:p w14:paraId="6C5BA8FE" w14:textId="714E6B2D" w:rsidR="004C57ED" w:rsidRDefault="0043368D">
      <w:pPr>
        <w:pStyle w:val="a3"/>
        <w:ind w:left="102" w:right="107"/>
      </w:pPr>
      <w:r>
        <w:t xml:space="preserve">Разработка основной образовательной программы </w:t>
      </w:r>
      <w:r w:rsidR="0090774D">
        <w:t>Ч</w:t>
      </w:r>
      <w:r>
        <w:t>ОУ – длительный и непрерывный</w:t>
      </w:r>
      <w:r>
        <w:rPr>
          <w:spacing w:val="-17"/>
        </w:rPr>
        <w:t xml:space="preserve"> </w:t>
      </w:r>
      <w:r>
        <w:t>творческий</w:t>
      </w:r>
      <w:r>
        <w:rPr>
          <w:spacing w:val="-17"/>
        </w:rPr>
        <w:t xml:space="preserve"> </w:t>
      </w:r>
      <w:r>
        <w:t>процесс.</w:t>
      </w:r>
      <w:r>
        <w:rPr>
          <w:spacing w:val="-18"/>
        </w:rPr>
        <w:t xml:space="preserve"> </w:t>
      </w:r>
      <w:r>
        <w:t>Перспективы</w:t>
      </w:r>
      <w:r>
        <w:rPr>
          <w:spacing w:val="-19"/>
        </w:rPr>
        <w:t xml:space="preserve"> </w:t>
      </w:r>
      <w:r>
        <w:t>работы</w:t>
      </w:r>
      <w:r>
        <w:rPr>
          <w:spacing w:val="-18"/>
        </w:rPr>
        <w:t xml:space="preserve"> </w:t>
      </w:r>
      <w:r>
        <w:t>по</w:t>
      </w:r>
      <w:r>
        <w:rPr>
          <w:spacing w:val="-17"/>
        </w:rPr>
        <w:t xml:space="preserve"> </w:t>
      </w:r>
      <w:r>
        <w:t>совершенствованию</w:t>
      </w:r>
      <w:r>
        <w:rPr>
          <w:spacing w:val="-17"/>
        </w:rPr>
        <w:t xml:space="preserve"> </w:t>
      </w:r>
      <w:r>
        <w:t>и</w:t>
      </w:r>
      <w:r>
        <w:rPr>
          <w:spacing w:val="-17"/>
        </w:rPr>
        <w:t xml:space="preserve"> </w:t>
      </w:r>
      <w:r>
        <w:t>развитию содержания</w:t>
      </w:r>
      <w:r>
        <w:rPr>
          <w:spacing w:val="-15"/>
        </w:rPr>
        <w:t xml:space="preserve"> </w:t>
      </w:r>
      <w:r>
        <w:t>Программы</w:t>
      </w:r>
      <w:r>
        <w:rPr>
          <w:spacing w:val="-15"/>
        </w:rPr>
        <w:t xml:space="preserve"> </w:t>
      </w:r>
      <w:r>
        <w:t>тесно</w:t>
      </w:r>
      <w:r>
        <w:rPr>
          <w:spacing w:val="-14"/>
        </w:rPr>
        <w:t xml:space="preserve"> </w:t>
      </w:r>
      <w:r>
        <w:t>связаны</w:t>
      </w:r>
      <w:r>
        <w:rPr>
          <w:spacing w:val="-16"/>
        </w:rPr>
        <w:t xml:space="preserve"> </w:t>
      </w:r>
      <w:r>
        <w:t>с</w:t>
      </w:r>
      <w:r>
        <w:rPr>
          <w:spacing w:val="-15"/>
        </w:rPr>
        <w:t xml:space="preserve"> </w:t>
      </w:r>
      <w:r>
        <w:t>совершенствованием</w:t>
      </w:r>
      <w:r>
        <w:rPr>
          <w:spacing w:val="-12"/>
        </w:rPr>
        <w:t xml:space="preserve"> </w:t>
      </w:r>
      <w:r>
        <w:t>условий,</w:t>
      </w:r>
      <w:r>
        <w:rPr>
          <w:spacing w:val="-15"/>
        </w:rPr>
        <w:t xml:space="preserve"> </w:t>
      </w:r>
      <w:r>
        <w:t>обеспечивающих</w:t>
      </w:r>
      <w:r>
        <w:rPr>
          <w:spacing w:val="-12"/>
        </w:rPr>
        <w:t xml:space="preserve"> </w:t>
      </w:r>
      <w:r>
        <w:t>ее реализацию: нормативно-правовых, финансовых, научно-методических, кадровых, информационных и материально-технических ресурсов. По мере развития учреждения и создания условий, с изменением нормативно-правовой базы будет меняться содержание Программы.</w:t>
      </w:r>
    </w:p>
    <w:p w14:paraId="136F0812" w14:textId="59A8CF70" w:rsidR="004C57ED" w:rsidRDefault="0043368D">
      <w:pPr>
        <w:pStyle w:val="a3"/>
        <w:ind w:left="102" w:right="104"/>
      </w:pPr>
      <w:r>
        <w:t xml:space="preserve">Планирование образовательной деятельности </w:t>
      </w:r>
      <w:r w:rsidR="0090774D">
        <w:t>Ч</w:t>
      </w:r>
      <w:r>
        <w:t xml:space="preserve">ОУ осуществляется поэтапно и последовательно. На первом этапе была создана рабочая группа по разработке основной образовательной программы </w:t>
      </w:r>
      <w:r w:rsidR="0090774D">
        <w:t>Ч</w:t>
      </w:r>
      <w:r>
        <w:t xml:space="preserve">ОУ. Рабочая группа разработала основную образовательную программу дошкольного образования </w:t>
      </w:r>
      <w:r w:rsidR="0090774D">
        <w:t>ЧОУ</w:t>
      </w:r>
      <w:r>
        <w:t xml:space="preserve"> на основе примерной образовательной программы дошкольного образования </w:t>
      </w:r>
      <w:r>
        <w:rPr>
          <w:spacing w:val="-3"/>
        </w:rPr>
        <w:t xml:space="preserve">«От </w:t>
      </w:r>
      <w:r>
        <w:t xml:space="preserve">рождения до школы». Основная программа дополнена парциальными программами и частью, разработанной </w:t>
      </w:r>
      <w:r w:rsidR="0090774D">
        <w:t>Ч</w:t>
      </w:r>
      <w:r>
        <w:t>ОУ. Эта работа выполнялась в течение учебного года. Одновременно рабочая группа разрабатывала адаптированную образовательную программу для детей с тяжелыми нарушениями речи, посещающих группы компенсирующей направленности. В основную образовательную программу включен комплекс санитарно-гигиенических, лечебно- оздоровительных</w:t>
      </w:r>
      <w:r>
        <w:rPr>
          <w:spacing w:val="-17"/>
        </w:rPr>
        <w:t xml:space="preserve"> </w:t>
      </w:r>
      <w:r>
        <w:t>и</w:t>
      </w:r>
      <w:r>
        <w:rPr>
          <w:spacing w:val="-20"/>
        </w:rPr>
        <w:t xml:space="preserve"> </w:t>
      </w:r>
      <w:r>
        <w:t>профилактических</w:t>
      </w:r>
      <w:r>
        <w:rPr>
          <w:spacing w:val="-16"/>
        </w:rPr>
        <w:t xml:space="preserve"> </w:t>
      </w:r>
      <w:r>
        <w:t>мероприятий</w:t>
      </w:r>
      <w:r>
        <w:rPr>
          <w:spacing w:val="-18"/>
        </w:rPr>
        <w:t xml:space="preserve"> </w:t>
      </w:r>
      <w:r>
        <w:t>и</w:t>
      </w:r>
      <w:r>
        <w:rPr>
          <w:spacing w:val="-19"/>
        </w:rPr>
        <w:t xml:space="preserve"> </w:t>
      </w:r>
      <w:r>
        <w:t>процедур</w:t>
      </w:r>
      <w:r>
        <w:rPr>
          <w:spacing w:val="-19"/>
        </w:rPr>
        <w:t xml:space="preserve"> </w:t>
      </w:r>
      <w:r>
        <w:t>для</w:t>
      </w:r>
      <w:r>
        <w:rPr>
          <w:spacing w:val="-18"/>
        </w:rPr>
        <w:t xml:space="preserve"> </w:t>
      </w:r>
      <w:r>
        <w:t>групп</w:t>
      </w:r>
      <w:r>
        <w:rPr>
          <w:spacing w:val="-17"/>
        </w:rPr>
        <w:t xml:space="preserve"> </w:t>
      </w:r>
      <w:r>
        <w:t>оздоровительной направленности. Основная и адаптированная программы утверждаются педагогическим советом до начала учебного</w:t>
      </w:r>
      <w:r>
        <w:rPr>
          <w:spacing w:val="2"/>
        </w:rPr>
        <w:t xml:space="preserve"> </w:t>
      </w:r>
      <w:r>
        <w:t>года.</w:t>
      </w:r>
    </w:p>
    <w:p w14:paraId="25954E51" w14:textId="77777777" w:rsidR="004C57ED" w:rsidRDefault="0043368D">
      <w:pPr>
        <w:pStyle w:val="a3"/>
        <w:spacing w:before="1"/>
        <w:ind w:left="102" w:right="107"/>
      </w:pPr>
      <w:r>
        <w:t>Каждый</w:t>
      </w:r>
      <w:r>
        <w:rPr>
          <w:spacing w:val="-14"/>
        </w:rPr>
        <w:t xml:space="preserve"> </w:t>
      </w:r>
      <w:r>
        <w:t>педагог</w:t>
      </w:r>
      <w:r>
        <w:rPr>
          <w:spacing w:val="-13"/>
        </w:rPr>
        <w:t xml:space="preserve"> </w:t>
      </w:r>
      <w:r>
        <w:t>на</w:t>
      </w:r>
      <w:r>
        <w:rPr>
          <w:spacing w:val="-14"/>
        </w:rPr>
        <w:t xml:space="preserve"> </w:t>
      </w:r>
      <w:r>
        <w:t>основе</w:t>
      </w:r>
      <w:r>
        <w:rPr>
          <w:spacing w:val="-14"/>
        </w:rPr>
        <w:t xml:space="preserve"> </w:t>
      </w:r>
      <w:r>
        <w:t>основной</w:t>
      </w:r>
      <w:r>
        <w:rPr>
          <w:spacing w:val="-13"/>
        </w:rPr>
        <w:t xml:space="preserve"> </w:t>
      </w:r>
      <w:r>
        <w:t>образовательной</w:t>
      </w:r>
      <w:r>
        <w:rPr>
          <w:spacing w:val="-14"/>
        </w:rPr>
        <w:t xml:space="preserve"> </w:t>
      </w:r>
      <w:r>
        <w:t>программы</w:t>
      </w:r>
      <w:r>
        <w:rPr>
          <w:spacing w:val="-12"/>
        </w:rPr>
        <w:t xml:space="preserve"> </w:t>
      </w:r>
      <w:r>
        <w:t>разрабатывает</w:t>
      </w:r>
      <w:r>
        <w:rPr>
          <w:spacing w:val="-12"/>
        </w:rPr>
        <w:t xml:space="preserve"> </w:t>
      </w:r>
      <w:r>
        <w:t>свою рабочую программу на учебный год – в соответствии с возрастом и направленностью закрепленной за педагогом группы. Разработка рабочей программы ведется педагогом в соответствии с Положением о рабочей программе педагога. Рабочие программы педагогов также утверждаются педагогическим советом до начала учебного года. Два воспитателя, закрепленные</w:t>
      </w:r>
      <w:r>
        <w:rPr>
          <w:spacing w:val="-11"/>
        </w:rPr>
        <w:t xml:space="preserve"> </w:t>
      </w:r>
      <w:r>
        <w:t>за</w:t>
      </w:r>
      <w:r>
        <w:rPr>
          <w:spacing w:val="-11"/>
        </w:rPr>
        <w:t xml:space="preserve"> </w:t>
      </w:r>
      <w:r>
        <w:t>одной</w:t>
      </w:r>
      <w:r>
        <w:rPr>
          <w:spacing w:val="-9"/>
        </w:rPr>
        <w:t xml:space="preserve"> </w:t>
      </w:r>
      <w:r>
        <w:t>группой,</w:t>
      </w:r>
      <w:r>
        <w:rPr>
          <w:spacing w:val="-9"/>
        </w:rPr>
        <w:t xml:space="preserve"> </w:t>
      </w:r>
      <w:r>
        <w:t>разрабатывают</w:t>
      </w:r>
      <w:r>
        <w:rPr>
          <w:spacing w:val="-9"/>
        </w:rPr>
        <w:t xml:space="preserve"> </w:t>
      </w:r>
      <w:r>
        <w:t>одну</w:t>
      </w:r>
      <w:r>
        <w:rPr>
          <w:spacing w:val="-17"/>
        </w:rPr>
        <w:t xml:space="preserve"> </w:t>
      </w:r>
      <w:r>
        <w:t>рабочую</w:t>
      </w:r>
      <w:r>
        <w:rPr>
          <w:spacing w:val="-9"/>
        </w:rPr>
        <w:t xml:space="preserve"> </w:t>
      </w:r>
      <w:r>
        <w:t>программу.</w:t>
      </w:r>
      <w:r>
        <w:rPr>
          <w:spacing w:val="-9"/>
        </w:rPr>
        <w:t xml:space="preserve"> </w:t>
      </w:r>
      <w:r>
        <w:t>Каждый</w:t>
      </w:r>
      <w:r>
        <w:rPr>
          <w:spacing w:val="-9"/>
        </w:rPr>
        <w:t xml:space="preserve"> </w:t>
      </w:r>
      <w:r>
        <w:t>педагог несет персональную ответственность за выполнение рабочей программы и основной образовательной программы в закрепленных за ним</w:t>
      </w:r>
      <w:r>
        <w:rPr>
          <w:spacing w:val="-5"/>
        </w:rPr>
        <w:t xml:space="preserve"> </w:t>
      </w:r>
      <w:r>
        <w:t>группах.</w:t>
      </w:r>
    </w:p>
    <w:p w14:paraId="6BEA409B" w14:textId="77777777" w:rsidR="004C57ED" w:rsidRDefault="0043368D">
      <w:pPr>
        <w:pStyle w:val="a3"/>
        <w:spacing w:before="1"/>
        <w:ind w:left="102" w:right="102"/>
      </w:pPr>
      <w:r>
        <w:t>На</w:t>
      </w:r>
      <w:r>
        <w:rPr>
          <w:spacing w:val="-9"/>
        </w:rPr>
        <w:t xml:space="preserve"> </w:t>
      </w:r>
      <w:r>
        <w:t>этапе</w:t>
      </w:r>
      <w:r>
        <w:rPr>
          <w:spacing w:val="-7"/>
        </w:rPr>
        <w:t xml:space="preserve"> </w:t>
      </w:r>
      <w:r>
        <w:t>реализации</w:t>
      </w:r>
      <w:r>
        <w:rPr>
          <w:spacing w:val="-5"/>
        </w:rPr>
        <w:t xml:space="preserve"> </w:t>
      </w:r>
      <w:r>
        <w:t>программы</w:t>
      </w:r>
      <w:r>
        <w:rPr>
          <w:spacing w:val="-5"/>
        </w:rPr>
        <w:t xml:space="preserve"> </w:t>
      </w:r>
      <w:r>
        <w:t>в</w:t>
      </w:r>
      <w:r>
        <w:rPr>
          <w:spacing w:val="-7"/>
        </w:rPr>
        <w:t xml:space="preserve"> </w:t>
      </w:r>
      <w:r>
        <w:t>течение</w:t>
      </w:r>
      <w:r>
        <w:rPr>
          <w:spacing w:val="-7"/>
        </w:rPr>
        <w:t xml:space="preserve"> </w:t>
      </w:r>
      <w:r>
        <w:t>года</w:t>
      </w:r>
      <w:r>
        <w:rPr>
          <w:spacing w:val="-5"/>
        </w:rPr>
        <w:t xml:space="preserve"> </w:t>
      </w:r>
      <w:r>
        <w:t>педагог</w:t>
      </w:r>
      <w:r>
        <w:rPr>
          <w:spacing w:val="-6"/>
        </w:rPr>
        <w:t xml:space="preserve"> </w:t>
      </w:r>
      <w:r>
        <w:t>заполняет</w:t>
      </w:r>
      <w:r>
        <w:rPr>
          <w:spacing w:val="-7"/>
        </w:rPr>
        <w:t xml:space="preserve"> </w:t>
      </w:r>
      <w:r>
        <w:t>календарный</w:t>
      </w:r>
      <w:r>
        <w:rPr>
          <w:spacing w:val="-6"/>
        </w:rPr>
        <w:t xml:space="preserve"> </w:t>
      </w:r>
      <w:r>
        <w:t>план- график образовательной деятельности, в котором конкретизируется образовательная деятельность с детьми в течение дня и недели в соответствии с комплексно-тематическим планированием рабочей программы. Таким образом, реализация рабочей программы педагогом находит отражение в календарном плане-графике в течение года. Результативность освоения детьми образовательных областей основной (адаптированной) программы отражена в таблицах мониторинга достижения детьми планируемых результатов освоения</w:t>
      </w:r>
      <w:r>
        <w:rPr>
          <w:spacing w:val="-1"/>
        </w:rPr>
        <w:t xml:space="preserve"> </w:t>
      </w:r>
      <w:r>
        <w:t>Программы.</w:t>
      </w:r>
    </w:p>
    <w:p w14:paraId="14BD6995" w14:textId="77777777" w:rsidR="004C57ED" w:rsidRDefault="0043368D">
      <w:pPr>
        <w:pStyle w:val="a3"/>
        <w:ind w:left="102" w:right="108"/>
      </w:pPr>
      <w:r>
        <w:t>Предполагается, что анализ итогов достижения детьми планируемых результатов освоения Программы повлияет на разработку основной образовательной программы на следующий учебный год.</w:t>
      </w:r>
    </w:p>
    <w:p w14:paraId="41882291" w14:textId="77777777" w:rsidR="004C57ED" w:rsidRDefault="004C57ED">
      <w:pPr>
        <w:pStyle w:val="a3"/>
        <w:spacing w:before="6"/>
        <w:ind w:left="0" w:firstLine="0"/>
        <w:jc w:val="left"/>
        <w:rPr>
          <w:sz w:val="28"/>
        </w:rPr>
      </w:pPr>
    </w:p>
    <w:p w14:paraId="1EA2D950" w14:textId="77777777" w:rsidR="004C57ED" w:rsidRDefault="0043368D" w:rsidP="003E14E6">
      <w:pPr>
        <w:pStyle w:val="2"/>
        <w:numPr>
          <w:ilvl w:val="1"/>
          <w:numId w:val="17"/>
        </w:numPr>
        <w:tabs>
          <w:tab w:val="left" w:pos="1161"/>
        </w:tabs>
        <w:spacing w:line="319" w:lineRule="exact"/>
        <w:ind w:left="1160" w:hanging="493"/>
      </w:pPr>
      <w:bookmarkStart w:id="62" w:name="_bookmark61"/>
      <w:bookmarkEnd w:id="62"/>
      <w:r>
        <w:t>Перечень нормативных и нормативно-методических</w:t>
      </w:r>
      <w:r>
        <w:rPr>
          <w:spacing w:val="-19"/>
        </w:rPr>
        <w:t xml:space="preserve"> </w:t>
      </w:r>
      <w:r>
        <w:t>документов</w:t>
      </w:r>
    </w:p>
    <w:p w14:paraId="68779439" w14:textId="77777777" w:rsidR="004C57ED" w:rsidRDefault="0043368D">
      <w:pPr>
        <w:pStyle w:val="a3"/>
        <w:ind w:left="102" w:right="1317"/>
        <w:jc w:val="left"/>
      </w:pPr>
      <w:r>
        <w:t>Закон Российской Федерации от 29.12.2012 № 273-ФЗ «Об образовании в Российской Федерации».</w:t>
      </w:r>
    </w:p>
    <w:p w14:paraId="4E7E3775" w14:textId="77777777" w:rsidR="004C57ED" w:rsidRDefault="0043368D">
      <w:pPr>
        <w:pStyle w:val="a3"/>
        <w:ind w:left="102" w:right="393"/>
        <w:jc w:val="left"/>
      </w:pPr>
      <w:r>
        <w:t>Приказ Министерства образования и науки РФ от 17.10.2013 № 1155 «Об утверждении федерального государственного образовательного стандарта дошкольного образования».</w:t>
      </w:r>
    </w:p>
    <w:p w14:paraId="464C35F3" w14:textId="77777777" w:rsidR="004C57ED" w:rsidRDefault="004C57ED"/>
    <w:p w14:paraId="4B6D486D" w14:textId="77777777" w:rsidR="003E14E6" w:rsidRDefault="003E14E6"/>
    <w:p w14:paraId="50020F09" w14:textId="77777777" w:rsidR="004C57ED" w:rsidRDefault="0043368D">
      <w:pPr>
        <w:pStyle w:val="a3"/>
        <w:spacing w:before="66"/>
        <w:ind w:left="102" w:right="109"/>
      </w:pPr>
      <w:r>
        <w:t>Приказ Министерства образования и науки РФ от 30.08.2013 № 1014 «Порядок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14:paraId="7A07BEAF" w14:textId="77777777" w:rsidR="004C57ED" w:rsidRDefault="0043368D">
      <w:pPr>
        <w:pStyle w:val="a3"/>
        <w:spacing w:before="1"/>
        <w:ind w:left="102" w:right="110"/>
      </w:pPr>
      <w:r>
        <w:t>Примерная образовательная программа дошкольного образования, одобрена решением федерального учебно-методического объединения по общему образованию, (протокол от 20 мая 2015 г. № 2/15).</w:t>
      </w:r>
    </w:p>
    <w:p w14:paraId="162B276D" w14:textId="77777777" w:rsidR="004C57ED" w:rsidRDefault="004C57ED">
      <w:pPr>
        <w:pStyle w:val="a3"/>
        <w:spacing w:before="5"/>
        <w:ind w:left="0" w:firstLine="0"/>
        <w:jc w:val="left"/>
      </w:pPr>
    </w:p>
    <w:p w14:paraId="10945126" w14:textId="7A81775B" w:rsidR="004C57ED" w:rsidRDefault="0043368D" w:rsidP="003E14E6">
      <w:pPr>
        <w:pStyle w:val="2"/>
        <w:numPr>
          <w:ilvl w:val="1"/>
          <w:numId w:val="71"/>
        </w:numPr>
        <w:tabs>
          <w:tab w:val="left" w:pos="1300"/>
        </w:tabs>
        <w:spacing w:line="320" w:lineRule="exact"/>
      </w:pPr>
      <w:bookmarkStart w:id="63" w:name="_bookmark62"/>
      <w:bookmarkEnd w:id="63"/>
      <w:r>
        <w:t>Перечень литературных</w:t>
      </w:r>
      <w:r>
        <w:rPr>
          <w:spacing w:val="-1"/>
        </w:rPr>
        <w:t xml:space="preserve"> </w:t>
      </w:r>
      <w:r>
        <w:t>источников</w:t>
      </w:r>
    </w:p>
    <w:p w14:paraId="24F9DC66" w14:textId="77777777" w:rsidR="004C57ED" w:rsidRDefault="0043368D">
      <w:pPr>
        <w:pStyle w:val="a3"/>
        <w:ind w:left="102" w:right="105"/>
      </w:pPr>
      <w:r>
        <w:rPr>
          <w:spacing w:val="-60"/>
          <w:u w:val="single"/>
        </w:rPr>
        <w:t xml:space="preserve"> </w:t>
      </w:r>
      <w:r>
        <w:rPr>
          <w:u w:val="single"/>
        </w:rPr>
        <w:t>Физическое развитие:</w:t>
      </w:r>
      <w:r>
        <w:t xml:space="preserve"> ФГОС Физическая культура в детском саду, старшая группа. </w:t>
      </w:r>
      <w:proofErr w:type="spellStart"/>
      <w:r>
        <w:t>Л.И.Пензулаева</w:t>
      </w:r>
      <w:proofErr w:type="spellEnd"/>
      <w:r>
        <w:t>-М.: МОЗАИКА-СИНТЕЗ, 2016 ФГОС Физическая культура в детском саду,</w:t>
      </w:r>
      <w:r>
        <w:rPr>
          <w:spacing w:val="-8"/>
        </w:rPr>
        <w:t xml:space="preserve"> </w:t>
      </w:r>
      <w:r>
        <w:t>младшая</w:t>
      </w:r>
      <w:r>
        <w:rPr>
          <w:spacing w:val="-7"/>
        </w:rPr>
        <w:t xml:space="preserve"> </w:t>
      </w:r>
      <w:r>
        <w:t>группа.</w:t>
      </w:r>
      <w:r>
        <w:rPr>
          <w:spacing w:val="-3"/>
        </w:rPr>
        <w:t xml:space="preserve"> </w:t>
      </w:r>
      <w:proofErr w:type="spellStart"/>
      <w:r>
        <w:t>Л.И.Пензулаева</w:t>
      </w:r>
      <w:proofErr w:type="spellEnd"/>
      <w:r>
        <w:t>.</w:t>
      </w:r>
      <w:r>
        <w:rPr>
          <w:spacing w:val="-4"/>
        </w:rPr>
        <w:t xml:space="preserve"> </w:t>
      </w:r>
      <w:r>
        <w:t>-М.:</w:t>
      </w:r>
      <w:r>
        <w:rPr>
          <w:spacing w:val="-6"/>
        </w:rPr>
        <w:t xml:space="preserve"> </w:t>
      </w:r>
      <w:r>
        <w:t>МОЗАИКА-СИНТЕЗ,</w:t>
      </w:r>
      <w:r>
        <w:rPr>
          <w:spacing w:val="-5"/>
        </w:rPr>
        <w:t xml:space="preserve"> </w:t>
      </w:r>
      <w:r>
        <w:t>2015</w:t>
      </w:r>
      <w:r>
        <w:rPr>
          <w:spacing w:val="-7"/>
        </w:rPr>
        <w:t xml:space="preserve"> </w:t>
      </w:r>
      <w:r>
        <w:t>ФГОС</w:t>
      </w:r>
      <w:r>
        <w:rPr>
          <w:spacing w:val="-6"/>
        </w:rPr>
        <w:t xml:space="preserve"> </w:t>
      </w:r>
      <w:r>
        <w:t xml:space="preserve">Физическая культура в детском саду, средняя группа. </w:t>
      </w:r>
      <w:proofErr w:type="spellStart"/>
      <w:r>
        <w:t>Л.И.Пензулаева</w:t>
      </w:r>
      <w:proofErr w:type="spellEnd"/>
      <w:r>
        <w:t>. -М.: МОЗАИКА-СИНТЕЗ, 2015 ФГОС</w:t>
      </w:r>
      <w:r>
        <w:rPr>
          <w:spacing w:val="-13"/>
        </w:rPr>
        <w:t xml:space="preserve"> </w:t>
      </w:r>
      <w:r>
        <w:t>Физическая</w:t>
      </w:r>
      <w:r>
        <w:rPr>
          <w:spacing w:val="-14"/>
        </w:rPr>
        <w:t xml:space="preserve"> </w:t>
      </w:r>
      <w:r>
        <w:t>культура</w:t>
      </w:r>
      <w:r>
        <w:rPr>
          <w:spacing w:val="-14"/>
        </w:rPr>
        <w:t xml:space="preserve"> </w:t>
      </w:r>
      <w:r>
        <w:t>в</w:t>
      </w:r>
      <w:r>
        <w:rPr>
          <w:spacing w:val="-14"/>
        </w:rPr>
        <w:t xml:space="preserve"> </w:t>
      </w:r>
      <w:r>
        <w:t>детском</w:t>
      </w:r>
      <w:r>
        <w:rPr>
          <w:spacing w:val="-14"/>
        </w:rPr>
        <w:t xml:space="preserve"> </w:t>
      </w:r>
      <w:r>
        <w:t>саду,</w:t>
      </w:r>
      <w:r>
        <w:rPr>
          <w:spacing w:val="-13"/>
        </w:rPr>
        <w:t xml:space="preserve"> </w:t>
      </w:r>
      <w:r>
        <w:t>подготовительная</w:t>
      </w:r>
      <w:r>
        <w:rPr>
          <w:spacing w:val="-14"/>
        </w:rPr>
        <w:t xml:space="preserve"> </w:t>
      </w:r>
      <w:r>
        <w:t>группа,</w:t>
      </w:r>
      <w:r>
        <w:rPr>
          <w:spacing w:val="-12"/>
        </w:rPr>
        <w:t xml:space="preserve"> </w:t>
      </w:r>
      <w:proofErr w:type="spellStart"/>
      <w:r>
        <w:t>Л.И.Пензулаева</w:t>
      </w:r>
      <w:proofErr w:type="spellEnd"/>
      <w:r>
        <w:t>-</w:t>
      </w:r>
      <w:r>
        <w:rPr>
          <w:spacing w:val="-14"/>
        </w:rPr>
        <w:t xml:space="preserve"> </w:t>
      </w:r>
      <w:r>
        <w:t>М.: МОЗАИКА</w:t>
      </w:r>
      <w:r>
        <w:rPr>
          <w:spacing w:val="-10"/>
        </w:rPr>
        <w:t xml:space="preserve"> </w:t>
      </w:r>
      <w:r>
        <w:t>–</w:t>
      </w:r>
      <w:r>
        <w:rPr>
          <w:spacing w:val="-9"/>
        </w:rPr>
        <w:t xml:space="preserve"> </w:t>
      </w:r>
      <w:r>
        <w:t>СИНТЕЗ,2015</w:t>
      </w:r>
      <w:r>
        <w:rPr>
          <w:spacing w:val="-10"/>
        </w:rPr>
        <w:t xml:space="preserve"> </w:t>
      </w:r>
      <w:r>
        <w:t>ФГОС</w:t>
      </w:r>
      <w:r>
        <w:rPr>
          <w:spacing w:val="-8"/>
        </w:rPr>
        <w:t xml:space="preserve"> </w:t>
      </w:r>
      <w:r>
        <w:t>Сборник</w:t>
      </w:r>
      <w:r>
        <w:rPr>
          <w:spacing w:val="-9"/>
        </w:rPr>
        <w:t xml:space="preserve"> </w:t>
      </w:r>
      <w:r>
        <w:t>подвижных</w:t>
      </w:r>
      <w:r>
        <w:rPr>
          <w:spacing w:val="-7"/>
        </w:rPr>
        <w:t xml:space="preserve"> </w:t>
      </w:r>
      <w:r>
        <w:t>игр</w:t>
      </w:r>
      <w:r>
        <w:rPr>
          <w:spacing w:val="-10"/>
        </w:rPr>
        <w:t xml:space="preserve"> </w:t>
      </w:r>
      <w:r>
        <w:t>для</w:t>
      </w:r>
      <w:r>
        <w:rPr>
          <w:spacing w:val="-8"/>
        </w:rPr>
        <w:t xml:space="preserve"> </w:t>
      </w:r>
      <w:r>
        <w:t>занятий</w:t>
      </w:r>
      <w:r>
        <w:rPr>
          <w:spacing w:val="-9"/>
        </w:rPr>
        <w:t xml:space="preserve"> </w:t>
      </w:r>
      <w:r>
        <w:t>с</w:t>
      </w:r>
      <w:r>
        <w:rPr>
          <w:spacing w:val="-10"/>
        </w:rPr>
        <w:t xml:space="preserve"> </w:t>
      </w:r>
      <w:r>
        <w:t>детьми</w:t>
      </w:r>
      <w:r>
        <w:rPr>
          <w:spacing w:val="-8"/>
        </w:rPr>
        <w:t xml:space="preserve"> </w:t>
      </w:r>
      <w:r>
        <w:t>с</w:t>
      </w:r>
      <w:r>
        <w:rPr>
          <w:spacing w:val="-11"/>
        </w:rPr>
        <w:t xml:space="preserve"> </w:t>
      </w:r>
      <w:r>
        <w:t>2-7</w:t>
      </w:r>
      <w:r>
        <w:rPr>
          <w:spacing w:val="-9"/>
        </w:rPr>
        <w:t xml:space="preserve"> </w:t>
      </w:r>
      <w:r>
        <w:t xml:space="preserve">лет. </w:t>
      </w:r>
      <w:proofErr w:type="spellStart"/>
      <w:r>
        <w:t>Э.Я.Степаненкова</w:t>
      </w:r>
      <w:proofErr w:type="spellEnd"/>
      <w:r>
        <w:t xml:space="preserve">-М.: МОЗАИКА-СИНТЕЗ, 2016 ФГОС Малоподвижные игры и игровые упражнения для занятий с детьми с 3-7 лет </w:t>
      </w:r>
      <w:proofErr w:type="spellStart"/>
      <w:r>
        <w:t>М.М.Борисова</w:t>
      </w:r>
      <w:proofErr w:type="spellEnd"/>
      <w:r>
        <w:t xml:space="preserve">. -М.: МОЗАИКА-СИНТЕЗ, 2015 ФГОС Ребенок третьего года жизни. Под </w:t>
      </w:r>
      <w:proofErr w:type="spellStart"/>
      <w:r>
        <w:t>ред.С.Н.Теплюк</w:t>
      </w:r>
      <w:proofErr w:type="spellEnd"/>
      <w:r>
        <w:t xml:space="preserve">. -М.: МОЗАИКАСИНТЕЗ, 2015 ФГОС Физическая культура в детском саду, подготовительная группа. </w:t>
      </w:r>
      <w:proofErr w:type="spellStart"/>
      <w:r>
        <w:t>Л.И.Пензулаева</w:t>
      </w:r>
      <w:proofErr w:type="spellEnd"/>
      <w:r>
        <w:t>. - М.: МОЗАИКА-СИНТЕЗ, 2015 ФГОС Оздоровительная гимнастика для занятий с</w:t>
      </w:r>
      <w:r>
        <w:rPr>
          <w:spacing w:val="-44"/>
        </w:rPr>
        <w:t xml:space="preserve"> </w:t>
      </w:r>
      <w:r>
        <w:t xml:space="preserve">детьми с 3-7 лет. </w:t>
      </w:r>
      <w:proofErr w:type="spellStart"/>
      <w:r>
        <w:t>Л.И.Пензулаева</w:t>
      </w:r>
      <w:proofErr w:type="spellEnd"/>
      <w:r>
        <w:t>, М. МОЗАИКА-СИНТЕЗ,</w:t>
      </w:r>
      <w:r>
        <w:rPr>
          <w:spacing w:val="-3"/>
        </w:rPr>
        <w:t xml:space="preserve"> </w:t>
      </w:r>
      <w:r>
        <w:t>2016</w:t>
      </w:r>
    </w:p>
    <w:p w14:paraId="2088F45F" w14:textId="77777777" w:rsidR="004C57ED" w:rsidRDefault="0043368D">
      <w:pPr>
        <w:pStyle w:val="a3"/>
        <w:ind w:left="102" w:right="107"/>
      </w:pPr>
      <w:r>
        <w:rPr>
          <w:spacing w:val="-60"/>
          <w:u w:val="single"/>
        </w:rPr>
        <w:t xml:space="preserve"> </w:t>
      </w:r>
      <w:r>
        <w:rPr>
          <w:u w:val="single"/>
        </w:rPr>
        <w:t>Социально-коммуникативное развитие</w:t>
      </w:r>
      <w:r>
        <w:t xml:space="preserve">: ФГОС Знакомим дошкольников с правилами дорожного движения 3-7 лет. </w:t>
      </w:r>
      <w:proofErr w:type="spellStart"/>
      <w:r>
        <w:t>Т.Ф.Саулина</w:t>
      </w:r>
      <w:proofErr w:type="spellEnd"/>
      <w:r>
        <w:t xml:space="preserve">.-М.:МОЗАИКА-СИНТЕЗ, 2016 ФГОС Формирование основ безопасности дошкольников. </w:t>
      </w:r>
      <w:proofErr w:type="spellStart"/>
      <w:r>
        <w:t>К.Ю.Белая</w:t>
      </w:r>
      <w:proofErr w:type="spellEnd"/>
      <w:r>
        <w:t>.- М.:МОЗАИКА-СИНТЕЗ, 2015 ФГОС Ознакомление с предметным и социальным окружением, подготовительная группа.</w:t>
      </w:r>
      <w:r>
        <w:rPr>
          <w:spacing w:val="-7"/>
        </w:rPr>
        <w:t xml:space="preserve"> </w:t>
      </w:r>
      <w:proofErr w:type="spellStart"/>
      <w:r>
        <w:t>О.В.Дыбина</w:t>
      </w:r>
      <w:proofErr w:type="spellEnd"/>
      <w:r>
        <w:t>.-</w:t>
      </w:r>
      <w:r>
        <w:rPr>
          <w:spacing w:val="-6"/>
        </w:rPr>
        <w:t xml:space="preserve"> </w:t>
      </w:r>
      <w:r>
        <w:t>М.:МОЗАИКА-СИНТЕЗ,</w:t>
      </w:r>
      <w:r>
        <w:rPr>
          <w:spacing w:val="-7"/>
        </w:rPr>
        <w:t xml:space="preserve"> </w:t>
      </w:r>
      <w:r>
        <w:t>2015</w:t>
      </w:r>
      <w:r>
        <w:rPr>
          <w:spacing w:val="-6"/>
        </w:rPr>
        <w:t xml:space="preserve"> </w:t>
      </w:r>
      <w:r>
        <w:t>ФГОС</w:t>
      </w:r>
      <w:r>
        <w:rPr>
          <w:spacing w:val="-6"/>
        </w:rPr>
        <w:t xml:space="preserve"> </w:t>
      </w:r>
      <w:r>
        <w:t>Ознакомление</w:t>
      </w:r>
      <w:r>
        <w:rPr>
          <w:spacing w:val="-7"/>
        </w:rPr>
        <w:t xml:space="preserve"> </w:t>
      </w:r>
      <w:r>
        <w:t>с</w:t>
      </w:r>
      <w:r>
        <w:rPr>
          <w:spacing w:val="-7"/>
        </w:rPr>
        <w:t xml:space="preserve"> </w:t>
      </w:r>
      <w:r>
        <w:t>предметным</w:t>
      </w:r>
      <w:r>
        <w:rPr>
          <w:spacing w:val="-8"/>
        </w:rPr>
        <w:t xml:space="preserve"> </w:t>
      </w:r>
      <w:r>
        <w:t xml:space="preserve">и социальным окружением, старшая группа. </w:t>
      </w:r>
      <w:proofErr w:type="spellStart"/>
      <w:r>
        <w:t>О.В.Дыбина</w:t>
      </w:r>
      <w:proofErr w:type="spellEnd"/>
      <w:r>
        <w:t xml:space="preserve">.-М.:МОЗАИКА-СИНТЕЗ, 2015 ФГОС Ознакомление с окружающим и социальным окружением, средняя группа. </w:t>
      </w:r>
      <w:proofErr w:type="spellStart"/>
      <w:r>
        <w:t>О.В.Дыбина</w:t>
      </w:r>
      <w:proofErr w:type="spellEnd"/>
      <w:r>
        <w:t xml:space="preserve"> – М.МОЗАИКА –СИНТЕЗ,2015 ФГОС Ознакомление с предметным и социальным окружением, подготовительная группа – М. МОЗАИКА-СИНТЕЗ,2015 ФГОС Ознакомление с предметным и социальным окружением, младшая группа. </w:t>
      </w:r>
      <w:proofErr w:type="spellStart"/>
      <w:r>
        <w:t>О.В.Дыбина</w:t>
      </w:r>
      <w:proofErr w:type="spellEnd"/>
      <w:r>
        <w:t xml:space="preserve">.- М.:МОЗАИКА-СИНТЕЗ, 2015 ФГОС Социально-нравственное воспитание дошкольников. </w:t>
      </w:r>
      <w:proofErr w:type="spellStart"/>
      <w:r>
        <w:t>Р.С.БуреМОЗАИКА</w:t>
      </w:r>
      <w:proofErr w:type="spellEnd"/>
      <w:r>
        <w:t xml:space="preserve">-СИНТЕЗ, 2015 ФГОС Этические беседы с дошкольниками. </w:t>
      </w:r>
      <w:proofErr w:type="spellStart"/>
      <w:r>
        <w:t>В.И.Петрова</w:t>
      </w:r>
      <w:proofErr w:type="spellEnd"/>
      <w:r>
        <w:t>,</w:t>
      </w:r>
      <w:r>
        <w:rPr>
          <w:spacing w:val="-1"/>
        </w:rPr>
        <w:t xml:space="preserve"> </w:t>
      </w:r>
      <w:proofErr w:type="spellStart"/>
      <w:r>
        <w:t>Т.Д.Ступник</w:t>
      </w:r>
      <w:proofErr w:type="spellEnd"/>
      <w:r>
        <w:t>-М</w:t>
      </w:r>
    </w:p>
    <w:p w14:paraId="4113A6A5" w14:textId="77777777" w:rsidR="004C57ED" w:rsidRDefault="0043368D">
      <w:pPr>
        <w:pStyle w:val="a3"/>
        <w:ind w:left="102" w:right="107"/>
      </w:pPr>
      <w:r>
        <w:rPr>
          <w:spacing w:val="-60"/>
          <w:u w:val="single"/>
        </w:rPr>
        <w:t xml:space="preserve"> </w:t>
      </w:r>
      <w:r>
        <w:rPr>
          <w:u w:val="single"/>
        </w:rPr>
        <w:t>Речевое</w:t>
      </w:r>
      <w:r>
        <w:rPr>
          <w:spacing w:val="-9"/>
          <w:u w:val="single"/>
        </w:rPr>
        <w:t xml:space="preserve"> </w:t>
      </w:r>
      <w:r>
        <w:rPr>
          <w:u w:val="single"/>
        </w:rPr>
        <w:t>развитие</w:t>
      </w:r>
      <w:r>
        <w:t>:</w:t>
      </w:r>
      <w:r>
        <w:rPr>
          <w:spacing w:val="-10"/>
        </w:rPr>
        <w:t xml:space="preserve"> </w:t>
      </w:r>
      <w:r>
        <w:t>ФГОС</w:t>
      </w:r>
      <w:r>
        <w:rPr>
          <w:spacing w:val="-9"/>
        </w:rPr>
        <w:t xml:space="preserve"> </w:t>
      </w:r>
      <w:r>
        <w:t>Развитие</w:t>
      </w:r>
      <w:r>
        <w:rPr>
          <w:spacing w:val="-12"/>
        </w:rPr>
        <w:t xml:space="preserve"> </w:t>
      </w:r>
      <w:r>
        <w:t>речи</w:t>
      </w:r>
      <w:r>
        <w:rPr>
          <w:spacing w:val="-9"/>
        </w:rPr>
        <w:t xml:space="preserve"> </w:t>
      </w:r>
      <w:r>
        <w:t>в</w:t>
      </w:r>
      <w:r>
        <w:rPr>
          <w:spacing w:val="-10"/>
        </w:rPr>
        <w:t xml:space="preserve"> </w:t>
      </w:r>
      <w:r>
        <w:t>детском</w:t>
      </w:r>
      <w:r>
        <w:rPr>
          <w:spacing w:val="-10"/>
        </w:rPr>
        <w:t xml:space="preserve"> </w:t>
      </w:r>
      <w:r>
        <w:t>саду.</w:t>
      </w:r>
      <w:r>
        <w:rPr>
          <w:spacing w:val="-6"/>
        </w:rPr>
        <w:t xml:space="preserve"> </w:t>
      </w:r>
      <w:proofErr w:type="spellStart"/>
      <w:r>
        <w:t>В.В.Гербова</w:t>
      </w:r>
      <w:proofErr w:type="spellEnd"/>
      <w:r>
        <w:t>.</w:t>
      </w:r>
      <w:r>
        <w:rPr>
          <w:spacing w:val="-6"/>
        </w:rPr>
        <w:t xml:space="preserve"> </w:t>
      </w:r>
      <w:r>
        <w:t>-М.:МОЗАИКА- СИНТЕЗ, 2015 ФГОС Развитие речи в детском саду, вторая младшая группа.</w:t>
      </w:r>
      <w:r>
        <w:rPr>
          <w:spacing w:val="23"/>
        </w:rPr>
        <w:t xml:space="preserve"> </w:t>
      </w:r>
      <w:proofErr w:type="spellStart"/>
      <w:r>
        <w:t>В.В.Гербова</w:t>
      </w:r>
      <w:proofErr w:type="spellEnd"/>
      <w:r>
        <w:t>.</w:t>
      </w:r>
    </w:p>
    <w:p w14:paraId="29ECE262" w14:textId="77777777" w:rsidR="004C57ED" w:rsidRDefault="0043368D">
      <w:pPr>
        <w:pStyle w:val="a4"/>
        <w:numPr>
          <w:ilvl w:val="0"/>
          <w:numId w:val="3"/>
        </w:numPr>
        <w:tabs>
          <w:tab w:val="left" w:pos="311"/>
        </w:tabs>
        <w:ind w:right="107" w:firstLine="0"/>
        <w:rPr>
          <w:sz w:val="24"/>
        </w:rPr>
      </w:pPr>
      <w:r>
        <w:rPr>
          <w:sz w:val="24"/>
        </w:rPr>
        <w:t xml:space="preserve">М.:МОЗАИКА-СИНТЕЗ, 2015 ФГОС Развитие речи в детском саду. </w:t>
      </w:r>
      <w:proofErr w:type="spellStart"/>
      <w:r>
        <w:rPr>
          <w:sz w:val="24"/>
        </w:rPr>
        <w:t>В.В.Гербова</w:t>
      </w:r>
      <w:proofErr w:type="spellEnd"/>
      <w:r>
        <w:rPr>
          <w:sz w:val="24"/>
        </w:rPr>
        <w:t xml:space="preserve">. - М.:МОЗАИКА-СИНТЕЗ, 2015 ФГОС Развитие речи в детском саду, средняя группа. </w:t>
      </w:r>
      <w:proofErr w:type="spellStart"/>
      <w:r>
        <w:rPr>
          <w:sz w:val="24"/>
        </w:rPr>
        <w:t>В.В.Гербова</w:t>
      </w:r>
      <w:proofErr w:type="spellEnd"/>
      <w:r>
        <w:rPr>
          <w:sz w:val="24"/>
        </w:rPr>
        <w:t>. М.:МОЗАИКА-СИНТЕЗ,</w:t>
      </w:r>
      <w:r>
        <w:rPr>
          <w:spacing w:val="-1"/>
          <w:sz w:val="24"/>
        </w:rPr>
        <w:t xml:space="preserve"> </w:t>
      </w:r>
      <w:r>
        <w:rPr>
          <w:sz w:val="24"/>
        </w:rPr>
        <w:t>2015</w:t>
      </w:r>
    </w:p>
    <w:p w14:paraId="7FB5864A" w14:textId="77777777" w:rsidR="004C57ED" w:rsidRDefault="0043368D">
      <w:pPr>
        <w:pStyle w:val="a3"/>
        <w:ind w:left="102" w:right="105"/>
      </w:pPr>
      <w:r>
        <w:rPr>
          <w:spacing w:val="-60"/>
          <w:u w:val="single"/>
        </w:rPr>
        <w:t xml:space="preserve"> </w:t>
      </w:r>
      <w:r>
        <w:rPr>
          <w:u w:val="single"/>
        </w:rPr>
        <w:t>Познавательное развитие</w:t>
      </w:r>
      <w:r>
        <w:t xml:space="preserve">: ФГОС Комплексные занятия по программе </w:t>
      </w:r>
      <w:r>
        <w:rPr>
          <w:spacing w:val="-3"/>
        </w:rPr>
        <w:t xml:space="preserve">«От </w:t>
      </w:r>
      <w:r>
        <w:t>рождения до школы». Первая младшая группа/авт.-сост. О.П. Власенко и др. –Волгоград: Учитель, 2015</w:t>
      </w:r>
      <w:r>
        <w:rPr>
          <w:spacing w:val="-14"/>
        </w:rPr>
        <w:t xml:space="preserve"> </w:t>
      </w:r>
      <w:r>
        <w:t>ФГОС</w:t>
      </w:r>
      <w:r>
        <w:rPr>
          <w:spacing w:val="-14"/>
        </w:rPr>
        <w:t xml:space="preserve"> </w:t>
      </w:r>
      <w:r>
        <w:t>Комплексные</w:t>
      </w:r>
      <w:r>
        <w:rPr>
          <w:spacing w:val="-16"/>
        </w:rPr>
        <w:t xml:space="preserve"> </w:t>
      </w:r>
      <w:r>
        <w:t>занятия</w:t>
      </w:r>
      <w:r>
        <w:rPr>
          <w:spacing w:val="-17"/>
        </w:rPr>
        <w:t xml:space="preserve"> </w:t>
      </w:r>
      <w:r>
        <w:t>по</w:t>
      </w:r>
      <w:r>
        <w:rPr>
          <w:spacing w:val="-14"/>
        </w:rPr>
        <w:t xml:space="preserve"> </w:t>
      </w:r>
      <w:r>
        <w:t>программе</w:t>
      </w:r>
      <w:r>
        <w:rPr>
          <w:spacing w:val="-11"/>
        </w:rPr>
        <w:t xml:space="preserve"> </w:t>
      </w:r>
      <w:r>
        <w:rPr>
          <w:spacing w:val="-3"/>
        </w:rPr>
        <w:t>«От</w:t>
      </w:r>
      <w:r>
        <w:rPr>
          <w:spacing w:val="-14"/>
        </w:rPr>
        <w:t xml:space="preserve"> </w:t>
      </w:r>
      <w:r>
        <w:t>рождения</w:t>
      </w:r>
      <w:r>
        <w:rPr>
          <w:spacing w:val="-13"/>
        </w:rPr>
        <w:t xml:space="preserve"> </w:t>
      </w:r>
      <w:r>
        <w:t>до</w:t>
      </w:r>
      <w:r>
        <w:rPr>
          <w:spacing w:val="-14"/>
        </w:rPr>
        <w:t xml:space="preserve"> </w:t>
      </w:r>
      <w:r>
        <w:t>школы».</w:t>
      </w:r>
      <w:r>
        <w:rPr>
          <w:spacing w:val="-12"/>
        </w:rPr>
        <w:t xml:space="preserve"> </w:t>
      </w:r>
      <w:r>
        <w:t>Вторая</w:t>
      </w:r>
      <w:r>
        <w:rPr>
          <w:spacing w:val="-15"/>
        </w:rPr>
        <w:t xml:space="preserve"> </w:t>
      </w:r>
      <w:r>
        <w:t xml:space="preserve">младшая группа/ авт.- сост. </w:t>
      </w:r>
      <w:proofErr w:type="spellStart"/>
      <w:r>
        <w:t>Т.В.Ковригина</w:t>
      </w:r>
      <w:proofErr w:type="spellEnd"/>
      <w:r>
        <w:t xml:space="preserve">, </w:t>
      </w:r>
      <w:proofErr w:type="spellStart"/>
      <w:r>
        <w:t>М.В.Косьяненко</w:t>
      </w:r>
      <w:proofErr w:type="spellEnd"/>
      <w:r>
        <w:t xml:space="preserve">, </w:t>
      </w:r>
      <w:proofErr w:type="spellStart"/>
      <w:r>
        <w:t>О.В.Павлова</w:t>
      </w:r>
      <w:proofErr w:type="spellEnd"/>
      <w:r>
        <w:t>.- Волгоград: Учитель, 2015</w:t>
      </w:r>
      <w:r>
        <w:rPr>
          <w:spacing w:val="-15"/>
        </w:rPr>
        <w:t xml:space="preserve"> </w:t>
      </w:r>
      <w:r>
        <w:t>ФГОС</w:t>
      </w:r>
      <w:r>
        <w:rPr>
          <w:spacing w:val="-15"/>
        </w:rPr>
        <w:t xml:space="preserve"> </w:t>
      </w:r>
      <w:r>
        <w:t>Комплексные</w:t>
      </w:r>
      <w:r>
        <w:rPr>
          <w:spacing w:val="-16"/>
        </w:rPr>
        <w:t xml:space="preserve"> </w:t>
      </w:r>
      <w:r>
        <w:t>занятия</w:t>
      </w:r>
      <w:r>
        <w:rPr>
          <w:spacing w:val="-17"/>
        </w:rPr>
        <w:t xml:space="preserve"> </w:t>
      </w:r>
      <w:r>
        <w:t>по</w:t>
      </w:r>
      <w:r>
        <w:rPr>
          <w:spacing w:val="-18"/>
        </w:rPr>
        <w:t xml:space="preserve"> </w:t>
      </w:r>
      <w:r>
        <w:t>программе</w:t>
      </w:r>
      <w:r>
        <w:rPr>
          <w:spacing w:val="-11"/>
        </w:rPr>
        <w:t xml:space="preserve"> </w:t>
      </w:r>
      <w:r>
        <w:rPr>
          <w:spacing w:val="-3"/>
        </w:rPr>
        <w:t>«От</w:t>
      </w:r>
      <w:r>
        <w:rPr>
          <w:spacing w:val="-15"/>
        </w:rPr>
        <w:t xml:space="preserve"> </w:t>
      </w:r>
      <w:r>
        <w:t>рождения</w:t>
      </w:r>
      <w:r>
        <w:rPr>
          <w:spacing w:val="-15"/>
        </w:rPr>
        <w:t xml:space="preserve"> </w:t>
      </w:r>
      <w:r>
        <w:t>до</w:t>
      </w:r>
      <w:r>
        <w:rPr>
          <w:spacing w:val="-14"/>
        </w:rPr>
        <w:t xml:space="preserve"> </w:t>
      </w:r>
      <w:r>
        <w:t>школы».</w:t>
      </w:r>
      <w:r>
        <w:rPr>
          <w:spacing w:val="-15"/>
        </w:rPr>
        <w:t xml:space="preserve"> </w:t>
      </w:r>
      <w:r>
        <w:t>Средняя</w:t>
      </w:r>
      <w:r>
        <w:rPr>
          <w:spacing w:val="-14"/>
        </w:rPr>
        <w:t xml:space="preserve"> </w:t>
      </w:r>
      <w:r>
        <w:t xml:space="preserve">группа/ авт.-сост. </w:t>
      </w:r>
      <w:proofErr w:type="spellStart"/>
      <w:r>
        <w:t>З.А.Ефанова</w:t>
      </w:r>
      <w:proofErr w:type="spellEnd"/>
      <w:r>
        <w:t>.- Волгоград: Учитель,2015 ФГОС Комплексные занятия по программе</w:t>
      </w:r>
      <w:r>
        <w:rPr>
          <w:spacing w:val="-13"/>
        </w:rPr>
        <w:t xml:space="preserve"> </w:t>
      </w:r>
      <w:r>
        <w:rPr>
          <w:spacing w:val="-3"/>
        </w:rPr>
        <w:t>«От</w:t>
      </w:r>
      <w:r>
        <w:rPr>
          <w:spacing w:val="-16"/>
        </w:rPr>
        <w:t xml:space="preserve"> </w:t>
      </w:r>
      <w:r>
        <w:t>рождения</w:t>
      </w:r>
      <w:r>
        <w:rPr>
          <w:spacing w:val="-17"/>
        </w:rPr>
        <w:t xml:space="preserve"> </w:t>
      </w:r>
      <w:r>
        <w:t>до</w:t>
      </w:r>
      <w:r>
        <w:rPr>
          <w:spacing w:val="-17"/>
        </w:rPr>
        <w:t xml:space="preserve"> </w:t>
      </w:r>
      <w:r>
        <w:t>школы».</w:t>
      </w:r>
      <w:r>
        <w:rPr>
          <w:spacing w:val="-17"/>
        </w:rPr>
        <w:t xml:space="preserve"> </w:t>
      </w:r>
      <w:r>
        <w:t>Старшая</w:t>
      </w:r>
      <w:r>
        <w:rPr>
          <w:spacing w:val="-12"/>
        </w:rPr>
        <w:t xml:space="preserve"> </w:t>
      </w:r>
      <w:r>
        <w:t>группа/авт.-сост.</w:t>
      </w:r>
      <w:r>
        <w:rPr>
          <w:spacing w:val="-16"/>
        </w:rPr>
        <w:t xml:space="preserve"> </w:t>
      </w:r>
      <w:proofErr w:type="spellStart"/>
      <w:r>
        <w:t>Н.В.Лободина</w:t>
      </w:r>
      <w:proofErr w:type="spellEnd"/>
      <w:r>
        <w:t>.-</w:t>
      </w:r>
      <w:r>
        <w:rPr>
          <w:spacing w:val="-17"/>
        </w:rPr>
        <w:t xml:space="preserve"> </w:t>
      </w:r>
      <w:r>
        <w:t xml:space="preserve">Волгоград: Учитель, 2015 ФГОС Комплексные занятия по программе </w:t>
      </w:r>
      <w:r>
        <w:rPr>
          <w:spacing w:val="-3"/>
        </w:rPr>
        <w:t xml:space="preserve">«От </w:t>
      </w:r>
      <w:r>
        <w:t xml:space="preserve">рождения до школы». Подготовительная группа/авт.-сост. </w:t>
      </w:r>
      <w:proofErr w:type="spellStart"/>
      <w:r>
        <w:t>Н.В.Лободина</w:t>
      </w:r>
      <w:proofErr w:type="spellEnd"/>
      <w:r>
        <w:t xml:space="preserve">.- Волгоград: Учитель, 2015 ФГОС Ознакомление с природой в детском саду. Вторая младшая группа МОЗАИКА- СИНТЕЗ,2015 ФГОС Развитие игровой деятельности, младшая группа. </w:t>
      </w:r>
      <w:proofErr w:type="spellStart"/>
      <w:r>
        <w:t>Н.Ф.Губанова</w:t>
      </w:r>
      <w:proofErr w:type="spellEnd"/>
      <w:r>
        <w:t xml:space="preserve">.- М.:МОЗАИКА-СИНТЕЗ, 2015 ФГОС Развитие игровой деятельности, средняя группа. </w:t>
      </w:r>
      <w:proofErr w:type="spellStart"/>
      <w:r>
        <w:t>Н.Ф.Губанова</w:t>
      </w:r>
      <w:proofErr w:type="spellEnd"/>
      <w:r>
        <w:t>.-</w:t>
      </w:r>
      <w:r>
        <w:rPr>
          <w:spacing w:val="38"/>
        </w:rPr>
        <w:t xml:space="preserve"> </w:t>
      </w:r>
      <w:r>
        <w:t>М.:МОЗАИКА-</w:t>
      </w:r>
      <w:r>
        <w:rPr>
          <w:spacing w:val="38"/>
        </w:rPr>
        <w:t xml:space="preserve"> </w:t>
      </w:r>
      <w:r>
        <w:t>ФГОС</w:t>
      </w:r>
      <w:r>
        <w:rPr>
          <w:spacing w:val="39"/>
        </w:rPr>
        <w:t xml:space="preserve"> </w:t>
      </w:r>
      <w:r>
        <w:t>Развитие</w:t>
      </w:r>
      <w:r>
        <w:rPr>
          <w:spacing w:val="38"/>
        </w:rPr>
        <w:t xml:space="preserve"> </w:t>
      </w:r>
      <w:r>
        <w:t>СИНТЕЗ,</w:t>
      </w:r>
      <w:r>
        <w:rPr>
          <w:spacing w:val="38"/>
        </w:rPr>
        <w:t xml:space="preserve"> </w:t>
      </w:r>
      <w:r>
        <w:t>2015</w:t>
      </w:r>
      <w:r>
        <w:rPr>
          <w:spacing w:val="39"/>
        </w:rPr>
        <w:t xml:space="preserve"> </w:t>
      </w:r>
      <w:r>
        <w:t>ФГОС</w:t>
      </w:r>
      <w:r>
        <w:rPr>
          <w:spacing w:val="39"/>
        </w:rPr>
        <w:t xml:space="preserve"> </w:t>
      </w:r>
      <w:r>
        <w:t>Игры-занятия</w:t>
      </w:r>
      <w:r>
        <w:rPr>
          <w:spacing w:val="36"/>
        </w:rPr>
        <w:t xml:space="preserve"> </w:t>
      </w:r>
      <w:r>
        <w:t>на</w:t>
      </w:r>
    </w:p>
    <w:p w14:paraId="4A6C6634" w14:textId="77777777" w:rsidR="004C57ED" w:rsidRDefault="0043368D">
      <w:pPr>
        <w:pStyle w:val="a3"/>
        <w:spacing w:before="66"/>
        <w:ind w:left="102" w:right="102" w:firstLine="0"/>
      </w:pPr>
      <w:r>
        <w:t xml:space="preserve">прогулке с малышами. </w:t>
      </w:r>
      <w:proofErr w:type="spellStart"/>
      <w:r>
        <w:t>С.Н.Теплюк</w:t>
      </w:r>
      <w:proofErr w:type="spellEnd"/>
      <w:r>
        <w:t xml:space="preserve">.-М.:МОЗАИКАСИНТЕЗ, 2015 ФГОС Социально- нравственное воспитание дошкольников. </w:t>
      </w:r>
      <w:proofErr w:type="spellStart"/>
      <w:r>
        <w:t>Р.С.Буре</w:t>
      </w:r>
      <w:proofErr w:type="spellEnd"/>
      <w:r>
        <w:t xml:space="preserve">.- М.:МОЗАИКА-СИНТЕЗ, 2015 ФГОС Сборник дидактических игр по ознакомлению с окружающим миром. </w:t>
      </w:r>
      <w:proofErr w:type="spellStart"/>
      <w:r>
        <w:t>Л.Ю.Павлова</w:t>
      </w:r>
      <w:proofErr w:type="spellEnd"/>
      <w:r>
        <w:t xml:space="preserve">. - М.:МОЗАИКАСИНТЕЗ, 2015 ФГОС Развитие игровой деятельности, вторая группа раннего возраста. </w:t>
      </w:r>
      <w:proofErr w:type="spellStart"/>
      <w:r>
        <w:t>Н.Ф.Губанова</w:t>
      </w:r>
      <w:proofErr w:type="spellEnd"/>
      <w:r>
        <w:t xml:space="preserve">.- М.:МОЗАИКА СИНТЕЗ, 2015 ФГОС Формирование элементарных математических представлений, младшая группа. </w:t>
      </w:r>
      <w:proofErr w:type="spellStart"/>
      <w:r>
        <w:t>И.А.Помораева</w:t>
      </w:r>
      <w:proofErr w:type="spellEnd"/>
      <w:r>
        <w:t xml:space="preserve">, </w:t>
      </w:r>
      <w:proofErr w:type="spellStart"/>
      <w:r>
        <w:t>В.А.Позина</w:t>
      </w:r>
      <w:proofErr w:type="spellEnd"/>
      <w:r>
        <w:t xml:space="preserve">-.:МОЗАИКА-СИНТЕЗ, 2016 ФГОС Формирование элементарных математических представлений. </w:t>
      </w:r>
      <w:proofErr w:type="spellStart"/>
      <w:r>
        <w:t>И.А.Помораева</w:t>
      </w:r>
      <w:proofErr w:type="spellEnd"/>
      <w:r>
        <w:t xml:space="preserve">, </w:t>
      </w:r>
      <w:proofErr w:type="spellStart"/>
      <w:r>
        <w:t>В.А.Позина</w:t>
      </w:r>
      <w:proofErr w:type="spellEnd"/>
      <w:r>
        <w:t xml:space="preserve">. –М.:МОЗАИКА-СИНТЕЗ, 2016 ФГТ и ФГОС Познание предметного мира, подготовительная группа. </w:t>
      </w:r>
      <w:proofErr w:type="spellStart"/>
      <w:r>
        <w:t>О.В.Павлова</w:t>
      </w:r>
      <w:proofErr w:type="spellEnd"/>
      <w:r>
        <w:t xml:space="preserve">. М.:МОЗАИКА-СИНТЕЗ, 2016 ФГТ и ФГОС Познание предметного мира, старшая группа. </w:t>
      </w:r>
      <w:proofErr w:type="spellStart"/>
      <w:r>
        <w:t>О.В.Павлова</w:t>
      </w:r>
      <w:proofErr w:type="spellEnd"/>
      <w:r>
        <w:t xml:space="preserve">. - М.:МОЗАИКАСИНТЕЗ, 2015 ФГТ и ФГОС Познание предметного мира, первая младшая группа. </w:t>
      </w:r>
      <w:proofErr w:type="spellStart"/>
      <w:r>
        <w:t>З.А.Ефанова</w:t>
      </w:r>
      <w:proofErr w:type="spellEnd"/>
      <w:r>
        <w:t>. -М.:МОЗАИКА-СИНТЕЗ, 2015 ФГТ и ФГОС Познание</w:t>
      </w:r>
      <w:r>
        <w:rPr>
          <w:spacing w:val="-12"/>
        </w:rPr>
        <w:t xml:space="preserve"> </w:t>
      </w:r>
      <w:r>
        <w:t>предметного</w:t>
      </w:r>
      <w:r>
        <w:rPr>
          <w:spacing w:val="-11"/>
        </w:rPr>
        <w:t xml:space="preserve"> </w:t>
      </w:r>
      <w:r>
        <w:t>мира,</w:t>
      </w:r>
      <w:r>
        <w:rPr>
          <w:spacing w:val="-10"/>
        </w:rPr>
        <w:t xml:space="preserve"> </w:t>
      </w:r>
      <w:r>
        <w:t>средняя</w:t>
      </w:r>
      <w:r>
        <w:rPr>
          <w:spacing w:val="-11"/>
        </w:rPr>
        <w:t xml:space="preserve"> </w:t>
      </w:r>
      <w:r>
        <w:t>группа.</w:t>
      </w:r>
      <w:r>
        <w:rPr>
          <w:spacing w:val="-10"/>
        </w:rPr>
        <w:t xml:space="preserve"> </w:t>
      </w:r>
      <w:proofErr w:type="spellStart"/>
      <w:r>
        <w:t>З.А.Ефанова</w:t>
      </w:r>
      <w:proofErr w:type="spellEnd"/>
      <w:r>
        <w:t>.</w:t>
      </w:r>
      <w:r>
        <w:rPr>
          <w:spacing w:val="-7"/>
        </w:rPr>
        <w:t xml:space="preserve"> </w:t>
      </w:r>
      <w:r>
        <w:t>-</w:t>
      </w:r>
      <w:r>
        <w:rPr>
          <w:spacing w:val="-9"/>
        </w:rPr>
        <w:t xml:space="preserve"> </w:t>
      </w:r>
      <w:r>
        <w:t>М.:МОЗАИКА-СИНТЕЗ,</w:t>
      </w:r>
      <w:r>
        <w:rPr>
          <w:spacing w:val="-10"/>
        </w:rPr>
        <w:t xml:space="preserve"> </w:t>
      </w:r>
      <w:r>
        <w:t xml:space="preserve">2015 ФГОС Индивидуальная психологическая диагностика дошкольника. </w:t>
      </w:r>
      <w:proofErr w:type="spellStart"/>
      <w:r>
        <w:t>А.Н.Веракса</w:t>
      </w:r>
      <w:proofErr w:type="spellEnd"/>
      <w:r>
        <w:t xml:space="preserve">. - М.:МОЗАИКА-СИНТЕЗ, 2015 ФГОС Формирование элементарных математических представлений, вторая группа раннего возраста. </w:t>
      </w:r>
      <w:proofErr w:type="spellStart"/>
      <w:r>
        <w:t>И.А.Понаморева</w:t>
      </w:r>
      <w:proofErr w:type="spellEnd"/>
      <w:r>
        <w:t xml:space="preserve">, </w:t>
      </w:r>
      <w:proofErr w:type="spellStart"/>
      <w:r>
        <w:t>В.А.Позина</w:t>
      </w:r>
      <w:proofErr w:type="spellEnd"/>
      <w:r>
        <w:t xml:space="preserve"> , вторая группа раннего возраста-МОЗАИКА-СИНТЕЗ,2016 ФГОС Познавательно- исследовательская деятельность дошкольника. </w:t>
      </w:r>
      <w:proofErr w:type="spellStart"/>
      <w:r>
        <w:t>Н.Е.Веракса</w:t>
      </w:r>
      <w:proofErr w:type="spellEnd"/>
      <w:r>
        <w:t xml:space="preserve">, </w:t>
      </w:r>
      <w:proofErr w:type="spellStart"/>
      <w:r>
        <w:t>О.Р.Галимов</w:t>
      </w:r>
      <w:proofErr w:type="spellEnd"/>
      <w:r>
        <w:t xml:space="preserve">-МОЗАИКА- СИНТЕЗ,2016 ФГОС Развитие познавательных способностей дошкольников, </w:t>
      </w:r>
      <w:proofErr w:type="spellStart"/>
      <w:r>
        <w:t>Е.Е.Крашенинников</w:t>
      </w:r>
      <w:proofErr w:type="spellEnd"/>
      <w:r>
        <w:t xml:space="preserve">, </w:t>
      </w:r>
      <w:proofErr w:type="spellStart"/>
      <w:r>
        <w:t>О.Л.Холодова</w:t>
      </w:r>
      <w:proofErr w:type="spellEnd"/>
      <w:r>
        <w:t xml:space="preserve">- МОЗАИКА-СИНТЕЗ,2016 ФГОС Проектная деятельность дошкольников. </w:t>
      </w:r>
      <w:proofErr w:type="spellStart"/>
      <w:r>
        <w:t>Н.Е.Веракса</w:t>
      </w:r>
      <w:proofErr w:type="spellEnd"/>
      <w:r>
        <w:t>,</w:t>
      </w:r>
      <w:r>
        <w:rPr>
          <w:spacing w:val="-3"/>
        </w:rPr>
        <w:t xml:space="preserve"> </w:t>
      </w:r>
      <w:r>
        <w:t>А.Н.ВераксаМОЗАИКА-СИНТЕЗ,2014</w:t>
      </w:r>
    </w:p>
    <w:p w14:paraId="3B99B5E1" w14:textId="77777777" w:rsidR="004C57ED" w:rsidRDefault="0043368D">
      <w:pPr>
        <w:pStyle w:val="a3"/>
        <w:spacing w:before="2"/>
        <w:ind w:left="102" w:right="104"/>
      </w:pPr>
      <w:r>
        <w:rPr>
          <w:spacing w:val="-60"/>
          <w:u w:val="single"/>
        </w:rPr>
        <w:t xml:space="preserve"> </w:t>
      </w:r>
      <w:r>
        <w:rPr>
          <w:u w:val="single"/>
        </w:rPr>
        <w:t>Художественно-эстетическое развитие</w:t>
      </w:r>
      <w:r>
        <w:t xml:space="preserve"> ФГОС Конструирование из строительного материала. Старшая группа. </w:t>
      </w:r>
      <w:proofErr w:type="spellStart"/>
      <w:r>
        <w:t>Л.В.Куцакова</w:t>
      </w:r>
      <w:proofErr w:type="spellEnd"/>
      <w:r>
        <w:t xml:space="preserve">. М.:МОЗАИКА-СИНТЕЗ, 2015 ФГОС Развитие художественных способностей дошкольников. развитие </w:t>
      </w:r>
      <w:proofErr w:type="spellStart"/>
      <w:r>
        <w:t>Т.С.Комарова</w:t>
      </w:r>
      <w:proofErr w:type="spellEnd"/>
      <w:r>
        <w:t xml:space="preserve">. -М.:МОЗАИКА- СИНТЕЗ, 2015 ФГОС Изобразительная </w:t>
      </w:r>
      <w:proofErr w:type="spellStart"/>
      <w:r>
        <w:t>детельность</w:t>
      </w:r>
      <w:proofErr w:type="spellEnd"/>
      <w:r>
        <w:t xml:space="preserve"> в детском саду, младшая группа </w:t>
      </w:r>
      <w:proofErr w:type="spellStart"/>
      <w:r>
        <w:t>Т.С.Комарова</w:t>
      </w:r>
      <w:proofErr w:type="spellEnd"/>
      <w:r>
        <w:t xml:space="preserve">. -М.: МОЗАИКА-СИНТЕЗ, 2016 ФГОС Конструирование из строительного материала. </w:t>
      </w:r>
      <w:proofErr w:type="spellStart"/>
      <w:r>
        <w:t>Л.В.Куцакова</w:t>
      </w:r>
      <w:proofErr w:type="spellEnd"/>
      <w:r>
        <w:t xml:space="preserve">.- М.:МОЗАИКА-СИНТЕЗ, 2016 ФГОС Конструирование из строительного материала, подготовительная группа </w:t>
      </w:r>
      <w:proofErr w:type="spellStart"/>
      <w:r>
        <w:t>Л.В.Куцакова</w:t>
      </w:r>
      <w:proofErr w:type="spellEnd"/>
      <w:r>
        <w:t xml:space="preserve">. -М.:МОЗАИКА- СИНТЕЗ, 2016 ФГОС Изобразительная деятельность в детском саду, старшая группа. </w:t>
      </w:r>
      <w:proofErr w:type="spellStart"/>
      <w:r>
        <w:t>Т.С.Комарова</w:t>
      </w:r>
      <w:proofErr w:type="spellEnd"/>
      <w:r>
        <w:t xml:space="preserve">. -М.: МОЗАИКА-СИНТЕЗ, 2016 ФГОС Изобразительная деятельность в детском саду </w:t>
      </w:r>
      <w:proofErr w:type="spellStart"/>
      <w:r>
        <w:t>Т.С.Комарова</w:t>
      </w:r>
      <w:proofErr w:type="spellEnd"/>
      <w:r>
        <w:t>. средняя группа- М. МОЗАИКА-СИНТЕЗ,2016</w:t>
      </w:r>
    </w:p>
    <w:p w14:paraId="12E33C2D" w14:textId="77777777" w:rsidR="004C57ED" w:rsidRDefault="004C57ED">
      <w:pPr>
        <w:sectPr w:rsidR="004C57ED">
          <w:footerReference w:type="default" r:id="rId11"/>
          <w:pgSz w:w="11910" w:h="16840"/>
          <w:pgMar w:top="1040" w:right="740" w:bottom="1200" w:left="1600" w:header="0" w:footer="1003" w:gutter="0"/>
          <w:cols w:space="720"/>
        </w:sectPr>
      </w:pPr>
    </w:p>
    <w:p w14:paraId="3288501B" w14:textId="77777777" w:rsidR="004C57ED" w:rsidRDefault="0043368D">
      <w:pPr>
        <w:pStyle w:val="3"/>
        <w:spacing w:before="74"/>
        <w:ind w:left="102"/>
        <w:jc w:val="left"/>
      </w:pPr>
      <w:bookmarkStart w:id="64" w:name="_bookmark63"/>
      <w:bookmarkEnd w:id="64"/>
      <w:r>
        <w:t>КРАТКАЯ ПРЕЗЕНТАЦИЯ ОСНОВНОЙ ОБРАЗОВАТЕЛЬНОЙ ПРОГРАММЫ</w:t>
      </w:r>
    </w:p>
    <w:p w14:paraId="3275F9C5" w14:textId="36C4467E" w:rsidR="004C57ED" w:rsidRDefault="0043368D">
      <w:pPr>
        <w:spacing w:before="43" w:line="276" w:lineRule="auto"/>
        <w:ind w:left="102" w:right="919"/>
        <w:jc w:val="both"/>
        <w:rPr>
          <w:b/>
          <w:sz w:val="24"/>
        </w:rPr>
      </w:pPr>
      <w:r>
        <w:rPr>
          <w:b/>
          <w:sz w:val="24"/>
        </w:rPr>
        <w:t xml:space="preserve"> Василеостровского района Санкт-Петербурга</w:t>
      </w:r>
    </w:p>
    <w:p w14:paraId="72FBCBDC" w14:textId="52B5514A" w:rsidR="004C57ED" w:rsidRDefault="0043368D">
      <w:pPr>
        <w:pStyle w:val="a3"/>
        <w:ind w:left="102" w:right="110" w:firstLine="707"/>
      </w:pPr>
      <w:r>
        <w:t xml:space="preserve">Образовательная программа </w:t>
      </w:r>
      <w:r w:rsidR="0090774D">
        <w:t>ЧОУ школа – детский сад «ЧЕЛОВЕЧЕК»</w:t>
      </w:r>
      <w:r>
        <w:t xml:space="preserve"> Василеостровского района Санкт-Петербурга разработана в соответствии с ФГОС дошкольного образования.</w:t>
      </w:r>
    </w:p>
    <w:p w14:paraId="40C8BA32" w14:textId="77777777" w:rsidR="004C57ED" w:rsidRDefault="0043368D">
      <w:pPr>
        <w:pStyle w:val="a3"/>
        <w:ind w:left="102" w:right="112" w:firstLine="707"/>
      </w:pPr>
      <w:r>
        <w:t>Программа направлена на разностороннее развитие детей с 1,5 до 7 лет с учётом их возрастных</w:t>
      </w:r>
      <w:r>
        <w:rPr>
          <w:spacing w:val="-8"/>
        </w:rPr>
        <w:t xml:space="preserve"> </w:t>
      </w:r>
      <w:r>
        <w:t>и</w:t>
      </w:r>
      <w:r>
        <w:rPr>
          <w:spacing w:val="-9"/>
        </w:rPr>
        <w:t xml:space="preserve"> </w:t>
      </w:r>
      <w:r>
        <w:t>индивидуальных</w:t>
      </w:r>
      <w:r>
        <w:rPr>
          <w:spacing w:val="-8"/>
        </w:rPr>
        <w:t xml:space="preserve"> </w:t>
      </w:r>
      <w:r>
        <w:t>особенностей,</w:t>
      </w:r>
      <w:r>
        <w:rPr>
          <w:spacing w:val="-10"/>
        </w:rPr>
        <w:t xml:space="preserve"> </w:t>
      </w:r>
      <w:r>
        <w:t>в</w:t>
      </w:r>
      <w:r>
        <w:rPr>
          <w:spacing w:val="-12"/>
        </w:rPr>
        <w:t xml:space="preserve"> </w:t>
      </w:r>
      <w:r>
        <w:t>том</w:t>
      </w:r>
      <w:r>
        <w:rPr>
          <w:spacing w:val="-10"/>
        </w:rPr>
        <w:t xml:space="preserve"> </w:t>
      </w:r>
      <w:r>
        <w:t>числе</w:t>
      </w:r>
      <w:r>
        <w:rPr>
          <w:spacing w:val="-10"/>
        </w:rPr>
        <w:t xml:space="preserve"> </w:t>
      </w:r>
      <w:r>
        <w:t>достижение</w:t>
      </w:r>
      <w:r>
        <w:rPr>
          <w:spacing w:val="-11"/>
        </w:rPr>
        <w:t xml:space="preserve"> </w:t>
      </w:r>
      <w:r>
        <w:t>детьми</w:t>
      </w:r>
      <w:r>
        <w:rPr>
          <w:spacing w:val="-8"/>
        </w:rPr>
        <w:t xml:space="preserve"> </w:t>
      </w:r>
      <w:r>
        <w:t>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Программа определяет комплекс основных характеристик дошкольного образования (объём, содержание и планируемые результаты в виде целевых ориентиров дошкольного образования), требования к условиям реализации</w:t>
      </w:r>
      <w:r>
        <w:rPr>
          <w:spacing w:val="-18"/>
        </w:rPr>
        <w:t xml:space="preserve"> </w:t>
      </w:r>
      <w:r>
        <w:t>Программы.</w:t>
      </w:r>
    </w:p>
    <w:p w14:paraId="6F9BF2FE" w14:textId="77777777" w:rsidR="004C57ED" w:rsidRDefault="0043368D">
      <w:pPr>
        <w:pStyle w:val="a3"/>
        <w:ind w:left="102" w:right="107" w:firstLine="707"/>
      </w:pPr>
      <w:r>
        <w:t>Программа направлена на создание условий развития ребёнка,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w:t>
      </w:r>
      <w:r>
        <w:rPr>
          <w:spacing w:val="-11"/>
        </w:rPr>
        <w:t xml:space="preserve"> </w:t>
      </w:r>
      <w:r>
        <w:t>и</w:t>
      </w:r>
      <w:r>
        <w:rPr>
          <w:spacing w:val="-11"/>
        </w:rPr>
        <w:t xml:space="preserve"> </w:t>
      </w:r>
      <w:r>
        <w:t>соответствующими</w:t>
      </w:r>
      <w:r>
        <w:rPr>
          <w:spacing w:val="-11"/>
        </w:rPr>
        <w:t xml:space="preserve"> </w:t>
      </w:r>
      <w:r>
        <w:t>возрасту</w:t>
      </w:r>
      <w:r>
        <w:rPr>
          <w:spacing w:val="-16"/>
        </w:rPr>
        <w:t xml:space="preserve"> </w:t>
      </w:r>
      <w:r>
        <w:t>видами</w:t>
      </w:r>
      <w:r>
        <w:rPr>
          <w:spacing w:val="-11"/>
        </w:rPr>
        <w:t xml:space="preserve"> </w:t>
      </w:r>
      <w:r>
        <w:t>деятельности</w:t>
      </w:r>
      <w:r>
        <w:rPr>
          <w:spacing w:val="-10"/>
        </w:rPr>
        <w:t xml:space="preserve"> </w:t>
      </w:r>
      <w:r>
        <w:t>(игры,</w:t>
      </w:r>
      <w:r>
        <w:rPr>
          <w:spacing w:val="-12"/>
        </w:rPr>
        <w:t xml:space="preserve"> </w:t>
      </w:r>
      <w:r>
        <w:t>познавательной</w:t>
      </w:r>
      <w:r>
        <w:rPr>
          <w:spacing w:val="-12"/>
        </w:rPr>
        <w:t xml:space="preserve"> </w:t>
      </w:r>
      <w:r>
        <w:t>и исследовательской деятельности, в форме творческой активности, обеспечивающей художественно – эстетическое развитие ребёнка); на создание развивающей образовательной среды, которая представляет собой систему условий социализации и индивидуализации</w:t>
      </w:r>
      <w:r>
        <w:rPr>
          <w:spacing w:val="-1"/>
        </w:rPr>
        <w:t xml:space="preserve"> </w:t>
      </w:r>
      <w:r>
        <w:t>детей.</w:t>
      </w:r>
    </w:p>
    <w:p w14:paraId="4CC5EA84" w14:textId="77777777" w:rsidR="004C57ED" w:rsidRDefault="0043368D">
      <w:pPr>
        <w:pStyle w:val="a3"/>
        <w:ind w:left="102" w:right="106" w:firstLine="707"/>
      </w:pPr>
      <w:r>
        <w:t>Содержание Программы обеспечивает развитие личности, мотивации и способностей</w:t>
      </w:r>
      <w:r>
        <w:rPr>
          <w:spacing w:val="-11"/>
        </w:rPr>
        <w:t xml:space="preserve"> </w:t>
      </w:r>
      <w:r>
        <w:t>детей</w:t>
      </w:r>
      <w:r>
        <w:rPr>
          <w:spacing w:val="-11"/>
        </w:rPr>
        <w:t xml:space="preserve"> </w:t>
      </w:r>
      <w:r>
        <w:t>в</w:t>
      </w:r>
      <w:r>
        <w:rPr>
          <w:spacing w:val="-13"/>
        </w:rPr>
        <w:t xml:space="preserve"> </w:t>
      </w:r>
      <w:r>
        <w:t>различных</w:t>
      </w:r>
      <w:r>
        <w:rPr>
          <w:spacing w:val="-10"/>
        </w:rPr>
        <w:t xml:space="preserve"> </w:t>
      </w:r>
      <w:r>
        <w:t>видах</w:t>
      </w:r>
      <w:r>
        <w:rPr>
          <w:spacing w:val="-10"/>
        </w:rPr>
        <w:t xml:space="preserve"> </w:t>
      </w:r>
      <w:r>
        <w:t>деятельности</w:t>
      </w:r>
      <w:r>
        <w:rPr>
          <w:spacing w:val="-10"/>
        </w:rPr>
        <w:t xml:space="preserve"> </w:t>
      </w:r>
      <w:r>
        <w:t>и</w:t>
      </w:r>
      <w:r>
        <w:rPr>
          <w:spacing w:val="-11"/>
        </w:rPr>
        <w:t xml:space="preserve"> </w:t>
      </w:r>
      <w:r>
        <w:t>охватывает</w:t>
      </w:r>
      <w:r>
        <w:rPr>
          <w:spacing w:val="-11"/>
        </w:rPr>
        <w:t xml:space="preserve"> </w:t>
      </w:r>
      <w:r>
        <w:t>следующие</w:t>
      </w:r>
      <w:r>
        <w:rPr>
          <w:spacing w:val="-13"/>
        </w:rPr>
        <w:t xml:space="preserve"> </w:t>
      </w:r>
      <w:r>
        <w:t>направления развития и образования детей (образовательные области): социально-коммуникативное развитие; познавательное развитие; художественно-эстетическое развитие; физическое развитие.</w:t>
      </w:r>
    </w:p>
    <w:p w14:paraId="5FC2A7B0" w14:textId="77777777" w:rsidR="004C57ED" w:rsidRDefault="0043368D">
      <w:pPr>
        <w:pStyle w:val="a3"/>
        <w:ind w:left="102" w:right="114" w:firstLine="707"/>
      </w:pPr>
      <w:r>
        <w:t>Программа состоит из трех основных разделов: целевой, содержательный и организационный.</w:t>
      </w:r>
    </w:p>
    <w:p w14:paraId="49A7EDB1" w14:textId="77777777" w:rsidR="004C57ED" w:rsidRDefault="0043368D">
      <w:pPr>
        <w:pStyle w:val="a3"/>
        <w:ind w:left="102" w:right="112" w:firstLine="707"/>
      </w:pPr>
      <w:r>
        <w:rPr>
          <w:b/>
        </w:rPr>
        <w:t>Целевой</w:t>
      </w:r>
      <w:r>
        <w:rPr>
          <w:b/>
          <w:spacing w:val="-15"/>
        </w:rPr>
        <w:t xml:space="preserve"> </w:t>
      </w:r>
      <w:r>
        <w:rPr>
          <w:b/>
        </w:rPr>
        <w:t>раздел</w:t>
      </w:r>
      <w:r>
        <w:rPr>
          <w:b/>
          <w:spacing w:val="-15"/>
        </w:rPr>
        <w:t xml:space="preserve"> </w:t>
      </w:r>
      <w:r>
        <w:t>включает</w:t>
      </w:r>
      <w:r>
        <w:rPr>
          <w:spacing w:val="-15"/>
        </w:rPr>
        <w:t xml:space="preserve"> </w:t>
      </w:r>
      <w:r>
        <w:t>в</w:t>
      </w:r>
      <w:r>
        <w:rPr>
          <w:spacing w:val="-16"/>
        </w:rPr>
        <w:t xml:space="preserve"> </w:t>
      </w:r>
      <w:r>
        <w:t>себя</w:t>
      </w:r>
      <w:r>
        <w:rPr>
          <w:spacing w:val="-15"/>
        </w:rPr>
        <w:t xml:space="preserve"> </w:t>
      </w:r>
      <w:r>
        <w:t>пояснительную</w:t>
      </w:r>
      <w:r>
        <w:rPr>
          <w:spacing w:val="-15"/>
        </w:rPr>
        <w:t xml:space="preserve"> </w:t>
      </w:r>
      <w:r>
        <w:t>записку,</w:t>
      </w:r>
      <w:r>
        <w:rPr>
          <w:spacing w:val="-15"/>
        </w:rPr>
        <w:t xml:space="preserve"> </w:t>
      </w:r>
      <w:r>
        <w:t>цели</w:t>
      </w:r>
      <w:r>
        <w:rPr>
          <w:spacing w:val="-14"/>
        </w:rPr>
        <w:t xml:space="preserve"> </w:t>
      </w:r>
      <w:r>
        <w:t>и</w:t>
      </w:r>
      <w:r>
        <w:rPr>
          <w:spacing w:val="-15"/>
        </w:rPr>
        <w:t xml:space="preserve"> </w:t>
      </w:r>
      <w:r>
        <w:t>задачи</w:t>
      </w:r>
      <w:r>
        <w:rPr>
          <w:spacing w:val="-15"/>
        </w:rPr>
        <w:t xml:space="preserve"> </w:t>
      </w:r>
      <w:r>
        <w:t>Программы, планируемые результаты освоения</w:t>
      </w:r>
      <w:r>
        <w:rPr>
          <w:spacing w:val="-3"/>
        </w:rPr>
        <w:t xml:space="preserve"> </w:t>
      </w:r>
      <w:r>
        <w:t>Программы.</w:t>
      </w:r>
    </w:p>
    <w:p w14:paraId="4A568893" w14:textId="77777777" w:rsidR="004C57ED" w:rsidRDefault="0043368D">
      <w:pPr>
        <w:pStyle w:val="a3"/>
        <w:ind w:left="102" w:right="104" w:firstLine="707"/>
      </w:pPr>
      <w:r>
        <w:t>Результаты освоения образовательной программы представлены в виде целевых ориентиров дошкольного образования, которые представляют собой социально- нормативные возрастные характеристики возможных достижений ребёнка на этапе завершения уровня дошкольного образования:</w:t>
      </w:r>
    </w:p>
    <w:p w14:paraId="74C2511B" w14:textId="77777777" w:rsidR="004C57ED" w:rsidRDefault="0043368D">
      <w:pPr>
        <w:pStyle w:val="a3"/>
        <w:ind w:left="102" w:right="106" w:firstLine="707"/>
      </w:pPr>
      <w:r>
        <w:t>ребёнок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14:paraId="5DAE739D" w14:textId="77777777" w:rsidR="004C57ED" w:rsidRDefault="0043368D">
      <w:pPr>
        <w:pStyle w:val="a3"/>
        <w:ind w:left="102" w:right="105" w:firstLine="707"/>
      </w:pPr>
      <w:r>
        <w:t>ребёнок обладает установкой положительного отношения к миру, к разным видам труда,</w:t>
      </w:r>
      <w:r>
        <w:rPr>
          <w:spacing w:val="-10"/>
        </w:rPr>
        <w:t xml:space="preserve"> </w:t>
      </w:r>
      <w:r>
        <w:t>другим</w:t>
      </w:r>
      <w:r>
        <w:rPr>
          <w:spacing w:val="-10"/>
        </w:rPr>
        <w:t xml:space="preserve"> </w:t>
      </w:r>
      <w:r>
        <w:t>людям</w:t>
      </w:r>
      <w:r>
        <w:rPr>
          <w:spacing w:val="-10"/>
        </w:rPr>
        <w:t xml:space="preserve"> </w:t>
      </w:r>
      <w:r>
        <w:t>и</w:t>
      </w:r>
      <w:r>
        <w:rPr>
          <w:spacing w:val="-9"/>
        </w:rPr>
        <w:t xml:space="preserve"> </w:t>
      </w:r>
      <w:r>
        <w:t>самому</w:t>
      </w:r>
      <w:r>
        <w:rPr>
          <w:spacing w:val="-12"/>
        </w:rPr>
        <w:t xml:space="preserve"> </w:t>
      </w:r>
      <w:r>
        <w:t>себе,</w:t>
      </w:r>
      <w:r>
        <w:rPr>
          <w:spacing w:val="-10"/>
        </w:rPr>
        <w:t xml:space="preserve"> </w:t>
      </w:r>
      <w:r>
        <w:t>обладает</w:t>
      </w:r>
      <w:r>
        <w:rPr>
          <w:spacing w:val="-9"/>
        </w:rPr>
        <w:t xml:space="preserve"> </w:t>
      </w:r>
      <w:r>
        <w:t>чувством</w:t>
      </w:r>
      <w:r>
        <w:rPr>
          <w:spacing w:val="-10"/>
        </w:rPr>
        <w:t xml:space="preserve"> </w:t>
      </w:r>
      <w:r>
        <w:t>собственного</w:t>
      </w:r>
      <w:r>
        <w:rPr>
          <w:spacing w:val="-10"/>
        </w:rPr>
        <w:t xml:space="preserve"> </w:t>
      </w:r>
      <w:r>
        <w:t>достоинства;</w:t>
      </w:r>
      <w:r>
        <w:rPr>
          <w:spacing w:val="-9"/>
        </w:rPr>
        <w:t xml:space="preserve"> </w:t>
      </w:r>
      <w:r>
        <w:t>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14:paraId="08964327" w14:textId="77777777" w:rsidR="004C57ED" w:rsidRDefault="0043368D">
      <w:pPr>
        <w:pStyle w:val="a3"/>
        <w:ind w:left="102" w:right="109" w:firstLine="707"/>
      </w:pPr>
      <w:r>
        <w:t>ребёнок обладает развитым воображением, которое реализуется в разных видах деятельности, и прежде всего в игре; ребёнок владеет разными формами и видами игры, различает условную и реальную ситуации, умеет подчиняться разным правилам и социальным нормам;</w:t>
      </w:r>
    </w:p>
    <w:p w14:paraId="079ADEFA" w14:textId="77777777" w:rsidR="004C57ED" w:rsidRDefault="004C57ED">
      <w:pPr>
        <w:sectPr w:rsidR="004C57ED">
          <w:pgSz w:w="11910" w:h="16840"/>
          <w:pgMar w:top="1520" w:right="740" w:bottom="1200" w:left="1600" w:header="0" w:footer="1003" w:gutter="0"/>
          <w:cols w:space="720"/>
        </w:sectPr>
      </w:pPr>
    </w:p>
    <w:p w14:paraId="5B68CBF3" w14:textId="77777777" w:rsidR="004C57ED" w:rsidRDefault="0043368D">
      <w:pPr>
        <w:pStyle w:val="a3"/>
        <w:spacing w:before="66"/>
        <w:ind w:left="102" w:right="110" w:firstLine="707"/>
      </w:pPr>
      <w:r>
        <w:t>ребёнок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w:t>
      </w:r>
      <w:r>
        <w:rPr>
          <w:spacing w:val="-40"/>
        </w:rPr>
        <w:t xml:space="preserve"> </w:t>
      </w:r>
      <w:r>
        <w:t>у ребёнка складываются предпосылки</w:t>
      </w:r>
      <w:r>
        <w:rPr>
          <w:spacing w:val="-1"/>
        </w:rPr>
        <w:t xml:space="preserve"> </w:t>
      </w:r>
      <w:r>
        <w:t>грамотности;</w:t>
      </w:r>
    </w:p>
    <w:p w14:paraId="5E650CC8" w14:textId="77777777" w:rsidR="004C57ED" w:rsidRDefault="0043368D">
      <w:pPr>
        <w:pStyle w:val="a3"/>
        <w:spacing w:before="1"/>
        <w:ind w:left="102" w:right="119" w:firstLine="707"/>
      </w:pPr>
      <w:r>
        <w:t>у ребёнка развита крупная и мелкая моторика; он подвижен, вынослив, владеет основными движениями, может контролировать свои движения и управлять ими;</w:t>
      </w:r>
    </w:p>
    <w:p w14:paraId="65A836E3" w14:textId="77777777" w:rsidR="004C57ED" w:rsidRDefault="0043368D">
      <w:pPr>
        <w:pStyle w:val="a3"/>
        <w:ind w:left="102" w:right="112" w:firstLine="707"/>
      </w:pPr>
      <w:r>
        <w:t>ребёнок способен к волевым усилиям, может следовать социальным нормам поведения и правилам в разных видах деятельности, во взаимоотношениях со взрослыми</w:t>
      </w:r>
      <w:r>
        <w:rPr>
          <w:spacing w:val="-38"/>
        </w:rPr>
        <w:t xml:space="preserve"> </w:t>
      </w:r>
      <w:r>
        <w:t>и сверстниками, может соблюдать правила безопасного поведения и личной</w:t>
      </w:r>
      <w:r>
        <w:rPr>
          <w:spacing w:val="-12"/>
        </w:rPr>
        <w:t xml:space="preserve"> </w:t>
      </w:r>
      <w:r>
        <w:t>гигиены;</w:t>
      </w:r>
    </w:p>
    <w:p w14:paraId="014E8154" w14:textId="77777777" w:rsidR="004C57ED" w:rsidRDefault="0043368D">
      <w:pPr>
        <w:pStyle w:val="a3"/>
        <w:ind w:left="102" w:right="112" w:firstLine="707"/>
      </w:pPr>
      <w:r>
        <w:t>ребёнок проявляет любознательность, задаёт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живёт; знаком с произведениями детской литературы, обладает элементарными представлениями из области живой природы, естествознания,</w:t>
      </w:r>
      <w:r>
        <w:rPr>
          <w:spacing w:val="-36"/>
        </w:rPr>
        <w:t xml:space="preserve"> </w:t>
      </w:r>
      <w:r>
        <w:t>математики, истории и</w:t>
      </w:r>
      <w:r>
        <w:rPr>
          <w:spacing w:val="-3"/>
        </w:rPr>
        <w:t xml:space="preserve"> </w:t>
      </w:r>
      <w:r>
        <w:t>т.п.;</w:t>
      </w:r>
    </w:p>
    <w:p w14:paraId="3BC42558" w14:textId="77777777" w:rsidR="004C57ED" w:rsidRDefault="0043368D">
      <w:pPr>
        <w:pStyle w:val="a3"/>
        <w:ind w:left="102" w:right="116" w:firstLine="707"/>
      </w:pPr>
      <w:r>
        <w:t>ребёнок способен к принятию собственных решений, опираясь на свои знания и умения в различных видах деятельности.</w:t>
      </w:r>
    </w:p>
    <w:p w14:paraId="6ED972CA" w14:textId="77777777" w:rsidR="004C57ED" w:rsidRDefault="0043368D">
      <w:pPr>
        <w:pStyle w:val="a3"/>
        <w:ind w:left="102" w:right="108" w:firstLine="707"/>
      </w:pPr>
      <w:r>
        <w:rPr>
          <w:b/>
        </w:rPr>
        <w:t xml:space="preserve">Содержательный раздел </w:t>
      </w:r>
      <w:r>
        <w:t>представляет общее содержание Программы, обеспечивающее полноценное развитие личности детей по пяти образовательным областям:</w:t>
      </w:r>
    </w:p>
    <w:p w14:paraId="2715A22D" w14:textId="77777777" w:rsidR="004C57ED" w:rsidRDefault="0043368D" w:rsidP="003E14E6">
      <w:pPr>
        <w:pStyle w:val="a4"/>
        <w:numPr>
          <w:ilvl w:val="2"/>
          <w:numId w:val="71"/>
        </w:numPr>
        <w:tabs>
          <w:tab w:val="left" w:pos="2934"/>
          <w:tab w:val="left" w:pos="2935"/>
        </w:tabs>
        <w:spacing w:before="1"/>
        <w:jc w:val="left"/>
        <w:rPr>
          <w:sz w:val="24"/>
        </w:rPr>
      </w:pPr>
      <w:r>
        <w:rPr>
          <w:sz w:val="24"/>
        </w:rPr>
        <w:t>Социально-коммуникативное</w:t>
      </w:r>
      <w:r>
        <w:rPr>
          <w:spacing w:val="-2"/>
          <w:sz w:val="24"/>
        </w:rPr>
        <w:t xml:space="preserve"> </w:t>
      </w:r>
      <w:r>
        <w:rPr>
          <w:sz w:val="24"/>
        </w:rPr>
        <w:t>развитие.</w:t>
      </w:r>
    </w:p>
    <w:p w14:paraId="03FB5651" w14:textId="77777777" w:rsidR="004C57ED" w:rsidRDefault="0043368D" w:rsidP="003E14E6">
      <w:pPr>
        <w:pStyle w:val="a4"/>
        <w:numPr>
          <w:ilvl w:val="2"/>
          <w:numId w:val="71"/>
        </w:numPr>
        <w:tabs>
          <w:tab w:val="left" w:pos="2934"/>
          <w:tab w:val="left" w:pos="2935"/>
        </w:tabs>
        <w:jc w:val="left"/>
        <w:rPr>
          <w:sz w:val="24"/>
        </w:rPr>
      </w:pPr>
      <w:r>
        <w:rPr>
          <w:sz w:val="24"/>
        </w:rPr>
        <w:t>Познавательное</w:t>
      </w:r>
      <w:r>
        <w:rPr>
          <w:spacing w:val="-2"/>
          <w:sz w:val="24"/>
        </w:rPr>
        <w:t xml:space="preserve"> </w:t>
      </w:r>
      <w:r>
        <w:rPr>
          <w:sz w:val="24"/>
        </w:rPr>
        <w:t>развитие.</w:t>
      </w:r>
    </w:p>
    <w:p w14:paraId="5C2B1D38" w14:textId="77777777" w:rsidR="004C57ED" w:rsidRDefault="0043368D" w:rsidP="003E14E6">
      <w:pPr>
        <w:pStyle w:val="a4"/>
        <w:numPr>
          <w:ilvl w:val="2"/>
          <w:numId w:val="71"/>
        </w:numPr>
        <w:tabs>
          <w:tab w:val="left" w:pos="2934"/>
          <w:tab w:val="left" w:pos="2935"/>
        </w:tabs>
        <w:jc w:val="left"/>
        <w:rPr>
          <w:sz w:val="24"/>
        </w:rPr>
      </w:pPr>
      <w:r>
        <w:rPr>
          <w:sz w:val="24"/>
        </w:rPr>
        <w:t>Речевое</w:t>
      </w:r>
      <w:r>
        <w:rPr>
          <w:spacing w:val="-3"/>
          <w:sz w:val="24"/>
        </w:rPr>
        <w:t xml:space="preserve"> </w:t>
      </w:r>
      <w:r>
        <w:rPr>
          <w:sz w:val="24"/>
        </w:rPr>
        <w:t>развитие.</w:t>
      </w:r>
    </w:p>
    <w:p w14:paraId="7D0CC53B" w14:textId="77777777" w:rsidR="004C57ED" w:rsidRDefault="0043368D" w:rsidP="003E14E6">
      <w:pPr>
        <w:pStyle w:val="a4"/>
        <w:numPr>
          <w:ilvl w:val="2"/>
          <w:numId w:val="71"/>
        </w:numPr>
        <w:tabs>
          <w:tab w:val="left" w:pos="2934"/>
          <w:tab w:val="left" w:pos="2935"/>
        </w:tabs>
        <w:jc w:val="left"/>
        <w:rPr>
          <w:sz w:val="24"/>
        </w:rPr>
      </w:pPr>
      <w:r>
        <w:rPr>
          <w:sz w:val="24"/>
        </w:rPr>
        <w:t>Художественно-эстетическое</w:t>
      </w:r>
      <w:r>
        <w:rPr>
          <w:spacing w:val="-2"/>
          <w:sz w:val="24"/>
        </w:rPr>
        <w:t xml:space="preserve"> </w:t>
      </w:r>
      <w:r>
        <w:rPr>
          <w:sz w:val="24"/>
        </w:rPr>
        <w:t>развитие.</w:t>
      </w:r>
    </w:p>
    <w:p w14:paraId="6DF76B1B" w14:textId="77777777" w:rsidR="004C57ED" w:rsidRDefault="0043368D" w:rsidP="003E14E6">
      <w:pPr>
        <w:pStyle w:val="a4"/>
        <w:numPr>
          <w:ilvl w:val="2"/>
          <w:numId w:val="71"/>
        </w:numPr>
        <w:tabs>
          <w:tab w:val="left" w:pos="2934"/>
          <w:tab w:val="left" w:pos="2935"/>
        </w:tabs>
        <w:jc w:val="left"/>
        <w:rPr>
          <w:sz w:val="24"/>
        </w:rPr>
      </w:pPr>
      <w:r>
        <w:rPr>
          <w:sz w:val="24"/>
        </w:rPr>
        <w:t>Физическое</w:t>
      </w:r>
      <w:r>
        <w:rPr>
          <w:spacing w:val="-2"/>
          <w:sz w:val="24"/>
        </w:rPr>
        <w:t xml:space="preserve"> </w:t>
      </w:r>
      <w:r>
        <w:rPr>
          <w:sz w:val="24"/>
        </w:rPr>
        <w:t>развитие.</w:t>
      </w:r>
    </w:p>
    <w:p w14:paraId="47D4E29E" w14:textId="77777777" w:rsidR="004C57ED" w:rsidRDefault="0043368D">
      <w:pPr>
        <w:pStyle w:val="a3"/>
        <w:ind w:left="102" w:right="109" w:firstLine="707"/>
      </w:pPr>
      <w:r>
        <w:t xml:space="preserve">Программа состоит из обязательной части и части, формируемой участниками образовательных отношений (вариативная часть). </w:t>
      </w:r>
      <w:r>
        <w:rPr>
          <w:i/>
        </w:rPr>
        <w:t xml:space="preserve">Обязательная часть </w:t>
      </w:r>
      <w:r>
        <w:t>Программы отражает комплексность подхода, обеспечивая развитие детей во всех пяти образовательных областях. Обязательная часть разработана на основе примерной образовательной программы дошкольного образования, одобренной решением федерального учебно-методического объединения по общему образованию, (протокол от 20 мая 2015 г. № 2/15).</w:t>
      </w:r>
    </w:p>
    <w:p w14:paraId="4D06B252" w14:textId="77777777" w:rsidR="004C57ED" w:rsidRDefault="0043368D">
      <w:pPr>
        <w:pStyle w:val="a3"/>
        <w:ind w:left="102" w:right="110" w:firstLine="707"/>
      </w:pPr>
      <w:r>
        <w:rPr>
          <w:i/>
        </w:rPr>
        <w:t>Вариативная</w:t>
      </w:r>
      <w:r>
        <w:rPr>
          <w:i/>
          <w:spacing w:val="-19"/>
        </w:rPr>
        <w:t xml:space="preserve"> </w:t>
      </w:r>
      <w:r>
        <w:rPr>
          <w:i/>
        </w:rPr>
        <w:t>часть</w:t>
      </w:r>
      <w:r>
        <w:rPr>
          <w:i/>
          <w:spacing w:val="-17"/>
        </w:rPr>
        <w:t xml:space="preserve"> </w:t>
      </w:r>
      <w:r>
        <w:t>(часть</w:t>
      </w:r>
      <w:r>
        <w:rPr>
          <w:spacing w:val="-16"/>
        </w:rPr>
        <w:t xml:space="preserve"> </w:t>
      </w:r>
      <w:r>
        <w:t>программы,</w:t>
      </w:r>
      <w:r>
        <w:rPr>
          <w:spacing w:val="-18"/>
        </w:rPr>
        <w:t xml:space="preserve"> </w:t>
      </w:r>
      <w:r>
        <w:t>формируемая</w:t>
      </w:r>
      <w:r>
        <w:rPr>
          <w:spacing w:val="-14"/>
        </w:rPr>
        <w:t xml:space="preserve"> </w:t>
      </w:r>
      <w:r>
        <w:t>участниками</w:t>
      </w:r>
      <w:r>
        <w:rPr>
          <w:spacing w:val="-17"/>
        </w:rPr>
        <w:t xml:space="preserve"> </w:t>
      </w:r>
      <w:r>
        <w:t>образовательного процесса) разработана на основе примерной основной общеобразовательной программы дошкольного</w:t>
      </w:r>
      <w:r>
        <w:rPr>
          <w:spacing w:val="-12"/>
        </w:rPr>
        <w:t xml:space="preserve"> </w:t>
      </w:r>
      <w:r>
        <w:t>образования</w:t>
      </w:r>
      <w:r>
        <w:rPr>
          <w:spacing w:val="-6"/>
        </w:rPr>
        <w:t xml:space="preserve"> </w:t>
      </w:r>
      <w:r>
        <w:rPr>
          <w:spacing w:val="-3"/>
        </w:rPr>
        <w:t>«От</w:t>
      </w:r>
      <w:r>
        <w:rPr>
          <w:spacing w:val="-11"/>
        </w:rPr>
        <w:t xml:space="preserve"> </w:t>
      </w:r>
      <w:r>
        <w:t>рождения</w:t>
      </w:r>
      <w:r>
        <w:rPr>
          <w:spacing w:val="-11"/>
        </w:rPr>
        <w:t xml:space="preserve"> </w:t>
      </w:r>
      <w:r>
        <w:t>до</w:t>
      </w:r>
      <w:r>
        <w:rPr>
          <w:spacing w:val="-11"/>
        </w:rPr>
        <w:t xml:space="preserve"> </w:t>
      </w:r>
      <w:r>
        <w:t>школы»</w:t>
      </w:r>
      <w:r>
        <w:rPr>
          <w:spacing w:val="-16"/>
        </w:rPr>
        <w:t xml:space="preserve"> </w:t>
      </w:r>
      <w:r>
        <w:t>(под</w:t>
      </w:r>
      <w:r>
        <w:rPr>
          <w:spacing w:val="-10"/>
        </w:rPr>
        <w:t xml:space="preserve"> </w:t>
      </w:r>
      <w:r>
        <w:t>ред.</w:t>
      </w:r>
      <w:r>
        <w:rPr>
          <w:spacing w:val="-11"/>
        </w:rPr>
        <w:t xml:space="preserve"> </w:t>
      </w:r>
      <w:r>
        <w:t>Н.Е.</w:t>
      </w:r>
      <w:r>
        <w:rPr>
          <w:spacing w:val="-7"/>
        </w:rPr>
        <w:t xml:space="preserve"> </w:t>
      </w:r>
      <w:proofErr w:type="spellStart"/>
      <w:r>
        <w:t>Вераксы</w:t>
      </w:r>
      <w:proofErr w:type="spellEnd"/>
      <w:r>
        <w:t>),</w:t>
      </w:r>
      <w:r>
        <w:rPr>
          <w:spacing w:val="-9"/>
        </w:rPr>
        <w:t xml:space="preserve"> </w:t>
      </w:r>
      <w:r>
        <w:t>соответствует Уставу ГБДОУ и отражает развитие детей в группах оздоровительной и компенсирующей направленности.</w:t>
      </w:r>
    </w:p>
    <w:p w14:paraId="14F3D559" w14:textId="77777777" w:rsidR="004C57ED" w:rsidRDefault="0043368D">
      <w:pPr>
        <w:pStyle w:val="3"/>
        <w:spacing w:before="5" w:line="274" w:lineRule="exact"/>
        <w:ind w:left="810"/>
      </w:pPr>
      <w:r>
        <w:t>Образовательная область «Социально-коммуникативное развитие»</w:t>
      </w:r>
    </w:p>
    <w:p w14:paraId="694C7DD6" w14:textId="77777777" w:rsidR="004C57ED" w:rsidRDefault="0043368D">
      <w:pPr>
        <w:pStyle w:val="a3"/>
        <w:ind w:left="102" w:right="116" w:firstLine="707"/>
      </w:pPr>
      <w:r>
        <w:rPr>
          <w:b/>
        </w:rPr>
        <w:t xml:space="preserve">Цель: </w:t>
      </w:r>
      <w:r>
        <w:t>позитивная социализация детей дошкольного возраста, приобщение детей к социокультурным нормам, традициям семьи, общества и государства.</w:t>
      </w:r>
    </w:p>
    <w:p w14:paraId="36847806" w14:textId="77777777" w:rsidR="004C57ED" w:rsidRDefault="0043368D">
      <w:pPr>
        <w:pStyle w:val="a3"/>
        <w:ind w:left="102" w:right="112" w:firstLine="707"/>
      </w:pPr>
      <w:r>
        <w:rPr>
          <w:b/>
        </w:rPr>
        <w:t>Содержание</w:t>
      </w:r>
      <w:r>
        <w:rPr>
          <w:b/>
          <w:spacing w:val="-13"/>
        </w:rPr>
        <w:t xml:space="preserve"> </w:t>
      </w:r>
      <w:r>
        <w:rPr>
          <w:b/>
        </w:rPr>
        <w:t>работы:</w:t>
      </w:r>
      <w:r>
        <w:rPr>
          <w:b/>
          <w:spacing w:val="-10"/>
        </w:rPr>
        <w:t xml:space="preserve"> </w:t>
      </w:r>
      <w:r>
        <w:t>развитие</w:t>
      </w:r>
      <w:r>
        <w:rPr>
          <w:spacing w:val="-13"/>
        </w:rPr>
        <w:t xml:space="preserve"> </w:t>
      </w:r>
      <w:r>
        <w:t>общения</w:t>
      </w:r>
      <w:r>
        <w:rPr>
          <w:spacing w:val="-13"/>
        </w:rPr>
        <w:t xml:space="preserve"> </w:t>
      </w:r>
      <w:r>
        <w:t>и</w:t>
      </w:r>
      <w:r>
        <w:rPr>
          <w:spacing w:val="-11"/>
        </w:rPr>
        <w:t xml:space="preserve"> </w:t>
      </w:r>
      <w:r>
        <w:t>взаимодействия</w:t>
      </w:r>
      <w:r>
        <w:rPr>
          <w:spacing w:val="-11"/>
        </w:rPr>
        <w:t xml:space="preserve"> </w:t>
      </w:r>
      <w:r>
        <w:t>ребёнка</w:t>
      </w:r>
      <w:r>
        <w:rPr>
          <w:spacing w:val="-13"/>
        </w:rPr>
        <w:t xml:space="preserve"> </w:t>
      </w:r>
      <w:r>
        <w:t>со</w:t>
      </w:r>
      <w:r>
        <w:rPr>
          <w:spacing w:val="-13"/>
        </w:rPr>
        <w:t xml:space="preserve"> </w:t>
      </w:r>
      <w:r>
        <w:t>сверстниками и взрослыми в играх и иных видах совместной деятельности, становление самостоятельности и самосознания, целенаправленности и саморегуляции собственных действий, развитие социального и эмоционального взаимодействия, эмоциональной отзывчивости, сопереживания, формирование готовности к совместной деятельности со сверстниками.</w:t>
      </w:r>
    </w:p>
    <w:p w14:paraId="12FD4CA2" w14:textId="77777777" w:rsidR="004C57ED" w:rsidRDefault="0043368D">
      <w:pPr>
        <w:pStyle w:val="a3"/>
        <w:ind w:left="102" w:right="107" w:firstLine="707"/>
      </w:pPr>
      <w:r>
        <w:t>Нравственно-патриотическое воспитание детей через приобщение детей к русской народной культуре. Воспитание любви и уважения к Родине, родному городу Санкт- Петербургу, к малой родине - Васильевскому острову. Воспитание интереса и уважительного отношения к истории России через знакомство с доступными историческими фактами, с семейными реликвиями и архивами.</w:t>
      </w:r>
    </w:p>
    <w:p w14:paraId="1A719D26" w14:textId="77777777" w:rsidR="004C57ED" w:rsidRDefault="004C57ED">
      <w:pPr>
        <w:sectPr w:rsidR="004C57ED">
          <w:pgSz w:w="11910" w:h="16840"/>
          <w:pgMar w:top="1040" w:right="740" w:bottom="1200" w:left="1600" w:header="0" w:footer="1003" w:gutter="0"/>
          <w:cols w:space="720"/>
        </w:sectPr>
      </w:pPr>
    </w:p>
    <w:p w14:paraId="13A67A6C" w14:textId="77777777" w:rsidR="004C57ED" w:rsidRDefault="0043368D">
      <w:pPr>
        <w:pStyle w:val="3"/>
        <w:spacing w:before="71" w:line="274" w:lineRule="exact"/>
        <w:ind w:left="810"/>
      </w:pPr>
      <w:r>
        <w:t>Образовательная область «Познавательное развитие»</w:t>
      </w:r>
    </w:p>
    <w:p w14:paraId="74B33CE0" w14:textId="77777777" w:rsidR="004C57ED" w:rsidRDefault="0043368D">
      <w:pPr>
        <w:pStyle w:val="a3"/>
        <w:ind w:left="102" w:right="113" w:firstLine="707"/>
      </w:pPr>
      <w:r>
        <w:rPr>
          <w:b/>
        </w:rPr>
        <w:t>Цель</w:t>
      </w:r>
      <w:r>
        <w:t>: развитие познавательных интересов и познавательных способностей детей, формирование представлений об окружающем мире, обществе, природе.</w:t>
      </w:r>
    </w:p>
    <w:p w14:paraId="1B334DB2" w14:textId="77777777" w:rsidR="004C57ED" w:rsidRDefault="0043368D">
      <w:pPr>
        <w:pStyle w:val="a3"/>
        <w:ind w:left="102" w:right="112" w:firstLine="707"/>
      </w:pPr>
      <w:r>
        <w:rPr>
          <w:b/>
        </w:rPr>
        <w:t xml:space="preserve">Содержание работы </w:t>
      </w:r>
      <w:r>
        <w:t>осуществляется по следующим направлениям «Окружающий мир»</w:t>
      </w:r>
      <w:r>
        <w:rPr>
          <w:spacing w:val="-19"/>
        </w:rPr>
        <w:t xml:space="preserve"> </w:t>
      </w:r>
      <w:r>
        <w:t>(мир</w:t>
      </w:r>
      <w:r>
        <w:rPr>
          <w:spacing w:val="-14"/>
        </w:rPr>
        <w:t xml:space="preserve"> </w:t>
      </w:r>
      <w:r>
        <w:t>природы,</w:t>
      </w:r>
      <w:r>
        <w:rPr>
          <w:spacing w:val="-14"/>
        </w:rPr>
        <w:t xml:space="preserve"> </w:t>
      </w:r>
      <w:r>
        <w:t>мир</w:t>
      </w:r>
      <w:r>
        <w:rPr>
          <w:spacing w:val="-14"/>
        </w:rPr>
        <w:t xml:space="preserve"> </w:t>
      </w:r>
      <w:r>
        <w:t>людей,</w:t>
      </w:r>
      <w:r>
        <w:rPr>
          <w:spacing w:val="-14"/>
        </w:rPr>
        <w:t xml:space="preserve"> </w:t>
      </w:r>
      <w:r>
        <w:t>мир</w:t>
      </w:r>
      <w:r>
        <w:rPr>
          <w:spacing w:val="-13"/>
        </w:rPr>
        <w:t xml:space="preserve"> </w:t>
      </w:r>
      <w:r>
        <w:t>вещей),</w:t>
      </w:r>
      <w:r>
        <w:rPr>
          <w:spacing w:val="-8"/>
        </w:rPr>
        <w:t xml:space="preserve"> </w:t>
      </w:r>
      <w:r>
        <w:t>«Математика»</w:t>
      </w:r>
      <w:r>
        <w:rPr>
          <w:spacing w:val="-19"/>
        </w:rPr>
        <w:t xml:space="preserve"> </w:t>
      </w:r>
      <w:r>
        <w:t>(элементарные</w:t>
      </w:r>
      <w:r>
        <w:rPr>
          <w:spacing w:val="-15"/>
        </w:rPr>
        <w:t xml:space="preserve"> </w:t>
      </w:r>
      <w:r>
        <w:t>математические представления), проектно-исследовательская деятельность,</w:t>
      </w:r>
      <w:r>
        <w:rPr>
          <w:spacing w:val="-5"/>
        </w:rPr>
        <w:t xml:space="preserve"> </w:t>
      </w:r>
      <w:r>
        <w:t>экспериментирование.</w:t>
      </w:r>
    </w:p>
    <w:p w14:paraId="1A3863EF" w14:textId="77777777" w:rsidR="004C57ED" w:rsidRDefault="0043368D">
      <w:pPr>
        <w:pStyle w:val="3"/>
        <w:spacing w:before="3" w:line="274" w:lineRule="exact"/>
        <w:ind w:left="810"/>
      </w:pPr>
      <w:r>
        <w:t>Образовательная область «Речевое развитие»</w:t>
      </w:r>
    </w:p>
    <w:p w14:paraId="005E7922" w14:textId="77777777" w:rsidR="004C57ED" w:rsidRDefault="0043368D">
      <w:pPr>
        <w:pStyle w:val="a3"/>
        <w:ind w:left="102" w:right="112" w:firstLine="707"/>
      </w:pPr>
      <w:r>
        <w:rPr>
          <w:b/>
        </w:rPr>
        <w:t xml:space="preserve">Цель: </w:t>
      </w:r>
      <w:r>
        <w:t>формирование устной речи и навыков речевого общения с окружающими на основе</w:t>
      </w:r>
      <w:r>
        <w:rPr>
          <w:spacing w:val="-19"/>
        </w:rPr>
        <w:t xml:space="preserve"> </w:t>
      </w:r>
      <w:r>
        <w:t>овладения</w:t>
      </w:r>
      <w:r>
        <w:rPr>
          <w:spacing w:val="-18"/>
        </w:rPr>
        <w:t xml:space="preserve"> </w:t>
      </w:r>
      <w:r>
        <w:t>литературным</w:t>
      </w:r>
      <w:r>
        <w:rPr>
          <w:spacing w:val="-18"/>
        </w:rPr>
        <w:t xml:space="preserve"> </w:t>
      </w:r>
      <w:r>
        <w:t>языком</w:t>
      </w:r>
      <w:r>
        <w:rPr>
          <w:spacing w:val="-18"/>
        </w:rPr>
        <w:t xml:space="preserve"> </w:t>
      </w:r>
      <w:r>
        <w:t>как</w:t>
      </w:r>
      <w:r>
        <w:rPr>
          <w:spacing w:val="-17"/>
        </w:rPr>
        <w:t xml:space="preserve"> </w:t>
      </w:r>
      <w:r>
        <w:t>средством</w:t>
      </w:r>
      <w:r>
        <w:rPr>
          <w:spacing w:val="-18"/>
        </w:rPr>
        <w:t xml:space="preserve"> </w:t>
      </w:r>
      <w:r>
        <w:t>познания</w:t>
      </w:r>
      <w:r>
        <w:rPr>
          <w:spacing w:val="-19"/>
        </w:rPr>
        <w:t xml:space="preserve"> </w:t>
      </w:r>
      <w:r>
        <w:t>и</w:t>
      </w:r>
      <w:r>
        <w:rPr>
          <w:spacing w:val="-17"/>
        </w:rPr>
        <w:t xml:space="preserve"> </w:t>
      </w:r>
      <w:r>
        <w:t>коммуникации.</w:t>
      </w:r>
      <w:r>
        <w:rPr>
          <w:spacing w:val="-19"/>
        </w:rPr>
        <w:t xml:space="preserve"> </w:t>
      </w:r>
      <w:r>
        <w:t>Развитие всех компонентов</w:t>
      </w:r>
      <w:r>
        <w:rPr>
          <w:spacing w:val="1"/>
        </w:rPr>
        <w:t xml:space="preserve"> </w:t>
      </w:r>
      <w:r>
        <w:t>речи.</w:t>
      </w:r>
    </w:p>
    <w:p w14:paraId="4359AE65" w14:textId="77777777" w:rsidR="004C57ED" w:rsidRDefault="0043368D">
      <w:pPr>
        <w:pStyle w:val="a3"/>
        <w:ind w:left="102" w:right="113" w:firstLine="707"/>
      </w:pPr>
      <w:r>
        <w:rPr>
          <w:b/>
        </w:rPr>
        <w:t>Содержание работы реализуется в о</w:t>
      </w:r>
      <w:r>
        <w:t>бщении взрослых и детей, в организованных видах образовательной и совместной деятельности, чтении художественной литературы, в играх и различных видах детской деятельности. Чтение художественной литературы. Речевое творчество.</w:t>
      </w:r>
    </w:p>
    <w:p w14:paraId="62843680" w14:textId="77777777" w:rsidR="004C57ED" w:rsidRDefault="0043368D">
      <w:pPr>
        <w:pStyle w:val="3"/>
        <w:spacing w:before="2" w:line="274" w:lineRule="exact"/>
        <w:ind w:left="810"/>
      </w:pPr>
      <w:r>
        <w:t>Образовательная область «Физическое развитие»</w:t>
      </w:r>
    </w:p>
    <w:p w14:paraId="052BC49D" w14:textId="77777777" w:rsidR="004C57ED" w:rsidRDefault="0043368D">
      <w:pPr>
        <w:pStyle w:val="a3"/>
        <w:ind w:left="102" w:right="110" w:firstLine="707"/>
      </w:pPr>
      <w:r>
        <w:rPr>
          <w:b/>
        </w:rPr>
        <w:t xml:space="preserve">Цель: </w:t>
      </w:r>
      <w:r>
        <w:t>воспитание здорового, жизнерадостного физически совершенного, гармонически и творчески развитого ребёнка. Обеспечение психологического благополучия, охрана и укрепление здоровья детей, духовное здоровье, нравственное здоровье, приобщение ребенка к здоровому образу жизни.</w:t>
      </w:r>
    </w:p>
    <w:p w14:paraId="7B227507" w14:textId="77777777" w:rsidR="004C57ED" w:rsidRDefault="0043368D">
      <w:pPr>
        <w:pStyle w:val="a3"/>
        <w:ind w:left="810" w:firstLine="0"/>
      </w:pPr>
      <w:r>
        <w:t>Содержание работы реализуется:</w:t>
      </w:r>
    </w:p>
    <w:p w14:paraId="73F07E02" w14:textId="77777777" w:rsidR="004C57ED" w:rsidRDefault="0043368D">
      <w:pPr>
        <w:pStyle w:val="a4"/>
        <w:numPr>
          <w:ilvl w:val="1"/>
          <w:numId w:val="3"/>
        </w:numPr>
        <w:tabs>
          <w:tab w:val="left" w:pos="2225"/>
          <w:tab w:val="left" w:pos="2226"/>
        </w:tabs>
        <w:ind w:left="2226"/>
        <w:jc w:val="left"/>
        <w:rPr>
          <w:sz w:val="24"/>
        </w:rPr>
      </w:pPr>
      <w:r>
        <w:rPr>
          <w:sz w:val="24"/>
        </w:rPr>
        <w:t>На физкультурных</w:t>
      </w:r>
      <w:r>
        <w:rPr>
          <w:spacing w:val="-2"/>
          <w:sz w:val="24"/>
        </w:rPr>
        <w:t xml:space="preserve"> </w:t>
      </w:r>
      <w:r>
        <w:rPr>
          <w:sz w:val="24"/>
        </w:rPr>
        <w:t>занятиях.</w:t>
      </w:r>
    </w:p>
    <w:p w14:paraId="6C1F054A" w14:textId="77777777" w:rsidR="004C57ED" w:rsidRDefault="0043368D">
      <w:pPr>
        <w:pStyle w:val="a4"/>
        <w:numPr>
          <w:ilvl w:val="1"/>
          <w:numId w:val="3"/>
        </w:numPr>
        <w:tabs>
          <w:tab w:val="left" w:pos="2225"/>
          <w:tab w:val="left" w:pos="2226"/>
        </w:tabs>
        <w:ind w:left="2226"/>
        <w:jc w:val="left"/>
        <w:rPr>
          <w:sz w:val="24"/>
        </w:rPr>
      </w:pPr>
      <w:r>
        <w:rPr>
          <w:sz w:val="24"/>
        </w:rPr>
        <w:t>В ходе физкультурно-оздоровительной работы в режиме</w:t>
      </w:r>
      <w:r>
        <w:rPr>
          <w:spacing w:val="-10"/>
          <w:sz w:val="24"/>
        </w:rPr>
        <w:t xml:space="preserve"> </w:t>
      </w:r>
      <w:r>
        <w:rPr>
          <w:sz w:val="24"/>
        </w:rPr>
        <w:t>дня.</w:t>
      </w:r>
    </w:p>
    <w:p w14:paraId="7D1ADDBE" w14:textId="77777777" w:rsidR="004C57ED" w:rsidRDefault="0043368D">
      <w:pPr>
        <w:pStyle w:val="a4"/>
        <w:numPr>
          <w:ilvl w:val="1"/>
          <w:numId w:val="3"/>
        </w:numPr>
        <w:tabs>
          <w:tab w:val="left" w:pos="2225"/>
          <w:tab w:val="left" w:pos="2226"/>
        </w:tabs>
        <w:ind w:left="2226"/>
        <w:jc w:val="left"/>
        <w:rPr>
          <w:sz w:val="24"/>
        </w:rPr>
      </w:pPr>
      <w:r>
        <w:rPr>
          <w:sz w:val="24"/>
        </w:rPr>
        <w:t>В самостоятельной двигательной деятельности</w:t>
      </w:r>
      <w:r>
        <w:rPr>
          <w:spacing w:val="-4"/>
          <w:sz w:val="24"/>
        </w:rPr>
        <w:t xml:space="preserve"> </w:t>
      </w:r>
      <w:r>
        <w:rPr>
          <w:sz w:val="24"/>
        </w:rPr>
        <w:t>детей.</w:t>
      </w:r>
    </w:p>
    <w:p w14:paraId="0AB9B797" w14:textId="77777777" w:rsidR="004C57ED" w:rsidRDefault="0043368D">
      <w:pPr>
        <w:pStyle w:val="a4"/>
        <w:numPr>
          <w:ilvl w:val="1"/>
          <w:numId w:val="3"/>
        </w:numPr>
        <w:tabs>
          <w:tab w:val="left" w:pos="2225"/>
          <w:tab w:val="left" w:pos="2226"/>
        </w:tabs>
        <w:ind w:left="821" w:right="113" w:firstLine="708"/>
        <w:jc w:val="left"/>
        <w:rPr>
          <w:sz w:val="24"/>
        </w:rPr>
      </w:pPr>
      <w:r>
        <w:rPr>
          <w:sz w:val="24"/>
        </w:rPr>
        <w:t>В активном отдыхе (физкультурные праздники, досуги, дни здоровья, каникулы, туристические</w:t>
      </w:r>
      <w:r>
        <w:rPr>
          <w:spacing w:val="-3"/>
          <w:sz w:val="24"/>
        </w:rPr>
        <w:t xml:space="preserve"> </w:t>
      </w:r>
      <w:r>
        <w:rPr>
          <w:sz w:val="24"/>
        </w:rPr>
        <w:t>прогулки).</w:t>
      </w:r>
    </w:p>
    <w:p w14:paraId="11C4CF2F" w14:textId="77777777" w:rsidR="004C57ED" w:rsidRDefault="0043368D">
      <w:pPr>
        <w:pStyle w:val="3"/>
        <w:spacing w:before="4" w:line="274" w:lineRule="exact"/>
        <w:ind w:left="810"/>
      </w:pPr>
      <w:r>
        <w:t>Образовательная область «Художественно-эстетическое развитие».</w:t>
      </w:r>
    </w:p>
    <w:p w14:paraId="464D01CF" w14:textId="77777777" w:rsidR="004C57ED" w:rsidRDefault="0043368D">
      <w:pPr>
        <w:pStyle w:val="a3"/>
        <w:ind w:left="102" w:right="108" w:firstLine="707"/>
      </w:pPr>
      <w:r>
        <w:rPr>
          <w:b/>
        </w:rPr>
        <w:t xml:space="preserve">Цель: </w:t>
      </w:r>
      <w:r>
        <w:t>воспитание художественных способностей детей, главной из которых является эмоциональная отзывчивость на произведения искусства (музыкальные, художественные). Развитие творческих способностей в продуктивно-художественных видах деятельности (музыкальной, изобразительной, театральной), создание предпосылок для дальнейшего дополнительного образования.</w:t>
      </w:r>
    </w:p>
    <w:p w14:paraId="134B43D5" w14:textId="77777777" w:rsidR="004C57ED" w:rsidRDefault="0043368D">
      <w:pPr>
        <w:pStyle w:val="3"/>
        <w:spacing w:before="3" w:line="274" w:lineRule="exact"/>
        <w:ind w:left="810"/>
      </w:pPr>
      <w:r>
        <w:t>Направления работы:</w:t>
      </w:r>
    </w:p>
    <w:p w14:paraId="49760FDB" w14:textId="77777777" w:rsidR="004C57ED" w:rsidRDefault="0043368D">
      <w:pPr>
        <w:pStyle w:val="a4"/>
        <w:numPr>
          <w:ilvl w:val="1"/>
          <w:numId w:val="3"/>
        </w:numPr>
        <w:tabs>
          <w:tab w:val="left" w:pos="2225"/>
          <w:tab w:val="left" w:pos="2226"/>
        </w:tabs>
        <w:spacing w:line="274" w:lineRule="exact"/>
        <w:ind w:left="2226"/>
        <w:jc w:val="left"/>
        <w:rPr>
          <w:sz w:val="24"/>
        </w:rPr>
      </w:pPr>
      <w:r>
        <w:rPr>
          <w:sz w:val="24"/>
        </w:rPr>
        <w:t>Рисование, лепка,</w:t>
      </w:r>
      <w:r>
        <w:rPr>
          <w:spacing w:val="-1"/>
          <w:sz w:val="24"/>
        </w:rPr>
        <w:t xml:space="preserve"> </w:t>
      </w:r>
      <w:r>
        <w:rPr>
          <w:sz w:val="24"/>
        </w:rPr>
        <w:t>аппликация</w:t>
      </w:r>
    </w:p>
    <w:p w14:paraId="514B175B" w14:textId="77777777" w:rsidR="004C57ED" w:rsidRDefault="0043368D">
      <w:pPr>
        <w:pStyle w:val="a4"/>
        <w:numPr>
          <w:ilvl w:val="1"/>
          <w:numId w:val="3"/>
        </w:numPr>
        <w:tabs>
          <w:tab w:val="left" w:pos="2225"/>
          <w:tab w:val="left" w:pos="2226"/>
        </w:tabs>
        <w:ind w:left="2226"/>
        <w:jc w:val="left"/>
        <w:rPr>
          <w:sz w:val="24"/>
        </w:rPr>
      </w:pPr>
      <w:r>
        <w:rPr>
          <w:sz w:val="24"/>
        </w:rPr>
        <w:t>Художественный</w:t>
      </w:r>
      <w:r>
        <w:rPr>
          <w:spacing w:val="-1"/>
          <w:sz w:val="24"/>
        </w:rPr>
        <w:t xml:space="preserve"> </w:t>
      </w:r>
      <w:r>
        <w:rPr>
          <w:sz w:val="24"/>
        </w:rPr>
        <w:t>труд</w:t>
      </w:r>
    </w:p>
    <w:p w14:paraId="48CBCCE2" w14:textId="77777777" w:rsidR="004C57ED" w:rsidRDefault="0043368D">
      <w:pPr>
        <w:pStyle w:val="a4"/>
        <w:numPr>
          <w:ilvl w:val="1"/>
          <w:numId w:val="3"/>
        </w:numPr>
        <w:tabs>
          <w:tab w:val="left" w:pos="2225"/>
          <w:tab w:val="left" w:pos="2226"/>
        </w:tabs>
        <w:ind w:left="2226"/>
        <w:jc w:val="left"/>
        <w:rPr>
          <w:sz w:val="24"/>
        </w:rPr>
      </w:pPr>
      <w:r>
        <w:rPr>
          <w:sz w:val="24"/>
        </w:rPr>
        <w:t>Дизайн</w:t>
      </w:r>
    </w:p>
    <w:p w14:paraId="4D7FD73D" w14:textId="77777777" w:rsidR="004C57ED" w:rsidRDefault="0043368D">
      <w:pPr>
        <w:pStyle w:val="a4"/>
        <w:numPr>
          <w:ilvl w:val="1"/>
          <w:numId w:val="3"/>
        </w:numPr>
        <w:tabs>
          <w:tab w:val="left" w:pos="2225"/>
          <w:tab w:val="left" w:pos="2226"/>
        </w:tabs>
        <w:ind w:left="2226"/>
        <w:jc w:val="left"/>
        <w:rPr>
          <w:sz w:val="24"/>
        </w:rPr>
      </w:pPr>
      <w:r>
        <w:rPr>
          <w:sz w:val="24"/>
        </w:rPr>
        <w:t>Творческое</w:t>
      </w:r>
      <w:r>
        <w:rPr>
          <w:spacing w:val="-2"/>
          <w:sz w:val="24"/>
        </w:rPr>
        <w:t xml:space="preserve"> </w:t>
      </w:r>
      <w:r>
        <w:rPr>
          <w:sz w:val="24"/>
        </w:rPr>
        <w:t>конструирование</w:t>
      </w:r>
    </w:p>
    <w:p w14:paraId="3C711088" w14:textId="77777777" w:rsidR="004C57ED" w:rsidRDefault="0043368D">
      <w:pPr>
        <w:pStyle w:val="a4"/>
        <w:numPr>
          <w:ilvl w:val="1"/>
          <w:numId w:val="3"/>
        </w:numPr>
        <w:tabs>
          <w:tab w:val="left" w:pos="2225"/>
          <w:tab w:val="left" w:pos="2226"/>
        </w:tabs>
        <w:ind w:left="2226"/>
        <w:jc w:val="left"/>
        <w:rPr>
          <w:sz w:val="24"/>
        </w:rPr>
      </w:pPr>
      <w:r>
        <w:rPr>
          <w:sz w:val="24"/>
        </w:rPr>
        <w:t>Музыкальное</w:t>
      </w:r>
      <w:r>
        <w:rPr>
          <w:spacing w:val="-2"/>
          <w:sz w:val="24"/>
        </w:rPr>
        <w:t xml:space="preserve"> </w:t>
      </w:r>
      <w:r>
        <w:rPr>
          <w:sz w:val="24"/>
        </w:rPr>
        <w:t>развитие</w:t>
      </w:r>
    </w:p>
    <w:p w14:paraId="58941549" w14:textId="77777777" w:rsidR="004C57ED" w:rsidRDefault="0043368D">
      <w:pPr>
        <w:pStyle w:val="a3"/>
        <w:ind w:left="102" w:right="108" w:firstLine="707"/>
      </w:pPr>
      <w:r>
        <w:rPr>
          <w:b/>
        </w:rPr>
        <w:t xml:space="preserve">Организационный раздел </w:t>
      </w:r>
      <w:r>
        <w:t>содержит описание материально-технического, кадрового, финансового и организационно-методического обеспечения Программы.</w:t>
      </w:r>
    </w:p>
    <w:p w14:paraId="4401703B" w14:textId="77777777" w:rsidR="004C57ED" w:rsidRDefault="0043368D">
      <w:pPr>
        <w:pStyle w:val="a3"/>
        <w:ind w:left="102" w:right="114" w:firstLine="707"/>
      </w:pPr>
      <w:r>
        <w:t>Взаимодействие с родителями (законными представителями) по вопросам образования ребёнка происходит через информирование и консультирование родителей, а также непосредственное вовлечение их в реализацию совместных образовательных проектов.</w:t>
      </w:r>
    </w:p>
    <w:p w14:paraId="063B51B1" w14:textId="07396F61" w:rsidR="004C57ED" w:rsidRDefault="0043368D">
      <w:pPr>
        <w:pStyle w:val="a3"/>
        <w:ind w:left="102" w:right="113" w:firstLine="707"/>
      </w:pPr>
      <w:r>
        <w:t xml:space="preserve">Эффективное взаимодействие педагогического коллектива </w:t>
      </w:r>
      <w:r w:rsidR="00B811FC">
        <w:t>Ч</w:t>
      </w:r>
      <w:r>
        <w:t>ОУ и семьи возможно только при соблюдении условий:</w:t>
      </w:r>
    </w:p>
    <w:p w14:paraId="2CB9A701" w14:textId="622B7AB8" w:rsidR="004C57ED" w:rsidRDefault="0043368D">
      <w:pPr>
        <w:pStyle w:val="a4"/>
        <w:numPr>
          <w:ilvl w:val="0"/>
          <w:numId w:val="2"/>
        </w:numPr>
        <w:tabs>
          <w:tab w:val="left" w:pos="1019"/>
        </w:tabs>
        <w:ind w:right="112" w:firstLine="707"/>
        <w:rPr>
          <w:sz w:val="24"/>
        </w:rPr>
      </w:pPr>
      <w:r>
        <w:rPr>
          <w:sz w:val="24"/>
        </w:rPr>
        <w:t xml:space="preserve">наличие доверительных отношений в системе «семья - </w:t>
      </w:r>
      <w:r w:rsidR="00B811FC">
        <w:rPr>
          <w:sz w:val="24"/>
        </w:rPr>
        <w:t>Ч</w:t>
      </w:r>
      <w:r>
        <w:rPr>
          <w:sz w:val="24"/>
        </w:rPr>
        <w:t>ОУ», включающего готовность сторон доверять компетентности друг</w:t>
      </w:r>
      <w:r>
        <w:rPr>
          <w:spacing w:val="-1"/>
          <w:sz w:val="24"/>
        </w:rPr>
        <w:t xml:space="preserve"> </w:t>
      </w:r>
      <w:r>
        <w:rPr>
          <w:sz w:val="24"/>
        </w:rPr>
        <w:t>друга.</w:t>
      </w:r>
    </w:p>
    <w:p w14:paraId="69489193" w14:textId="77777777" w:rsidR="004C57ED" w:rsidRDefault="0043368D">
      <w:pPr>
        <w:pStyle w:val="a4"/>
        <w:numPr>
          <w:ilvl w:val="0"/>
          <w:numId w:val="2"/>
        </w:numPr>
        <w:tabs>
          <w:tab w:val="left" w:pos="962"/>
        </w:tabs>
        <w:ind w:right="110" w:firstLine="707"/>
        <w:rPr>
          <w:sz w:val="24"/>
        </w:rPr>
      </w:pPr>
      <w:r>
        <w:rPr>
          <w:sz w:val="24"/>
        </w:rPr>
        <w:t>разграничение ответственности между педагогом и родителем как партнёрами по общению, каждый из которых несёт персональную долю ответственности в рамках своей социальной</w:t>
      </w:r>
      <w:r>
        <w:rPr>
          <w:spacing w:val="-1"/>
          <w:sz w:val="24"/>
        </w:rPr>
        <w:t xml:space="preserve"> </w:t>
      </w:r>
      <w:r>
        <w:rPr>
          <w:sz w:val="24"/>
        </w:rPr>
        <w:t>роли.</w:t>
      </w:r>
    </w:p>
    <w:p w14:paraId="2005A7CB" w14:textId="77777777" w:rsidR="004C57ED" w:rsidRDefault="0043368D">
      <w:pPr>
        <w:pStyle w:val="3"/>
        <w:spacing w:before="5" w:line="274" w:lineRule="exact"/>
        <w:ind w:left="810"/>
      </w:pPr>
      <w:r>
        <w:t>Формы и активные методы сотрудничества с родителями:</w:t>
      </w:r>
    </w:p>
    <w:p w14:paraId="1402E619" w14:textId="77777777" w:rsidR="004C57ED" w:rsidRDefault="0043368D">
      <w:pPr>
        <w:pStyle w:val="a4"/>
        <w:numPr>
          <w:ilvl w:val="0"/>
          <w:numId w:val="1"/>
        </w:numPr>
        <w:tabs>
          <w:tab w:val="left" w:pos="1050"/>
        </w:tabs>
        <w:spacing w:line="274" w:lineRule="exact"/>
        <w:jc w:val="both"/>
        <w:rPr>
          <w:sz w:val="24"/>
        </w:rPr>
      </w:pPr>
      <w:r>
        <w:rPr>
          <w:sz w:val="24"/>
        </w:rPr>
        <w:t>Родительские</w:t>
      </w:r>
      <w:r>
        <w:rPr>
          <w:spacing w:val="-2"/>
          <w:sz w:val="24"/>
        </w:rPr>
        <w:t xml:space="preserve"> </w:t>
      </w:r>
      <w:r>
        <w:rPr>
          <w:sz w:val="24"/>
        </w:rPr>
        <w:t>собрания.</w:t>
      </w:r>
    </w:p>
    <w:p w14:paraId="4E420E45" w14:textId="77777777" w:rsidR="004C57ED" w:rsidRDefault="004C57ED">
      <w:pPr>
        <w:spacing w:line="274" w:lineRule="exact"/>
        <w:jc w:val="both"/>
        <w:rPr>
          <w:sz w:val="24"/>
        </w:rPr>
        <w:sectPr w:rsidR="004C57ED">
          <w:footerReference w:type="default" r:id="rId12"/>
          <w:pgSz w:w="11910" w:h="16840"/>
          <w:pgMar w:top="1040" w:right="740" w:bottom="1200" w:left="1600" w:header="0" w:footer="1003" w:gutter="0"/>
          <w:pgNumType w:start="100"/>
          <w:cols w:space="720"/>
        </w:sectPr>
      </w:pPr>
    </w:p>
    <w:p w14:paraId="572A47F4" w14:textId="77777777" w:rsidR="004C57ED" w:rsidRDefault="0043368D">
      <w:pPr>
        <w:pStyle w:val="a4"/>
        <w:numPr>
          <w:ilvl w:val="0"/>
          <w:numId w:val="1"/>
        </w:numPr>
        <w:tabs>
          <w:tab w:val="left" w:pos="1050"/>
        </w:tabs>
        <w:spacing w:before="66"/>
        <w:rPr>
          <w:sz w:val="24"/>
        </w:rPr>
      </w:pPr>
      <w:r>
        <w:rPr>
          <w:sz w:val="24"/>
        </w:rPr>
        <w:t>Консультации.</w:t>
      </w:r>
    </w:p>
    <w:p w14:paraId="0C174225" w14:textId="77777777" w:rsidR="004C57ED" w:rsidRDefault="0043368D">
      <w:pPr>
        <w:pStyle w:val="a4"/>
        <w:numPr>
          <w:ilvl w:val="0"/>
          <w:numId w:val="1"/>
        </w:numPr>
        <w:tabs>
          <w:tab w:val="left" w:pos="1050"/>
        </w:tabs>
        <w:rPr>
          <w:sz w:val="24"/>
        </w:rPr>
      </w:pPr>
      <w:r>
        <w:rPr>
          <w:sz w:val="24"/>
        </w:rPr>
        <w:t>Совместные</w:t>
      </w:r>
      <w:r>
        <w:rPr>
          <w:spacing w:val="-3"/>
          <w:sz w:val="24"/>
        </w:rPr>
        <w:t xml:space="preserve"> </w:t>
      </w:r>
      <w:r>
        <w:rPr>
          <w:sz w:val="24"/>
        </w:rPr>
        <w:t>праздники.</w:t>
      </w:r>
    </w:p>
    <w:p w14:paraId="73514B7F" w14:textId="77777777" w:rsidR="004C57ED" w:rsidRDefault="0043368D">
      <w:pPr>
        <w:pStyle w:val="a4"/>
        <w:numPr>
          <w:ilvl w:val="0"/>
          <w:numId w:val="1"/>
        </w:numPr>
        <w:tabs>
          <w:tab w:val="left" w:pos="1050"/>
        </w:tabs>
        <w:rPr>
          <w:sz w:val="24"/>
        </w:rPr>
      </w:pPr>
      <w:r>
        <w:rPr>
          <w:sz w:val="24"/>
        </w:rPr>
        <w:t>Проведение мастер-классов для</w:t>
      </w:r>
      <w:r>
        <w:rPr>
          <w:spacing w:val="-2"/>
          <w:sz w:val="24"/>
        </w:rPr>
        <w:t xml:space="preserve"> </w:t>
      </w:r>
      <w:r>
        <w:rPr>
          <w:sz w:val="24"/>
        </w:rPr>
        <w:t>родителей.</w:t>
      </w:r>
    </w:p>
    <w:p w14:paraId="10CA40F9" w14:textId="77777777" w:rsidR="004C57ED" w:rsidRDefault="0043368D">
      <w:pPr>
        <w:pStyle w:val="a4"/>
        <w:numPr>
          <w:ilvl w:val="0"/>
          <w:numId w:val="1"/>
        </w:numPr>
        <w:tabs>
          <w:tab w:val="left" w:pos="1050"/>
        </w:tabs>
        <w:spacing w:before="1"/>
        <w:rPr>
          <w:sz w:val="24"/>
        </w:rPr>
      </w:pPr>
      <w:r>
        <w:rPr>
          <w:sz w:val="24"/>
        </w:rPr>
        <w:t>Проекты и выставки.</w:t>
      </w:r>
    </w:p>
    <w:p w14:paraId="3A2B516C" w14:textId="77777777" w:rsidR="004C57ED" w:rsidRDefault="0043368D">
      <w:pPr>
        <w:pStyle w:val="a4"/>
        <w:numPr>
          <w:ilvl w:val="0"/>
          <w:numId w:val="1"/>
        </w:numPr>
        <w:tabs>
          <w:tab w:val="left" w:pos="1050"/>
        </w:tabs>
        <w:rPr>
          <w:sz w:val="24"/>
        </w:rPr>
      </w:pPr>
      <w:r>
        <w:rPr>
          <w:sz w:val="24"/>
        </w:rPr>
        <w:t>Акции.</w:t>
      </w:r>
    </w:p>
    <w:p w14:paraId="2ADF6238" w14:textId="77777777" w:rsidR="004C57ED" w:rsidRDefault="0043368D">
      <w:pPr>
        <w:pStyle w:val="a4"/>
        <w:numPr>
          <w:ilvl w:val="0"/>
          <w:numId w:val="1"/>
        </w:numPr>
        <w:tabs>
          <w:tab w:val="left" w:pos="1050"/>
        </w:tabs>
        <w:rPr>
          <w:sz w:val="24"/>
        </w:rPr>
      </w:pPr>
      <w:r>
        <w:rPr>
          <w:sz w:val="24"/>
        </w:rPr>
        <w:t>Конкурсы.</w:t>
      </w:r>
    </w:p>
    <w:p w14:paraId="56C7CAD8" w14:textId="77777777" w:rsidR="004C57ED" w:rsidRDefault="0043368D">
      <w:pPr>
        <w:pStyle w:val="a4"/>
        <w:numPr>
          <w:ilvl w:val="0"/>
          <w:numId w:val="1"/>
        </w:numPr>
        <w:tabs>
          <w:tab w:val="left" w:pos="1050"/>
        </w:tabs>
        <w:rPr>
          <w:sz w:val="24"/>
        </w:rPr>
      </w:pPr>
      <w:r>
        <w:rPr>
          <w:sz w:val="24"/>
        </w:rPr>
        <w:t>Оформление родительских</w:t>
      </w:r>
      <w:r>
        <w:rPr>
          <w:spacing w:val="2"/>
          <w:sz w:val="24"/>
        </w:rPr>
        <w:t xml:space="preserve"> </w:t>
      </w:r>
      <w:r>
        <w:rPr>
          <w:sz w:val="24"/>
        </w:rPr>
        <w:t>уголков.</w:t>
      </w:r>
    </w:p>
    <w:p w14:paraId="49BDABC4" w14:textId="77777777" w:rsidR="004C57ED" w:rsidRDefault="0043368D">
      <w:pPr>
        <w:pStyle w:val="a4"/>
        <w:numPr>
          <w:ilvl w:val="0"/>
          <w:numId w:val="1"/>
        </w:numPr>
        <w:tabs>
          <w:tab w:val="left" w:pos="1050"/>
        </w:tabs>
        <w:rPr>
          <w:sz w:val="24"/>
        </w:rPr>
      </w:pPr>
      <w:r>
        <w:rPr>
          <w:sz w:val="24"/>
        </w:rPr>
        <w:t>Анкетирование.</w:t>
      </w:r>
    </w:p>
    <w:p w14:paraId="0C735C3E" w14:textId="6BE2FD2D" w:rsidR="004C57ED" w:rsidRDefault="0043368D">
      <w:pPr>
        <w:pStyle w:val="a4"/>
        <w:numPr>
          <w:ilvl w:val="0"/>
          <w:numId w:val="1"/>
        </w:numPr>
        <w:tabs>
          <w:tab w:val="left" w:pos="1170"/>
        </w:tabs>
        <w:ind w:left="1170" w:hanging="360"/>
        <w:rPr>
          <w:sz w:val="24"/>
        </w:rPr>
      </w:pPr>
      <w:r>
        <w:rPr>
          <w:sz w:val="24"/>
        </w:rPr>
        <w:t xml:space="preserve">Размещение информации на сайте </w:t>
      </w:r>
      <w:r w:rsidR="0090774D">
        <w:rPr>
          <w:sz w:val="24"/>
        </w:rPr>
        <w:t xml:space="preserve"> Ч</w:t>
      </w:r>
      <w:r>
        <w:rPr>
          <w:sz w:val="24"/>
        </w:rPr>
        <w:t>ОУ и</w:t>
      </w:r>
      <w:r>
        <w:rPr>
          <w:spacing w:val="-3"/>
          <w:sz w:val="24"/>
        </w:rPr>
        <w:t xml:space="preserve"> </w:t>
      </w:r>
      <w:r>
        <w:rPr>
          <w:sz w:val="24"/>
        </w:rPr>
        <w:t>т.д.</w:t>
      </w:r>
    </w:p>
    <w:sectPr w:rsidR="004C57ED">
      <w:pgSz w:w="11910" w:h="16840"/>
      <w:pgMar w:top="1040" w:right="740" w:bottom="1200" w:left="1600" w:header="0" w:footer="100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350A28" w14:textId="77777777" w:rsidR="006718AF" w:rsidRDefault="006718AF">
      <w:r>
        <w:separator/>
      </w:r>
    </w:p>
  </w:endnote>
  <w:endnote w:type="continuationSeparator" w:id="0">
    <w:p w14:paraId="0A6C72CF" w14:textId="77777777" w:rsidR="006718AF" w:rsidRDefault="006718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4EF990" w14:textId="77777777" w:rsidR="00BF0B3C" w:rsidRDefault="00BF0B3C">
    <w:pPr>
      <w:pStyle w:val="a3"/>
      <w:spacing w:line="14" w:lineRule="auto"/>
      <w:ind w:left="0" w:firstLine="0"/>
      <w:jc w:val="left"/>
      <w:rPr>
        <w:sz w:val="20"/>
      </w:rPr>
    </w:pPr>
    <w:r>
      <w:rPr>
        <w:noProof/>
        <w:lang w:bidi="ar-SA"/>
      </w:rPr>
      <mc:AlternateContent>
        <mc:Choice Requires="wps">
          <w:drawing>
            <wp:anchor distT="0" distB="0" distL="114300" distR="114300" simplePos="0" relativeHeight="245959680" behindDoc="1" locked="0" layoutInCell="1" allowOverlap="1" wp14:anchorId="00819A2D" wp14:editId="070454C4">
              <wp:simplePos x="0" y="0"/>
              <wp:positionH relativeFrom="page">
                <wp:posOffset>6853555</wp:posOffset>
              </wp:positionH>
              <wp:positionV relativeFrom="page">
                <wp:posOffset>9916160</wp:posOffset>
              </wp:positionV>
              <wp:extent cx="195580" cy="165735"/>
              <wp:effectExtent l="0"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0B8E8" w14:textId="77777777" w:rsidR="00BF0B3C" w:rsidRDefault="00BF0B3C">
                          <w:pPr>
                            <w:spacing w:line="245" w:lineRule="exact"/>
                            <w:ind w:left="40"/>
                            <w:rPr>
                              <w:rFonts w:ascii="Calibri"/>
                            </w:rPr>
                          </w:pPr>
                          <w:r>
                            <w:fldChar w:fldCharType="begin"/>
                          </w:r>
                          <w:r>
                            <w:rPr>
                              <w:rFonts w:ascii="Calibri"/>
                            </w:rPr>
                            <w:instrText xml:space="preserve"> PAGE </w:instrText>
                          </w:r>
                          <w:r>
                            <w:fldChar w:fldCharType="separate"/>
                          </w:r>
                          <w:r>
                            <w:rPr>
                              <w:rFonts w:ascii="Calibri"/>
                              <w:noProof/>
                            </w:rPr>
                            <w:t>94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819A2D" id="_x0000_t202" coordsize="21600,21600" o:spt="202" path="m,l,21600r21600,l21600,xe">
              <v:stroke joinstyle="miter"/>
              <v:path gradientshapeok="t" o:connecttype="rect"/>
            </v:shapetype>
            <v:shape id="Text Box 4" o:spid="_x0000_s1026" type="#_x0000_t202" style="position:absolute;margin-left:539.65pt;margin-top:780.8pt;width:15.4pt;height:13.05pt;z-index:-25735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" filled="f" stroked="f">
              <v:textbox inset="0,0,0,0">
                <w:txbxContent>
                  <w:p w14:paraId="4210B8E8" w14:textId="77777777" w:rsidR="00BF0B3C" w:rsidRDefault="00BF0B3C">
                    <w:pPr>
                      <w:spacing w:line="245" w:lineRule="exact"/>
                      <w:ind w:left="40"/>
                      <w:rPr>
                        <w:rFonts w:ascii="Calibri"/>
                      </w:rPr>
                    </w:pPr>
                    <w:r>
                      <w:fldChar w:fldCharType="begin"/>
                    </w:r>
                    <w:r>
                      <w:rPr>
                        <w:rFonts w:ascii="Calibri"/>
                      </w:rPr>
                      <w:instrText xml:space="preserve"> PAGE </w:instrText>
                    </w:r>
                    <w:r>
                      <w:fldChar w:fldCharType="separate"/>
                    </w:r>
                    <w:r>
                      <w:rPr>
                        <w:rFonts w:ascii="Calibri"/>
                        <w:noProof/>
                      </w:rPr>
                      <w:t>94</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C1273C" w14:textId="77777777" w:rsidR="00BF0B3C" w:rsidRDefault="00BF0B3C">
    <w:pPr>
      <w:pStyle w:val="a3"/>
      <w:spacing w:line="14" w:lineRule="auto"/>
      <w:ind w:left="0" w:firstLine="0"/>
      <w:jc w:val="left"/>
      <w:rPr>
        <w:sz w:val="20"/>
      </w:rPr>
    </w:pPr>
    <w:r>
      <w:rPr>
        <w:noProof/>
        <w:lang w:bidi="ar-SA"/>
      </w:rPr>
      <mc:AlternateContent>
        <mc:Choice Requires="wps">
          <w:drawing>
            <wp:anchor distT="0" distB="0" distL="114300" distR="114300" simplePos="0" relativeHeight="245960704" behindDoc="1" locked="0" layoutInCell="1" allowOverlap="1" wp14:anchorId="4C34A152" wp14:editId="1A1D9C06">
              <wp:simplePos x="0" y="0"/>
              <wp:positionH relativeFrom="page">
                <wp:posOffset>9805670</wp:posOffset>
              </wp:positionH>
              <wp:positionV relativeFrom="page">
                <wp:posOffset>6784340</wp:posOffset>
              </wp:positionV>
              <wp:extent cx="194310" cy="165735"/>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153D16" w14:textId="77777777" w:rsidR="00BF0B3C" w:rsidRDefault="00BF0B3C">
                          <w:pPr>
                            <w:spacing w:line="245" w:lineRule="exact"/>
                            <w:ind w:left="40"/>
                            <w:rPr>
                              <w:rFonts w:ascii="Calibri"/>
                            </w:rPr>
                          </w:pPr>
                          <w:r>
                            <w:fldChar w:fldCharType="begin"/>
                          </w:r>
                          <w:r>
                            <w:rPr>
                              <w:rFonts w:ascii="Calibri"/>
                            </w:rPr>
                            <w:instrText xml:space="preserve"> PAGE </w:instrText>
                          </w:r>
                          <w:r>
                            <w:fldChar w:fldCharType="separate"/>
                          </w:r>
                          <w:r>
                            <w:rPr>
                              <w:rFonts w:ascii="Calibri"/>
                              <w:noProof/>
                            </w:rPr>
                            <w:t>93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34A152" id="_x0000_t202" coordsize="21600,21600" o:spt="202" path="m,l,21600r21600,l21600,xe">
              <v:stroke joinstyle="miter"/>
              <v:path gradientshapeok="t" o:connecttype="rect"/>
            </v:shapetype>
            <v:shape id="Text Box 3" o:spid="_x0000_s1027" type="#_x0000_t202" style="position:absolute;margin-left:772.1pt;margin-top:534.2pt;width:15.3pt;height:13.05pt;z-index:-25735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" filled="f" stroked="f">
              <v:textbox inset="0,0,0,0">
                <w:txbxContent>
                  <w:p w14:paraId="0B153D16" w14:textId="77777777" w:rsidR="00BF0B3C" w:rsidRDefault="00BF0B3C">
                    <w:pPr>
                      <w:spacing w:line="245" w:lineRule="exact"/>
                      <w:ind w:left="40"/>
                      <w:rPr>
                        <w:rFonts w:ascii="Calibri"/>
                      </w:rPr>
                    </w:pPr>
                    <w:r>
                      <w:fldChar w:fldCharType="begin"/>
                    </w:r>
                    <w:r>
                      <w:rPr>
                        <w:rFonts w:ascii="Calibri"/>
                      </w:rPr>
                      <w:instrText xml:space="preserve"> PAGE </w:instrText>
                    </w:r>
                    <w:r>
                      <w:fldChar w:fldCharType="separate"/>
                    </w:r>
                    <w:r>
                      <w:rPr>
                        <w:rFonts w:ascii="Calibri"/>
                        <w:noProof/>
                      </w:rPr>
                      <w:t>93</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EF47B1" w14:textId="77777777" w:rsidR="00BF0B3C" w:rsidRDefault="00BF0B3C">
    <w:pPr>
      <w:pStyle w:val="a3"/>
      <w:spacing w:line="14" w:lineRule="auto"/>
      <w:ind w:left="0" w:firstLine="0"/>
      <w:jc w:val="left"/>
      <w:rPr>
        <w:sz w:val="20"/>
      </w:rPr>
    </w:pPr>
    <w:r>
      <w:rPr>
        <w:noProof/>
        <w:lang w:bidi="ar-SA"/>
      </w:rPr>
      <mc:AlternateContent>
        <mc:Choice Requires="wps">
          <w:drawing>
            <wp:anchor distT="0" distB="0" distL="114300" distR="114300" simplePos="0" relativeHeight="251658752" behindDoc="1" locked="0" layoutInCell="1" allowOverlap="1" wp14:anchorId="7CF74A13" wp14:editId="35E1A813">
              <wp:simplePos x="0" y="0"/>
              <wp:positionH relativeFrom="page">
                <wp:posOffset>6853555</wp:posOffset>
              </wp:positionH>
              <wp:positionV relativeFrom="page">
                <wp:posOffset>9916160</wp:posOffset>
              </wp:positionV>
              <wp:extent cx="194310" cy="16573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17056F" w14:textId="77777777" w:rsidR="00BF0B3C" w:rsidRDefault="00BF0B3C">
                          <w:pPr>
                            <w:spacing w:line="245" w:lineRule="exact"/>
                            <w:ind w:left="40"/>
                            <w:rPr>
                              <w:rFonts w:ascii="Calibri"/>
                            </w:rPr>
                          </w:pPr>
                          <w:r>
                            <w:fldChar w:fldCharType="begin"/>
                          </w:r>
                          <w:r>
                            <w:rPr>
                              <w:rFonts w:ascii="Calibri"/>
                            </w:rPr>
                            <w:instrText xml:space="preserve"> PAGE </w:instrText>
                          </w:r>
                          <w:r>
                            <w:fldChar w:fldCharType="separate"/>
                          </w:r>
                          <w:r>
                            <w:rPr>
                              <w:rFonts w:ascii="Calibri"/>
                              <w:noProof/>
                            </w:rPr>
                            <w:t>99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F74A13" id="_x0000_t202" coordsize="21600,21600" o:spt="202" path="m,l,21600r21600,l21600,xe">
              <v:stroke joinstyle="miter"/>
              <v:path gradientshapeok="t" o:connecttype="rect"/>
            </v:shapetype>
            <v:shape id="Text Box 2" o:spid="_x0000_s1028" type="#_x0000_t202" style="position:absolute;margin-left:539.65pt;margin-top:780.8pt;width:15.3pt;height:13.0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" filled="f" stroked="f">
              <v:textbox inset="0,0,0,0">
                <w:txbxContent>
                  <w:p w14:paraId="3317056F" w14:textId="77777777" w:rsidR="00BF0B3C" w:rsidRDefault="00BF0B3C">
                    <w:pPr>
                      <w:spacing w:line="245" w:lineRule="exact"/>
                      <w:ind w:left="40"/>
                      <w:rPr>
                        <w:rFonts w:ascii="Calibri"/>
                      </w:rPr>
                    </w:pPr>
                    <w:r>
                      <w:fldChar w:fldCharType="begin"/>
                    </w:r>
                    <w:r>
                      <w:rPr>
                        <w:rFonts w:ascii="Calibri"/>
                      </w:rPr>
                      <w:instrText xml:space="preserve"> PAGE </w:instrText>
                    </w:r>
                    <w:r>
                      <w:fldChar w:fldCharType="separate"/>
                    </w:r>
                    <w:r>
                      <w:rPr>
                        <w:rFonts w:ascii="Calibri"/>
                        <w:noProof/>
                      </w:rPr>
                      <w:t>99</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724BC2" w14:textId="77777777" w:rsidR="00BF0B3C" w:rsidRDefault="00BF0B3C">
    <w:pPr>
      <w:pStyle w:val="a3"/>
      <w:spacing w:line="14" w:lineRule="auto"/>
      <w:ind w:left="0" w:firstLine="0"/>
      <w:jc w:val="left"/>
      <w:rPr>
        <w:sz w:val="20"/>
      </w:rPr>
    </w:pPr>
    <w:r>
      <w:rPr>
        <w:noProof/>
        <w:lang w:bidi="ar-SA"/>
      </w:rPr>
      <mc:AlternateContent>
        <mc:Choice Requires="wps">
          <w:drawing>
            <wp:anchor distT="0" distB="0" distL="114300" distR="114300" simplePos="0" relativeHeight="245962752" behindDoc="1" locked="0" layoutInCell="1" allowOverlap="1" wp14:anchorId="2CF9AD68" wp14:editId="017E33B8">
              <wp:simplePos x="0" y="0"/>
              <wp:positionH relativeFrom="page">
                <wp:posOffset>6783705</wp:posOffset>
              </wp:positionH>
              <wp:positionV relativeFrom="page">
                <wp:posOffset>9916160</wp:posOffset>
              </wp:positionV>
              <wp:extent cx="263525" cy="1657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99C9A" w14:textId="77777777" w:rsidR="00BF0B3C" w:rsidRDefault="00BF0B3C">
                          <w:pPr>
                            <w:spacing w:line="245" w:lineRule="exact"/>
                            <w:ind w:left="40"/>
                            <w:rPr>
                              <w:rFonts w:ascii="Calibri"/>
                            </w:rPr>
                          </w:pPr>
                          <w:r>
                            <w:fldChar w:fldCharType="begin"/>
                          </w:r>
                          <w:r>
                            <w:rPr>
                              <w:rFonts w:ascii="Calibri"/>
                            </w:rPr>
                            <w:instrText xml:space="preserve"> PAGE </w:instrText>
                          </w:r>
                          <w:r>
                            <w:fldChar w:fldCharType="separate"/>
                          </w:r>
                          <w:r>
                            <w:rPr>
                              <w:rFonts w:ascii="Calibri"/>
                              <w:noProof/>
                            </w:rPr>
                            <w:t>101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F9AD68" id="_x0000_t202" coordsize="21600,21600" o:spt="202" path="m,l,21600r21600,l21600,xe">
              <v:stroke joinstyle="miter"/>
              <v:path gradientshapeok="t" o:connecttype="rect"/>
            </v:shapetype>
            <v:shape id="Text Box 1" o:spid="_x0000_s1029" type="#_x0000_t202" style="position:absolute;margin-left:534.15pt;margin-top:780.8pt;width:20.75pt;height:13.05pt;z-index:-25735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" filled="f" stroked="f">
              <v:textbox inset="0,0,0,0">
                <w:txbxContent>
                  <w:p w14:paraId="28999C9A" w14:textId="77777777" w:rsidR="00BF0B3C" w:rsidRDefault="00BF0B3C">
                    <w:pPr>
                      <w:spacing w:line="245" w:lineRule="exact"/>
                      <w:ind w:left="40"/>
                      <w:rPr>
                        <w:rFonts w:ascii="Calibri"/>
                      </w:rPr>
                    </w:pPr>
                    <w:r>
                      <w:fldChar w:fldCharType="begin"/>
                    </w:r>
                    <w:r>
                      <w:rPr>
                        <w:rFonts w:ascii="Calibri"/>
                      </w:rPr>
                      <w:instrText xml:space="preserve"> PAGE </w:instrText>
                    </w:r>
                    <w:r>
                      <w:fldChar w:fldCharType="separate"/>
                    </w:r>
                    <w:r>
                      <w:rPr>
                        <w:rFonts w:ascii="Calibri"/>
                        <w:noProof/>
                      </w:rPr>
                      <w:t>101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47AA66" w14:textId="77777777" w:rsidR="006718AF" w:rsidRDefault="006718AF">
      <w:r>
        <w:separator/>
      </w:r>
    </w:p>
  </w:footnote>
  <w:footnote w:type="continuationSeparator" w:id="0">
    <w:p w14:paraId="0FB0AB1D" w14:textId="77777777" w:rsidR="006718AF" w:rsidRDefault="006718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56124"/>
    <w:multiLevelType w:val="multilevel"/>
    <w:tmpl w:val="2DBE38F4"/>
    <w:lvl w:ilvl="0">
      <w:start w:val="2"/>
      <w:numFmt w:val="decimal"/>
      <w:lvlText w:val="%1"/>
      <w:lvlJc w:val="left"/>
      <w:pPr>
        <w:ind w:left="542" w:hanging="382"/>
        <w:jc w:val="left"/>
      </w:pPr>
      <w:rPr>
        <w:rFonts w:hint="default"/>
        <w:lang w:val="ru-RU" w:eastAsia="ru-RU" w:bidi="ru-RU"/>
      </w:rPr>
    </w:lvl>
    <w:lvl w:ilvl="1">
      <w:start w:val="9"/>
      <w:numFmt w:val="decimal"/>
      <w:lvlText w:val="%1.%2"/>
      <w:lvlJc w:val="left"/>
      <w:pPr>
        <w:ind w:left="542" w:hanging="382"/>
        <w:jc w:val="left"/>
      </w:pPr>
      <w:rPr>
        <w:rFonts w:ascii="Times New Roman" w:eastAsia="Times New Roman" w:hAnsi="Times New Roman" w:cs="Times New Roman" w:hint="default"/>
        <w:b/>
        <w:bCs/>
        <w:spacing w:val="-4"/>
        <w:w w:val="100"/>
        <w:sz w:val="28"/>
        <w:szCs w:val="28"/>
        <w:lang w:val="ru-RU" w:eastAsia="ru-RU" w:bidi="ru-RU"/>
      </w:rPr>
    </w:lvl>
    <w:lvl w:ilvl="2">
      <w:start w:val="1"/>
      <w:numFmt w:val="decimal"/>
      <w:lvlText w:val="%1.%2.%3"/>
      <w:lvlJc w:val="left"/>
      <w:pPr>
        <w:ind w:left="1108" w:hanging="540"/>
        <w:jc w:val="left"/>
      </w:pPr>
      <w:rPr>
        <w:rFonts w:ascii="Times New Roman" w:eastAsia="Times New Roman" w:hAnsi="Times New Roman" w:cs="Times New Roman" w:hint="default"/>
        <w:b/>
        <w:bCs/>
        <w:spacing w:val="-6"/>
        <w:w w:val="100"/>
        <w:sz w:val="24"/>
        <w:szCs w:val="24"/>
        <w:lang w:val="ru-RU" w:eastAsia="ru-RU" w:bidi="ru-RU"/>
      </w:rPr>
    </w:lvl>
    <w:lvl w:ilvl="3">
      <w:numFmt w:val="bullet"/>
      <w:lvlText w:val=""/>
      <w:lvlJc w:val="left"/>
      <w:pPr>
        <w:ind w:left="1828" w:hanging="360"/>
      </w:pPr>
      <w:rPr>
        <w:rFonts w:ascii="Wingdings" w:eastAsia="Wingdings" w:hAnsi="Wingdings" w:cs="Wingdings" w:hint="default"/>
        <w:w w:val="100"/>
        <w:sz w:val="24"/>
        <w:szCs w:val="24"/>
        <w:lang w:val="ru-RU" w:eastAsia="ru-RU" w:bidi="ru-RU"/>
      </w:rPr>
    </w:lvl>
    <w:lvl w:ilvl="4">
      <w:numFmt w:val="bullet"/>
      <w:lvlText w:val="•"/>
      <w:lvlJc w:val="left"/>
      <w:pPr>
        <w:ind w:left="4011" w:hanging="360"/>
      </w:pPr>
      <w:rPr>
        <w:rFonts w:hint="default"/>
        <w:lang w:val="ru-RU" w:eastAsia="ru-RU" w:bidi="ru-RU"/>
      </w:rPr>
    </w:lvl>
    <w:lvl w:ilvl="5">
      <w:numFmt w:val="bullet"/>
      <w:lvlText w:val="•"/>
      <w:lvlJc w:val="left"/>
      <w:pPr>
        <w:ind w:left="5107" w:hanging="360"/>
      </w:pPr>
      <w:rPr>
        <w:rFonts w:hint="default"/>
        <w:lang w:val="ru-RU" w:eastAsia="ru-RU" w:bidi="ru-RU"/>
      </w:rPr>
    </w:lvl>
    <w:lvl w:ilvl="6">
      <w:numFmt w:val="bullet"/>
      <w:lvlText w:val="•"/>
      <w:lvlJc w:val="left"/>
      <w:pPr>
        <w:ind w:left="6203" w:hanging="360"/>
      </w:pPr>
      <w:rPr>
        <w:rFonts w:hint="default"/>
        <w:lang w:val="ru-RU" w:eastAsia="ru-RU" w:bidi="ru-RU"/>
      </w:rPr>
    </w:lvl>
    <w:lvl w:ilvl="7">
      <w:numFmt w:val="bullet"/>
      <w:lvlText w:val="•"/>
      <w:lvlJc w:val="left"/>
      <w:pPr>
        <w:ind w:left="7299" w:hanging="360"/>
      </w:pPr>
      <w:rPr>
        <w:rFonts w:hint="default"/>
        <w:lang w:val="ru-RU" w:eastAsia="ru-RU" w:bidi="ru-RU"/>
      </w:rPr>
    </w:lvl>
    <w:lvl w:ilvl="8">
      <w:numFmt w:val="bullet"/>
      <w:lvlText w:val="•"/>
      <w:lvlJc w:val="left"/>
      <w:pPr>
        <w:ind w:left="8394" w:hanging="360"/>
      </w:pPr>
      <w:rPr>
        <w:rFonts w:hint="default"/>
        <w:lang w:val="ru-RU" w:eastAsia="ru-RU" w:bidi="ru-RU"/>
      </w:rPr>
    </w:lvl>
  </w:abstractNum>
  <w:abstractNum w:abstractNumId="1" w15:restartNumberingAfterBreak="0">
    <w:nsid w:val="036F5941"/>
    <w:multiLevelType w:val="hybridMultilevel"/>
    <w:tmpl w:val="CFDE01FE"/>
    <w:lvl w:ilvl="0" w:tplc="A6E04F22">
      <w:numFmt w:val="bullet"/>
      <w:lvlText w:val="•"/>
      <w:lvlJc w:val="left"/>
      <w:pPr>
        <w:ind w:left="542" w:hanging="202"/>
      </w:pPr>
      <w:rPr>
        <w:rFonts w:ascii="Times New Roman" w:eastAsia="Times New Roman" w:hAnsi="Times New Roman" w:cs="Times New Roman" w:hint="default"/>
        <w:w w:val="100"/>
        <w:sz w:val="23"/>
        <w:szCs w:val="23"/>
        <w:lang w:val="ru-RU" w:eastAsia="ru-RU" w:bidi="ru-RU"/>
      </w:rPr>
    </w:lvl>
    <w:lvl w:ilvl="1" w:tplc="405A2E0A">
      <w:numFmt w:val="bullet"/>
      <w:lvlText w:val="•"/>
      <w:lvlJc w:val="left"/>
      <w:pPr>
        <w:ind w:left="1544" w:hanging="202"/>
      </w:pPr>
      <w:rPr>
        <w:rFonts w:hint="default"/>
        <w:lang w:val="ru-RU" w:eastAsia="ru-RU" w:bidi="ru-RU"/>
      </w:rPr>
    </w:lvl>
    <w:lvl w:ilvl="2" w:tplc="9EE4FFA8">
      <w:numFmt w:val="bullet"/>
      <w:lvlText w:val="•"/>
      <w:lvlJc w:val="left"/>
      <w:pPr>
        <w:ind w:left="2549" w:hanging="202"/>
      </w:pPr>
      <w:rPr>
        <w:rFonts w:hint="default"/>
        <w:lang w:val="ru-RU" w:eastAsia="ru-RU" w:bidi="ru-RU"/>
      </w:rPr>
    </w:lvl>
    <w:lvl w:ilvl="3" w:tplc="84482038">
      <w:numFmt w:val="bullet"/>
      <w:lvlText w:val="•"/>
      <w:lvlJc w:val="left"/>
      <w:pPr>
        <w:ind w:left="3553" w:hanging="202"/>
      </w:pPr>
      <w:rPr>
        <w:rFonts w:hint="default"/>
        <w:lang w:val="ru-RU" w:eastAsia="ru-RU" w:bidi="ru-RU"/>
      </w:rPr>
    </w:lvl>
    <w:lvl w:ilvl="4" w:tplc="7BD88DAC">
      <w:numFmt w:val="bullet"/>
      <w:lvlText w:val="•"/>
      <w:lvlJc w:val="left"/>
      <w:pPr>
        <w:ind w:left="4558" w:hanging="202"/>
      </w:pPr>
      <w:rPr>
        <w:rFonts w:hint="default"/>
        <w:lang w:val="ru-RU" w:eastAsia="ru-RU" w:bidi="ru-RU"/>
      </w:rPr>
    </w:lvl>
    <w:lvl w:ilvl="5" w:tplc="968E514A">
      <w:numFmt w:val="bullet"/>
      <w:lvlText w:val="•"/>
      <w:lvlJc w:val="left"/>
      <w:pPr>
        <w:ind w:left="5563" w:hanging="202"/>
      </w:pPr>
      <w:rPr>
        <w:rFonts w:hint="default"/>
        <w:lang w:val="ru-RU" w:eastAsia="ru-RU" w:bidi="ru-RU"/>
      </w:rPr>
    </w:lvl>
    <w:lvl w:ilvl="6" w:tplc="0756D598">
      <w:numFmt w:val="bullet"/>
      <w:lvlText w:val="•"/>
      <w:lvlJc w:val="left"/>
      <w:pPr>
        <w:ind w:left="6567" w:hanging="202"/>
      </w:pPr>
      <w:rPr>
        <w:rFonts w:hint="default"/>
        <w:lang w:val="ru-RU" w:eastAsia="ru-RU" w:bidi="ru-RU"/>
      </w:rPr>
    </w:lvl>
    <w:lvl w:ilvl="7" w:tplc="D53E55B4">
      <w:numFmt w:val="bullet"/>
      <w:lvlText w:val="•"/>
      <w:lvlJc w:val="left"/>
      <w:pPr>
        <w:ind w:left="7572" w:hanging="202"/>
      </w:pPr>
      <w:rPr>
        <w:rFonts w:hint="default"/>
        <w:lang w:val="ru-RU" w:eastAsia="ru-RU" w:bidi="ru-RU"/>
      </w:rPr>
    </w:lvl>
    <w:lvl w:ilvl="8" w:tplc="4C048CF4">
      <w:numFmt w:val="bullet"/>
      <w:lvlText w:val="•"/>
      <w:lvlJc w:val="left"/>
      <w:pPr>
        <w:ind w:left="8577" w:hanging="202"/>
      </w:pPr>
      <w:rPr>
        <w:rFonts w:hint="default"/>
        <w:lang w:val="ru-RU" w:eastAsia="ru-RU" w:bidi="ru-RU"/>
      </w:rPr>
    </w:lvl>
  </w:abstractNum>
  <w:abstractNum w:abstractNumId="2" w15:restartNumberingAfterBreak="0">
    <w:nsid w:val="04530727"/>
    <w:multiLevelType w:val="multilevel"/>
    <w:tmpl w:val="4A62F0C4"/>
    <w:lvl w:ilvl="0">
      <w:start w:val="1"/>
      <w:numFmt w:val="decimal"/>
      <w:lvlText w:val="%1"/>
      <w:lvlJc w:val="left"/>
      <w:pPr>
        <w:ind w:left="1094" w:hanging="332"/>
        <w:jc w:val="left"/>
      </w:pPr>
      <w:rPr>
        <w:rFonts w:hint="default"/>
        <w:lang w:val="ru-RU" w:eastAsia="ru-RU" w:bidi="ru-RU"/>
      </w:rPr>
    </w:lvl>
    <w:lvl w:ilvl="1">
      <w:start w:val="1"/>
      <w:numFmt w:val="decimal"/>
      <w:lvlText w:val="%1.%2"/>
      <w:lvlJc w:val="left"/>
      <w:pPr>
        <w:ind w:left="1094" w:hanging="332"/>
        <w:jc w:val="left"/>
      </w:pPr>
      <w:rPr>
        <w:rFonts w:ascii="Times New Roman" w:eastAsia="Times New Roman" w:hAnsi="Times New Roman" w:cs="Times New Roman" w:hint="default"/>
        <w:w w:val="100"/>
        <w:sz w:val="22"/>
        <w:szCs w:val="22"/>
        <w:lang w:val="ru-RU" w:eastAsia="ru-RU" w:bidi="ru-RU"/>
      </w:rPr>
    </w:lvl>
    <w:lvl w:ilvl="2">
      <w:start w:val="1"/>
      <w:numFmt w:val="decimal"/>
      <w:lvlText w:val="%1.%2.%3"/>
      <w:lvlJc w:val="left"/>
      <w:pPr>
        <w:ind w:left="1478" w:hanging="497"/>
        <w:jc w:val="right"/>
      </w:pPr>
      <w:rPr>
        <w:rFonts w:ascii="Times New Roman" w:eastAsia="Times New Roman" w:hAnsi="Times New Roman" w:cs="Times New Roman" w:hint="default"/>
        <w:w w:val="100"/>
        <w:sz w:val="22"/>
        <w:szCs w:val="22"/>
        <w:lang w:val="ru-RU" w:eastAsia="ru-RU" w:bidi="ru-RU"/>
      </w:rPr>
    </w:lvl>
    <w:lvl w:ilvl="3">
      <w:numFmt w:val="bullet"/>
      <w:lvlText w:val="•"/>
      <w:lvlJc w:val="left"/>
      <w:pPr>
        <w:ind w:left="3503" w:hanging="497"/>
      </w:pPr>
      <w:rPr>
        <w:rFonts w:hint="default"/>
        <w:lang w:val="ru-RU" w:eastAsia="ru-RU" w:bidi="ru-RU"/>
      </w:rPr>
    </w:lvl>
    <w:lvl w:ilvl="4">
      <w:numFmt w:val="bullet"/>
      <w:lvlText w:val="•"/>
      <w:lvlJc w:val="left"/>
      <w:pPr>
        <w:ind w:left="4515" w:hanging="497"/>
      </w:pPr>
      <w:rPr>
        <w:rFonts w:hint="default"/>
        <w:lang w:val="ru-RU" w:eastAsia="ru-RU" w:bidi="ru-RU"/>
      </w:rPr>
    </w:lvl>
    <w:lvl w:ilvl="5">
      <w:numFmt w:val="bullet"/>
      <w:lvlText w:val="•"/>
      <w:lvlJc w:val="left"/>
      <w:pPr>
        <w:ind w:left="5527" w:hanging="497"/>
      </w:pPr>
      <w:rPr>
        <w:rFonts w:hint="default"/>
        <w:lang w:val="ru-RU" w:eastAsia="ru-RU" w:bidi="ru-RU"/>
      </w:rPr>
    </w:lvl>
    <w:lvl w:ilvl="6">
      <w:numFmt w:val="bullet"/>
      <w:lvlText w:val="•"/>
      <w:lvlJc w:val="left"/>
      <w:pPr>
        <w:ind w:left="6539" w:hanging="497"/>
      </w:pPr>
      <w:rPr>
        <w:rFonts w:hint="default"/>
        <w:lang w:val="ru-RU" w:eastAsia="ru-RU" w:bidi="ru-RU"/>
      </w:rPr>
    </w:lvl>
    <w:lvl w:ilvl="7">
      <w:numFmt w:val="bullet"/>
      <w:lvlText w:val="•"/>
      <w:lvlJc w:val="left"/>
      <w:pPr>
        <w:ind w:left="7550" w:hanging="497"/>
      </w:pPr>
      <w:rPr>
        <w:rFonts w:hint="default"/>
        <w:lang w:val="ru-RU" w:eastAsia="ru-RU" w:bidi="ru-RU"/>
      </w:rPr>
    </w:lvl>
    <w:lvl w:ilvl="8">
      <w:numFmt w:val="bullet"/>
      <w:lvlText w:val="•"/>
      <w:lvlJc w:val="left"/>
      <w:pPr>
        <w:ind w:left="8562" w:hanging="497"/>
      </w:pPr>
      <w:rPr>
        <w:rFonts w:hint="default"/>
        <w:lang w:val="ru-RU" w:eastAsia="ru-RU" w:bidi="ru-RU"/>
      </w:rPr>
    </w:lvl>
  </w:abstractNum>
  <w:abstractNum w:abstractNumId="3" w15:restartNumberingAfterBreak="0">
    <w:nsid w:val="04A83FBA"/>
    <w:multiLevelType w:val="multilevel"/>
    <w:tmpl w:val="4DCC0158"/>
    <w:lvl w:ilvl="0">
      <w:start w:val="2"/>
      <w:numFmt w:val="decimal"/>
      <w:lvlText w:val="%1"/>
      <w:lvlJc w:val="left"/>
      <w:pPr>
        <w:ind w:left="762" w:hanging="332"/>
        <w:jc w:val="left"/>
      </w:pPr>
      <w:rPr>
        <w:rFonts w:hint="default"/>
        <w:lang w:val="ru-RU" w:eastAsia="ru-RU" w:bidi="ru-RU"/>
      </w:rPr>
    </w:lvl>
    <w:lvl w:ilvl="1">
      <w:start w:val="9"/>
      <w:numFmt w:val="decimal"/>
      <w:lvlText w:val="%1.%2"/>
      <w:lvlJc w:val="left"/>
      <w:pPr>
        <w:ind w:left="762" w:hanging="332"/>
        <w:jc w:val="left"/>
      </w:pPr>
      <w:rPr>
        <w:rFonts w:ascii="Times New Roman" w:eastAsia="Times New Roman" w:hAnsi="Times New Roman" w:cs="Times New Roman" w:hint="default"/>
        <w:w w:val="100"/>
        <w:sz w:val="22"/>
        <w:szCs w:val="22"/>
        <w:lang w:val="ru-RU" w:eastAsia="ru-RU" w:bidi="ru-RU"/>
      </w:rPr>
    </w:lvl>
    <w:lvl w:ilvl="2">
      <w:start w:val="1"/>
      <w:numFmt w:val="decimal"/>
      <w:lvlText w:val="%1.%2.%3"/>
      <w:lvlJc w:val="left"/>
      <w:pPr>
        <w:ind w:left="1478" w:hanging="497"/>
        <w:jc w:val="left"/>
      </w:pPr>
      <w:rPr>
        <w:rFonts w:ascii="Times New Roman" w:eastAsia="Times New Roman" w:hAnsi="Times New Roman" w:cs="Times New Roman" w:hint="default"/>
        <w:i/>
        <w:w w:val="100"/>
        <w:sz w:val="22"/>
        <w:szCs w:val="22"/>
        <w:lang w:val="ru-RU" w:eastAsia="ru-RU" w:bidi="ru-RU"/>
      </w:rPr>
    </w:lvl>
    <w:lvl w:ilvl="3">
      <w:numFmt w:val="bullet"/>
      <w:lvlText w:val="•"/>
      <w:lvlJc w:val="left"/>
      <w:pPr>
        <w:ind w:left="3503" w:hanging="497"/>
      </w:pPr>
      <w:rPr>
        <w:rFonts w:hint="default"/>
        <w:lang w:val="ru-RU" w:eastAsia="ru-RU" w:bidi="ru-RU"/>
      </w:rPr>
    </w:lvl>
    <w:lvl w:ilvl="4">
      <w:numFmt w:val="bullet"/>
      <w:lvlText w:val="•"/>
      <w:lvlJc w:val="left"/>
      <w:pPr>
        <w:ind w:left="4515" w:hanging="497"/>
      </w:pPr>
      <w:rPr>
        <w:rFonts w:hint="default"/>
        <w:lang w:val="ru-RU" w:eastAsia="ru-RU" w:bidi="ru-RU"/>
      </w:rPr>
    </w:lvl>
    <w:lvl w:ilvl="5">
      <w:numFmt w:val="bullet"/>
      <w:lvlText w:val="•"/>
      <w:lvlJc w:val="left"/>
      <w:pPr>
        <w:ind w:left="5527" w:hanging="497"/>
      </w:pPr>
      <w:rPr>
        <w:rFonts w:hint="default"/>
        <w:lang w:val="ru-RU" w:eastAsia="ru-RU" w:bidi="ru-RU"/>
      </w:rPr>
    </w:lvl>
    <w:lvl w:ilvl="6">
      <w:numFmt w:val="bullet"/>
      <w:lvlText w:val="•"/>
      <w:lvlJc w:val="left"/>
      <w:pPr>
        <w:ind w:left="6539" w:hanging="497"/>
      </w:pPr>
      <w:rPr>
        <w:rFonts w:hint="default"/>
        <w:lang w:val="ru-RU" w:eastAsia="ru-RU" w:bidi="ru-RU"/>
      </w:rPr>
    </w:lvl>
    <w:lvl w:ilvl="7">
      <w:numFmt w:val="bullet"/>
      <w:lvlText w:val="•"/>
      <w:lvlJc w:val="left"/>
      <w:pPr>
        <w:ind w:left="7550" w:hanging="497"/>
      </w:pPr>
      <w:rPr>
        <w:rFonts w:hint="default"/>
        <w:lang w:val="ru-RU" w:eastAsia="ru-RU" w:bidi="ru-RU"/>
      </w:rPr>
    </w:lvl>
    <w:lvl w:ilvl="8">
      <w:numFmt w:val="bullet"/>
      <w:lvlText w:val="•"/>
      <w:lvlJc w:val="left"/>
      <w:pPr>
        <w:ind w:left="8562" w:hanging="497"/>
      </w:pPr>
      <w:rPr>
        <w:rFonts w:hint="default"/>
        <w:lang w:val="ru-RU" w:eastAsia="ru-RU" w:bidi="ru-RU"/>
      </w:rPr>
    </w:lvl>
  </w:abstractNum>
  <w:abstractNum w:abstractNumId="4" w15:restartNumberingAfterBreak="0">
    <w:nsid w:val="052C17E4"/>
    <w:multiLevelType w:val="multilevel"/>
    <w:tmpl w:val="EDBCFE62"/>
    <w:lvl w:ilvl="0">
      <w:start w:val="2"/>
      <w:numFmt w:val="decimal"/>
      <w:lvlText w:val="%1"/>
      <w:lvlJc w:val="left"/>
      <w:pPr>
        <w:ind w:left="542" w:hanging="361"/>
        <w:jc w:val="left"/>
      </w:pPr>
      <w:rPr>
        <w:rFonts w:hint="default"/>
        <w:lang w:val="ru-RU" w:eastAsia="ru-RU" w:bidi="ru-RU"/>
      </w:rPr>
    </w:lvl>
    <w:lvl w:ilvl="1">
      <w:start w:val="4"/>
      <w:numFmt w:val="decimal"/>
      <w:lvlText w:val="%1.%2."/>
      <w:lvlJc w:val="left"/>
      <w:pPr>
        <w:ind w:left="542" w:hanging="361"/>
        <w:jc w:val="left"/>
      </w:pPr>
      <w:rPr>
        <w:rFonts w:ascii="Times New Roman" w:eastAsia="Times New Roman" w:hAnsi="Times New Roman" w:cs="Times New Roman" w:hint="default"/>
        <w:b/>
        <w:bCs/>
        <w:spacing w:val="-30"/>
        <w:w w:val="100"/>
        <w:sz w:val="22"/>
        <w:szCs w:val="22"/>
        <w:lang w:val="ru-RU" w:eastAsia="ru-RU" w:bidi="ru-RU"/>
      </w:rPr>
    </w:lvl>
    <w:lvl w:ilvl="2">
      <w:numFmt w:val="bullet"/>
      <w:lvlText w:val=""/>
      <w:lvlJc w:val="left"/>
      <w:pPr>
        <w:ind w:left="542" w:hanging="850"/>
      </w:pPr>
      <w:rPr>
        <w:rFonts w:ascii="Wingdings" w:eastAsia="Wingdings" w:hAnsi="Wingdings" w:cs="Wingdings" w:hint="default"/>
        <w:w w:val="100"/>
        <w:sz w:val="24"/>
        <w:szCs w:val="24"/>
        <w:lang w:val="ru-RU" w:eastAsia="ru-RU" w:bidi="ru-RU"/>
      </w:rPr>
    </w:lvl>
    <w:lvl w:ilvl="3">
      <w:numFmt w:val="bullet"/>
      <w:lvlText w:val="•"/>
      <w:lvlJc w:val="left"/>
      <w:pPr>
        <w:ind w:left="3553" w:hanging="850"/>
      </w:pPr>
      <w:rPr>
        <w:rFonts w:hint="default"/>
        <w:lang w:val="ru-RU" w:eastAsia="ru-RU" w:bidi="ru-RU"/>
      </w:rPr>
    </w:lvl>
    <w:lvl w:ilvl="4">
      <w:numFmt w:val="bullet"/>
      <w:lvlText w:val="•"/>
      <w:lvlJc w:val="left"/>
      <w:pPr>
        <w:ind w:left="4558" w:hanging="850"/>
      </w:pPr>
      <w:rPr>
        <w:rFonts w:hint="default"/>
        <w:lang w:val="ru-RU" w:eastAsia="ru-RU" w:bidi="ru-RU"/>
      </w:rPr>
    </w:lvl>
    <w:lvl w:ilvl="5">
      <w:numFmt w:val="bullet"/>
      <w:lvlText w:val="•"/>
      <w:lvlJc w:val="left"/>
      <w:pPr>
        <w:ind w:left="5563" w:hanging="850"/>
      </w:pPr>
      <w:rPr>
        <w:rFonts w:hint="default"/>
        <w:lang w:val="ru-RU" w:eastAsia="ru-RU" w:bidi="ru-RU"/>
      </w:rPr>
    </w:lvl>
    <w:lvl w:ilvl="6">
      <w:numFmt w:val="bullet"/>
      <w:lvlText w:val="•"/>
      <w:lvlJc w:val="left"/>
      <w:pPr>
        <w:ind w:left="6567" w:hanging="850"/>
      </w:pPr>
      <w:rPr>
        <w:rFonts w:hint="default"/>
        <w:lang w:val="ru-RU" w:eastAsia="ru-RU" w:bidi="ru-RU"/>
      </w:rPr>
    </w:lvl>
    <w:lvl w:ilvl="7">
      <w:numFmt w:val="bullet"/>
      <w:lvlText w:val="•"/>
      <w:lvlJc w:val="left"/>
      <w:pPr>
        <w:ind w:left="7572" w:hanging="850"/>
      </w:pPr>
      <w:rPr>
        <w:rFonts w:hint="default"/>
        <w:lang w:val="ru-RU" w:eastAsia="ru-RU" w:bidi="ru-RU"/>
      </w:rPr>
    </w:lvl>
    <w:lvl w:ilvl="8">
      <w:numFmt w:val="bullet"/>
      <w:lvlText w:val="•"/>
      <w:lvlJc w:val="left"/>
      <w:pPr>
        <w:ind w:left="8577" w:hanging="850"/>
      </w:pPr>
      <w:rPr>
        <w:rFonts w:hint="default"/>
        <w:lang w:val="ru-RU" w:eastAsia="ru-RU" w:bidi="ru-RU"/>
      </w:rPr>
    </w:lvl>
  </w:abstractNum>
  <w:abstractNum w:abstractNumId="5" w15:restartNumberingAfterBreak="0">
    <w:nsid w:val="05374E81"/>
    <w:multiLevelType w:val="hybridMultilevel"/>
    <w:tmpl w:val="CD76E59A"/>
    <w:lvl w:ilvl="0" w:tplc="E29C12DA">
      <w:start w:val="2"/>
      <w:numFmt w:val="decimal"/>
      <w:lvlText w:val="%1-"/>
      <w:lvlJc w:val="left"/>
      <w:pPr>
        <w:ind w:left="309" w:hanging="202"/>
        <w:jc w:val="left"/>
      </w:pPr>
      <w:rPr>
        <w:rFonts w:ascii="Times New Roman" w:eastAsia="Times New Roman" w:hAnsi="Times New Roman" w:cs="Times New Roman" w:hint="default"/>
        <w:i/>
        <w:spacing w:val="-1"/>
        <w:w w:val="100"/>
        <w:sz w:val="22"/>
        <w:szCs w:val="22"/>
        <w:lang w:val="ru-RU" w:eastAsia="ru-RU" w:bidi="ru-RU"/>
      </w:rPr>
    </w:lvl>
    <w:lvl w:ilvl="1" w:tplc="7D92AADA">
      <w:numFmt w:val="bullet"/>
      <w:lvlText w:val=""/>
      <w:lvlJc w:val="left"/>
      <w:pPr>
        <w:ind w:left="108" w:hanging="360"/>
      </w:pPr>
      <w:rPr>
        <w:rFonts w:ascii="Symbol" w:eastAsia="Symbol" w:hAnsi="Symbol" w:cs="Symbol" w:hint="default"/>
        <w:w w:val="99"/>
        <w:sz w:val="20"/>
        <w:szCs w:val="20"/>
        <w:lang w:val="ru-RU" w:eastAsia="ru-RU" w:bidi="ru-RU"/>
      </w:rPr>
    </w:lvl>
    <w:lvl w:ilvl="2" w:tplc="1A209DCA">
      <w:numFmt w:val="bullet"/>
      <w:lvlText w:val="•"/>
      <w:lvlJc w:val="left"/>
      <w:pPr>
        <w:ind w:left="784" w:hanging="360"/>
      </w:pPr>
      <w:rPr>
        <w:rFonts w:hint="default"/>
        <w:lang w:val="ru-RU" w:eastAsia="ru-RU" w:bidi="ru-RU"/>
      </w:rPr>
    </w:lvl>
    <w:lvl w:ilvl="3" w:tplc="D354E342">
      <w:numFmt w:val="bullet"/>
      <w:lvlText w:val="•"/>
      <w:lvlJc w:val="left"/>
      <w:pPr>
        <w:ind w:left="1269" w:hanging="360"/>
      </w:pPr>
      <w:rPr>
        <w:rFonts w:hint="default"/>
        <w:lang w:val="ru-RU" w:eastAsia="ru-RU" w:bidi="ru-RU"/>
      </w:rPr>
    </w:lvl>
    <w:lvl w:ilvl="4" w:tplc="1F8245B4">
      <w:numFmt w:val="bullet"/>
      <w:lvlText w:val="•"/>
      <w:lvlJc w:val="left"/>
      <w:pPr>
        <w:ind w:left="1753" w:hanging="360"/>
      </w:pPr>
      <w:rPr>
        <w:rFonts w:hint="default"/>
        <w:lang w:val="ru-RU" w:eastAsia="ru-RU" w:bidi="ru-RU"/>
      </w:rPr>
    </w:lvl>
    <w:lvl w:ilvl="5" w:tplc="6018E358">
      <w:numFmt w:val="bullet"/>
      <w:lvlText w:val="•"/>
      <w:lvlJc w:val="left"/>
      <w:pPr>
        <w:ind w:left="2238" w:hanging="360"/>
      </w:pPr>
      <w:rPr>
        <w:rFonts w:hint="default"/>
        <w:lang w:val="ru-RU" w:eastAsia="ru-RU" w:bidi="ru-RU"/>
      </w:rPr>
    </w:lvl>
    <w:lvl w:ilvl="6" w:tplc="35B23726">
      <w:numFmt w:val="bullet"/>
      <w:lvlText w:val="•"/>
      <w:lvlJc w:val="left"/>
      <w:pPr>
        <w:ind w:left="2722" w:hanging="360"/>
      </w:pPr>
      <w:rPr>
        <w:rFonts w:hint="default"/>
        <w:lang w:val="ru-RU" w:eastAsia="ru-RU" w:bidi="ru-RU"/>
      </w:rPr>
    </w:lvl>
    <w:lvl w:ilvl="7" w:tplc="11D2F73E">
      <w:numFmt w:val="bullet"/>
      <w:lvlText w:val="•"/>
      <w:lvlJc w:val="left"/>
      <w:pPr>
        <w:ind w:left="3207" w:hanging="360"/>
      </w:pPr>
      <w:rPr>
        <w:rFonts w:hint="default"/>
        <w:lang w:val="ru-RU" w:eastAsia="ru-RU" w:bidi="ru-RU"/>
      </w:rPr>
    </w:lvl>
    <w:lvl w:ilvl="8" w:tplc="890E833E">
      <w:numFmt w:val="bullet"/>
      <w:lvlText w:val="•"/>
      <w:lvlJc w:val="left"/>
      <w:pPr>
        <w:ind w:left="3691" w:hanging="360"/>
      </w:pPr>
      <w:rPr>
        <w:rFonts w:hint="default"/>
        <w:lang w:val="ru-RU" w:eastAsia="ru-RU" w:bidi="ru-RU"/>
      </w:rPr>
    </w:lvl>
  </w:abstractNum>
  <w:abstractNum w:abstractNumId="6" w15:restartNumberingAfterBreak="0">
    <w:nsid w:val="05DD30E1"/>
    <w:multiLevelType w:val="multilevel"/>
    <w:tmpl w:val="95A2D68C"/>
    <w:lvl w:ilvl="0">
      <w:start w:val="1"/>
      <w:numFmt w:val="decimal"/>
      <w:lvlText w:val="%1"/>
      <w:lvlJc w:val="left"/>
      <w:pPr>
        <w:ind w:left="1442" w:hanging="540"/>
        <w:jc w:val="left"/>
      </w:pPr>
      <w:rPr>
        <w:rFonts w:hint="default"/>
        <w:lang w:val="ru-RU" w:eastAsia="ru-RU" w:bidi="ru-RU"/>
      </w:rPr>
    </w:lvl>
    <w:lvl w:ilvl="1">
      <w:start w:val="1"/>
      <w:numFmt w:val="decimal"/>
      <w:lvlText w:val="%1.%2"/>
      <w:lvlJc w:val="left"/>
      <w:pPr>
        <w:ind w:left="1442" w:hanging="540"/>
        <w:jc w:val="left"/>
      </w:pPr>
      <w:rPr>
        <w:rFonts w:hint="default"/>
        <w:lang w:val="ru-RU" w:eastAsia="ru-RU" w:bidi="ru-RU"/>
      </w:rPr>
    </w:lvl>
    <w:lvl w:ilvl="2">
      <w:start w:val="1"/>
      <w:numFmt w:val="decimal"/>
      <w:lvlText w:val="%1.%2.%3"/>
      <w:lvlJc w:val="left"/>
      <w:pPr>
        <w:ind w:left="1442" w:hanging="540"/>
        <w:jc w:val="right"/>
      </w:pPr>
      <w:rPr>
        <w:rFonts w:ascii="Times New Roman" w:eastAsia="Times New Roman" w:hAnsi="Times New Roman" w:cs="Times New Roman" w:hint="default"/>
        <w:b/>
        <w:bCs/>
        <w:spacing w:val="-6"/>
        <w:w w:val="100"/>
        <w:sz w:val="24"/>
        <w:szCs w:val="24"/>
        <w:lang w:val="ru-RU" w:eastAsia="ru-RU" w:bidi="ru-RU"/>
      </w:rPr>
    </w:lvl>
    <w:lvl w:ilvl="3">
      <w:numFmt w:val="bullet"/>
      <w:lvlText w:val=""/>
      <w:lvlJc w:val="left"/>
      <w:pPr>
        <w:ind w:left="542" w:hanging="850"/>
      </w:pPr>
      <w:rPr>
        <w:rFonts w:ascii="Wingdings" w:eastAsia="Wingdings" w:hAnsi="Wingdings" w:cs="Wingdings" w:hint="default"/>
        <w:w w:val="100"/>
        <w:sz w:val="24"/>
        <w:szCs w:val="24"/>
        <w:lang w:val="ru-RU" w:eastAsia="ru-RU" w:bidi="ru-RU"/>
      </w:rPr>
    </w:lvl>
    <w:lvl w:ilvl="4">
      <w:numFmt w:val="bullet"/>
      <w:lvlText w:val="•"/>
      <w:lvlJc w:val="left"/>
      <w:pPr>
        <w:ind w:left="4488" w:hanging="850"/>
      </w:pPr>
      <w:rPr>
        <w:rFonts w:hint="default"/>
        <w:lang w:val="ru-RU" w:eastAsia="ru-RU" w:bidi="ru-RU"/>
      </w:rPr>
    </w:lvl>
    <w:lvl w:ilvl="5">
      <w:numFmt w:val="bullet"/>
      <w:lvlText w:val="•"/>
      <w:lvlJc w:val="left"/>
      <w:pPr>
        <w:ind w:left="5505" w:hanging="850"/>
      </w:pPr>
      <w:rPr>
        <w:rFonts w:hint="default"/>
        <w:lang w:val="ru-RU" w:eastAsia="ru-RU" w:bidi="ru-RU"/>
      </w:rPr>
    </w:lvl>
    <w:lvl w:ilvl="6">
      <w:numFmt w:val="bullet"/>
      <w:lvlText w:val="•"/>
      <w:lvlJc w:val="left"/>
      <w:pPr>
        <w:ind w:left="6521" w:hanging="850"/>
      </w:pPr>
      <w:rPr>
        <w:rFonts w:hint="default"/>
        <w:lang w:val="ru-RU" w:eastAsia="ru-RU" w:bidi="ru-RU"/>
      </w:rPr>
    </w:lvl>
    <w:lvl w:ilvl="7">
      <w:numFmt w:val="bullet"/>
      <w:lvlText w:val="•"/>
      <w:lvlJc w:val="left"/>
      <w:pPr>
        <w:ind w:left="7537" w:hanging="850"/>
      </w:pPr>
      <w:rPr>
        <w:rFonts w:hint="default"/>
        <w:lang w:val="ru-RU" w:eastAsia="ru-RU" w:bidi="ru-RU"/>
      </w:rPr>
    </w:lvl>
    <w:lvl w:ilvl="8">
      <w:numFmt w:val="bullet"/>
      <w:lvlText w:val="•"/>
      <w:lvlJc w:val="left"/>
      <w:pPr>
        <w:ind w:left="8553" w:hanging="850"/>
      </w:pPr>
      <w:rPr>
        <w:rFonts w:hint="default"/>
        <w:lang w:val="ru-RU" w:eastAsia="ru-RU" w:bidi="ru-RU"/>
      </w:rPr>
    </w:lvl>
  </w:abstractNum>
  <w:abstractNum w:abstractNumId="7" w15:restartNumberingAfterBreak="0">
    <w:nsid w:val="05FD73FA"/>
    <w:multiLevelType w:val="hybridMultilevel"/>
    <w:tmpl w:val="435C9CA4"/>
    <w:lvl w:ilvl="0" w:tplc="E59C1752">
      <w:numFmt w:val="bullet"/>
      <w:lvlText w:val=""/>
      <w:lvlJc w:val="left"/>
      <w:pPr>
        <w:ind w:left="542" w:hanging="850"/>
      </w:pPr>
      <w:rPr>
        <w:rFonts w:ascii="Wingdings" w:eastAsia="Wingdings" w:hAnsi="Wingdings" w:cs="Wingdings" w:hint="default"/>
        <w:w w:val="100"/>
        <w:sz w:val="24"/>
        <w:szCs w:val="24"/>
        <w:lang w:val="ru-RU" w:eastAsia="ru-RU" w:bidi="ru-RU"/>
      </w:rPr>
    </w:lvl>
    <w:lvl w:ilvl="1" w:tplc="1D2200C6">
      <w:numFmt w:val="bullet"/>
      <w:lvlText w:val="•"/>
      <w:lvlJc w:val="left"/>
      <w:pPr>
        <w:ind w:left="1544" w:hanging="850"/>
      </w:pPr>
      <w:rPr>
        <w:rFonts w:hint="default"/>
        <w:lang w:val="ru-RU" w:eastAsia="ru-RU" w:bidi="ru-RU"/>
      </w:rPr>
    </w:lvl>
    <w:lvl w:ilvl="2" w:tplc="2C5E83CE">
      <w:numFmt w:val="bullet"/>
      <w:lvlText w:val="•"/>
      <w:lvlJc w:val="left"/>
      <w:pPr>
        <w:ind w:left="2549" w:hanging="850"/>
      </w:pPr>
      <w:rPr>
        <w:rFonts w:hint="default"/>
        <w:lang w:val="ru-RU" w:eastAsia="ru-RU" w:bidi="ru-RU"/>
      </w:rPr>
    </w:lvl>
    <w:lvl w:ilvl="3" w:tplc="064867BE">
      <w:numFmt w:val="bullet"/>
      <w:lvlText w:val="•"/>
      <w:lvlJc w:val="left"/>
      <w:pPr>
        <w:ind w:left="3553" w:hanging="850"/>
      </w:pPr>
      <w:rPr>
        <w:rFonts w:hint="default"/>
        <w:lang w:val="ru-RU" w:eastAsia="ru-RU" w:bidi="ru-RU"/>
      </w:rPr>
    </w:lvl>
    <w:lvl w:ilvl="4" w:tplc="4F26C4D4">
      <w:numFmt w:val="bullet"/>
      <w:lvlText w:val="•"/>
      <w:lvlJc w:val="left"/>
      <w:pPr>
        <w:ind w:left="4558" w:hanging="850"/>
      </w:pPr>
      <w:rPr>
        <w:rFonts w:hint="default"/>
        <w:lang w:val="ru-RU" w:eastAsia="ru-RU" w:bidi="ru-RU"/>
      </w:rPr>
    </w:lvl>
    <w:lvl w:ilvl="5" w:tplc="80002772">
      <w:numFmt w:val="bullet"/>
      <w:lvlText w:val="•"/>
      <w:lvlJc w:val="left"/>
      <w:pPr>
        <w:ind w:left="5563" w:hanging="850"/>
      </w:pPr>
      <w:rPr>
        <w:rFonts w:hint="default"/>
        <w:lang w:val="ru-RU" w:eastAsia="ru-RU" w:bidi="ru-RU"/>
      </w:rPr>
    </w:lvl>
    <w:lvl w:ilvl="6" w:tplc="901AD8A4">
      <w:numFmt w:val="bullet"/>
      <w:lvlText w:val="•"/>
      <w:lvlJc w:val="left"/>
      <w:pPr>
        <w:ind w:left="6567" w:hanging="850"/>
      </w:pPr>
      <w:rPr>
        <w:rFonts w:hint="default"/>
        <w:lang w:val="ru-RU" w:eastAsia="ru-RU" w:bidi="ru-RU"/>
      </w:rPr>
    </w:lvl>
    <w:lvl w:ilvl="7" w:tplc="C9C41730">
      <w:numFmt w:val="bullet"/>
      <w:lvlText w:val="•"/>
      <w:lvlJc w:val="left"/>
      <w:pPr>
        <w:ind w:left="7572" w:hanging="850"/>
      </w:pPr>
      <w:rPr>
        <w:rFonts w:hint="default"/>
        <w:lang w:val="ru-RU" w:eastAsia="ru-RU" w:bidi="ru-RU"/>
      </w:rPr>
    </w:lvl>
    <w:lvl w:ilvl="8" w:tplc="F79262BA">
      <w:numFmt w:val="bullet"/>
      <w:lvlText w:val="•"/>
      <w:lvlJc w:val="left"/>
      <w:pPr>
        <w:ind w:left="8577" w:hanging="850"/>
      </w:pPr>
      <w:rPr>
        <w:rFonts w:hint="default"/>
        <w:lang w:val="ru-RU" w:eastAsia="ru-RU" w:bidi="ru-RU"/>
      </w:rPr>
    </w:lvl>
  </w:abstractNum>
  <w:abstractNum w:abstractNumId="8" w15:restartNumberingAfterBreak="0">
    <w:nsid w:val="07236E17"/>
    <w:multiLevelType w:val="multilevel"/>
    <w:tmpl w:val="54301006"/>
    <w:lvl w:ilvl="0">
      <w:start w:val="3"/>
      <w:numFmt w:val="decimal"/>
      <w:lvlText w:val="%1"/>
      <w:lvlJc w:val="left"/>
      <w:pPr>
        <w:ind w:left="102" w:hanging="655"/>
        <w:jc w:val="left"/>
      </w:pPr>
      <w:rPr>
        <w:rFonts w:hint="default"/>
        <w:lang w:val="ru-RU" w:eastAsia="ru-RU" w:bidi="ru-RU"/>
      </w:rPr>
    </w:lvl>
    <w:lvl w:ilvl="1">
      <w:start w:val="8"/>
      <w:numFmt w:val="decimal"/>
      <w:lvlText w:val="%1.%2."/>
      <w:lvlJc w:val="left"/>
      <w:pPr>
        <w:ind w:left="102" w:hanging="655"/>
        <w:jc w:val="left"/>
      </w:pPr>
      <w:rPr>
        <w:rFonts w:ascii="Times New Roman" w:eastAsia="Times New Roman" w:hAnsi="Times New Roman" w:cs="Times New Roman" w:hint="default"/>
        <w:b/>
        <w:bCs/>
        <w:spacing w:val="-1"/>
        <w:w w:val="100"/>
        <w:sz w:val="28"/>
        <w:szCs w:val="28"/>
        <w:lang w:val="ru-RU" w:eastAsia="ru-RU" w:bidi="ru-RU"/>
      </w:rPr>
    </w:lvl>
    <w:lvl w:ilvl="2">
      <w:start w:val="1"/>
      <w:numFmt w:val="decimal"/>
      <w:lvlText w:val="%3."/>
      <w:lvlJc w:val="left"/>
      <w:pPr>
        <w:ind w:left="2934" w:hanging="695"/>
        <w:jc w:val="left"/>
      </w:pPr>
      <w:rPr>
        <w:rFonts w:ascii="Times New Roman" w:eastAsia="Times New Roman" w:hAnsi="Times New Roman" w:cs="Times New Roman" w:hint="default"/>
        <w:spacing w:val="-8"/>
        <w:w w:val="100"/>
        <w:sz w:val="24"/>
        <w:szCs w:val="24"/>
        <w:lang w:val="ru-RU" w:eastAsia="ru-RU" w:bidi="ru-RU"/>
      </w:rPr>
    </w:lvl>
    <w:lvl w:ilvl="3">
      <w:numFmt w:val="bullet"/>
      <w:lvlText w:val="•"/>
      <w:lvlJc w:val="left"/>
      <w:pPr>
        <w:ind w:left="4412" w:hanging="695"/>
      </w:pPr>
      <w:rPr>
        <w:rFonts w:hint="default"/>
        <w:lang w:val="ru-RU" w:eastAsia="ru-RU" w:bidi="ru-RU"/>
      </w:rPr>
    </w:lvl>
    <w:lvl w:ilvl="4">
      <w:numFmt w:val="bullet"/>
      <w:lvlText w:val="•"/>
      <w:lvlJc w:val="left"/>
      <w:pPr>
        <w:ind w:left="5148" w:hanging="695"/>
      </w:pPr>
      <w:rPr>
        <w:rFonts w:hint="default"/>
        <w:lang w:val="ru-RU" w:eastAsia="ru-RU" w:bidi="ru-RU"/>
      </w:rPr>
    </w:lvl>
    <w:lvl w:ilvl="5">
      <w:numFmt w:val="bullet"/>
      <w:lvlText w:val="•"/>
      <w:lvlJc w:val="left"/>
      <w:pPr>
        <w:ind w:left="5885" w:hanging="695"/>
      </w:pPr>
      <w:rPr>
        <w:rFonts w:hint="default"/>
        <w:lang w:val="ru-RU" w:eastAsia="ru-RU" w:bidi="ru-RU"/>
      </w:rPr>
    </w:lvl>
    <w:lvl w:ilvl="6">
      <w:numFmt w:val="bullet"/>
      <w:lvlText w:val="•"/>
      <w:lvlJc w:val="left"/>
      <w:pPr>
        <w:ind w:left="6621" w:hanging="695"/>
      </w:pPr>
      <w:rPr>
        <w:rFonts w:hint="default"/>
        <w:lang w:val="ru-RU" w:eastAsia="ru-RU" w:bidi="ru-RU"/>
      </w:rPr>
    </w:lvl>
    <w:lvl w:ilvl="7">
      <w:numFmt w:val="bullet"/>
      <w:lvlText w:val="•"/>
      <w:lvlJc w:val="left"/>
      <w:pPr>
        <w:ind w:left="7357" w:hanging="695"/>
      </w:pPr>
      <w:rPr>
        <w:rFonts w:hint="default"/>
        <w:lang w:val="ru-RU" w:eastAsia="ru-RU" w:bidi="ru-RU"/>
      </w:rPr>
    </w:lvl>
    <w:lvl w:ilvl="8">
      <w:numFmt w:val="bullet"/>
      <w:lvlText w:val="•"/>
      <w:lvlJc w:val="left"/>
      <w:pPr>
        <w:ind w:left="8093" w:hanging="695"/>
      </w:pPr>
      <w:rPr>
        <w:rFonts w:hint="default"/>
        <w:lang w:val="ru-RU" w:eastAsia="ru-RU" w:bidi="ru-RU"/>
      </w:rPr>
    </w:lvl>
  </w:abstractNum>
  <w:abstractNum w:abstractNumId="9" w15:restartNumberingAfterBreak="0">
    <w:nsid w:val="09DF5D48"/>
    <w:multiLevelType w:val="multilevel"/>
    <w:tmpl w:val="34D65888"/>
    <w:lvl w:ilvl="0">
      <w:start w:val="3"/>
      <w:numFmt w:val="decimal"/>
      <w:lvlText w:val="%1"/>
      <w:lvlJc w:val="left"/>
      <w:pPr>
        <w:ind w:left="542" w:hanging="463"/>
        <w:jc w:val="left"/>
      </w:pPr>
      <w:rPr>
        <w:rFonts w:hint="default"/>
        <w:lang w:val="ru-RU" w:eastAsia="ru-RU" w:bidi="ru-RU"/>
      </w:rPr>
    </w:lvl>
    <w:lvl w:ilvl="1">
      <w:start w:val="1"/>
      <w:numFmt w:val="decimal"/>
      <w:lvlText w:val="%1.%2"/>
      <w:lvlJc w:val="left"/>
      <w:pPr>
        <w:ind w:left="542" w:hanging="463"/>
        <w:jc w:val="left"/>
      </w:pPr>
      <w:rPr>
        <w:rFonts w:ascii="Times New Roman" w:eastAsia="Times New Roman" w:hAnsi="Times New Roman" w:cs="Times New Roman" w:hint="default"/>
        <w:b/>
        <w:bCs/>
        <w:spacing w:val="-18"/>
        <w:w w:val="100"/>
        <w:sz w:val="24"/>
        <w:szCs w:val="24"/>
        <w:lang w:val="ru-RU" w:eastAsia="ru-RU" w:bidi="ru-RU"/>
      </w:rPr>
    </w:lvl>
    <w:lvl w:ilvl="2">
      <w:start w:val="1"/>
      <w:numFmt w:val="decimal"/>
      <w:lvlText w:val="%3."/>
      <w:lvlJc w:val="left"/>
      <w:pPr>
        <w:ind w:left="542" w:hanging="181"/>
        <w:jc w:val="left"/>
      </w:pPr>
      <w:rPr>
        <w:rFonts w:ascii="Times New Roman" w:eastAsia="Times New Roman" w:hAnsi="Times New Roman" w:cs="Times New Roman" w:hint="default"/>
        <w:spacing w:val="-30"/>
        <w:w w:val="100"/>
        <w:sz w:val="22"/>
        <w:szCs w:val="22"/>
        <w:lang w:val="ru-RU" w:eastAsia="ru-RU" w:bidi="ru-RU"/>
      </w:rPr>
    </w:lvl>
    <w:lvl w:ilvl="3">
      <w:numFmt w:val="bullet"/>
      <w:lvlText w:val="•"/>
      <w:lvlJc w:val="left"/>
      <w:pPr>
        <w:ind w:left="3553" w:hanging="181"/>
      </w:pPr>
      <w:rPr>
        <w:rFonts w:hint="default"/>
        <w:lang w:val="ru-RU" w:eastAsia="ru-RU" w:bidi="ru-RU"/>
      </w:rPr>
    </w:lvl>
    <w:lvl w:ilvl="4">
      <w:numFmt w:val="bullet"/>
      <w:lvlText w:val="•"/>
      <w:lvlJc w:val="left"/>
      <w:pPr>
        <w:ind w:left="4558" w:hanging="181"/>
      </w:pPr>
      <w:rPr>
        <w:rFonts w:hint="default"/>
        <w:lang w:val="ru-RU" w:eastAsia="ru-RU" w:bidi="ru-RU"/>
      </w:rPr>
    </w:lvl>
    <w:lvl w:ilvl="5">
      <w:numFmt w:val="bullet"/>
      <w:lvlText w:val="•"/>
      <w:lvlJc w:val="left"/>
      <w:pPr>
        <w:ind w:left="5563" w:hanging="181"/>
      </w:pPr>
      <w:rPr>
        <w:rFonts w:hint="default"/>
        <w:lang w:val="ru-RU" w:eastAsia="ru-RU" w:bidi="ru-RU"/>
      </w:rPr>
    </w:lvl>
    <w:lvl w:ilvl="6">
      <w:numFmt w:val="bullet"/>
      <w:lvlText w:val="•"/>
      <w:lvlJc w:val="left"/>
      <w:pPr>
        <w:ind w:left="6567" w:hanging="181"/>
      </w:pPr>
      <w:rPr>
        <w:rFonts w:hint="default"/>
        <w:lang w:val="ru-RU" w:eastAsia="ru-RU" w:bidi="ru-RU"/>
      </w:rPr>
    </w:lvl>
    <w:lvl w:ilvl="7">
      <w:numFmt w:val="bullet"/>
      <w:lvlText w:val="•"/>
      <w:lvlJc w:val="left"/>
      <w:pPr>
        <w:ind w:left="7572" w:hanging="181"/>
      </w:pPr>
      <w:rPr>
        <w:rFonts w:hint="default"/>
        <w:lang w:val="ru-RU" w:eastAsia="ru-RU" w:bidi="ru-RU"/>
      </w:rPr>
    </w:lvl>
    <w:lvl w:ilvl="8">
      <w:numFmt w:val="bullet"/>
      <w:lvlText w:val="•"/>
      <w:lvlJc w:val="left"/>
      <w:pPr>
        <w:ind w:left="8577" w:hanging="181"/>
      </w:pPr>
      <w:rPr>
        <w:rFonts w:hint="default"/>
        <w:lang w:val="ru-RU" w:eastAsia="ru-RU" w:bidi="ru-RU"/>
      </w:rPr>
    </w:lvl>
  </w:abstractNum>
  <w:abstractNum w:abstractNumId="10" w15:restartNumberingAfterBreak="0">
    <w:nsid w:val="0CAA1039"/>
    <w:multiLevelType w:val="multilevel"/>
    <w:tmpl w:val="D5A0E504"/>
    <w:lvl w:ilvl="0">
      <w:start w:val="1"/>
      <w:numFmt w:val="decimal"/>
      <w:lvlText w:val="%1"/>
      <w:lvlJc w:val="left"/>
      <w:pPr>
        <w:ind w:left="1533" w:hanging="552"/>
        <w:jc w:val="left"/>
      </w:pPr>
      <w:rPr>
        <w:rFonts w:hint="default"/>
        <w:lang w:val="ru-RU" w:eastAsia="ru-RU" w:bidi="ru-RU"/>
      </w:rPr>
    </w:lvl>
    <w:lvl w:ilvl="1">
      <w:start w:val="3"/>
      <w:numFmt w:val="decimal"/>
      <w:lvlText w:val="%1.%2"/>
      <w:lvlJc w:val="left"/>
      <w:pPr>
        <w:ind w:left="1533" w:hanging="552"/>
        <w:jc w:val="left"/>
      </w:pPr>
      <w:rPr>
        <w:rFonts w:hint="default"/>
        <w:lang w:val="ru-RU" w:eastAsia="ru-RU" w:bidi="ru-RU"/>
      </w:rPr>
    </w:lvl>
    <w:lvl w:ilvl="2">
      <w:start w:val="4"/>
      <w:numFmt w:val="decimal"/>
      <w:lvlText w:val="%1.%2.%3."/>
      <w:lvlJc w:val="left"/>
      <w:pPr>
        <w:ind w:left="1533" w:hanging="552"/>
        <w:jc w:val="left"/>
      </w:pPr>
      <w:rPr>
        <w:rFonts w:ascii="Times New Roman" w:eastAsia="Times New Roman" w:hAnsi="Times New Roman" w:cs="Times New Roman" w:hint="default"/>
        <w:i/>
        <w:w w:val="100"/>
        <w:sz w:val="22"/>
        <w:szCs w:val="22"/>
        <w:lang w:val="ru-RU" w:eastAsia="ru-RU" w:bidi="ru-RU"/>
      </w:rPr>
    </w:lvl>
    <w:lvl w:ilvl="3">
      <w:numFmt w:val="bullet"/>
      <w:lvlText w:val="•"/>
      <w:lvlJc w:val="left"/>
      <w:pPr>
        <w:ind w:left="4253" w:hanging="552"/>
      </w:pPr>
      <w:rPr>
        <w:rFonts w:hint="default"/>
        <w:lang w:val="ru-RU" w:eastAsia="ru-RU" w:bidi="ru-RU"/>
      </w:rPr>
    </w:lvl>
    <w:lvl w:ilvl="4">
      <w:numFmt w:val="bullet"/>
      <w:lvlText w:val="•"/>
      <w:lvlJc w:val="left"/>
      <w:pPr>
        <w:ind w:left="5158" w:hanging="552"/>
      </w:pPr>
      <w:rPr>
        <w:rFonts w:hint="default"/>
        <w:lang w:val="ru-RU" w:eastAsia="ru-RU" w:bidi="ru-RU"/>
      </w:rPr>
    </w:lvl>
    <w:lvl w:ilvl="5">
      <w:numFmt w:val="bullet"/>
      <w:lvlText w:val="•"/>
      <w:lvlJc w:val="left"/>
      <w:pPr>
        <w:ind w:left="6063" w:hanging="552"/>
      </w:pPr>
      <w:rPr>
        <w:rFonts w:hint="default"/>
        <w:lang w:val="ru-RU" w:eastAsia="ru-RU" w:bidi="ru-RU"/>
      </w:rPr>
    </w:lvl>
    <w:lvl w:ilvl="6">
      <w:numFmt w:val="bullet"/>
      <w:lvlText w:val="•"/>
      <w:lvlJc w:val="left"/>
      <w:pPr>
        <w:ind w:left="6967" w:hanging="552"/>
      </w:pPr>
      <w:rPr>
        <w:rFonts w:hint="default"/>
        <w:lang w:val="ru-RU" w:eastAsia="ru-RU" w:bidi="ru-RU"/>
      </w:rPr>
    </w:lvl>
    <w:lvl w:ilvl="7">
      <w:numFmt w:val="bullet"/>
      <w:lvlText w:val="•"/>
      <w:lvlJc w:val="left"/>
      <w:pPr>
        <w:ind w:left="7872" w:hanging="552"/>
      </w:pPr>
      <w:rPr>
        <w:rFonts w:hint="default"/>
        <w:lang w:val="ru-RU" w:eastAsia="ru-RU" w:bidi="ru-RU"/>
      </w:rPr>
    </w:lvl>
    <w:lvl w:ilvl="8">
      <w:numFmt w:val="bullet"/>
      <w:lvlText w:val="•"/>
      <w:lvlJc w:val="left"/>
      <w:pPr>
        <w:ind w:left="8777" w:hanging="552"/>
      </w:pPr>
      <w:rPr>
        <w:rFonts w:hint="default"/>
        <w:lang w:val="ru-RU" w:eastAsia="ru-RU" w:bidi="ru-RU"/>
      </w:rPr>
    </w:lvl>
  </w:abstractNum>
  <w:abstractNum w:abstractNumId="11" w15:restartNumberingAfterBreak="0">
    <w:nsid w:val="105963A3"/>
    <w:multiLevelType w:val="hybridMultilevel"/>
    <w:tmpl w:val="67F20A7E"/>
    <w:lvl w:ilvl="0" w:tplc="09A8CC14">
      <w:numFmt w:val="bullet"/>
      <w:lvlText w:val="-"/>
      <w:lvlJc w:val="left"/>
      <w:pPr>
        <w:ind w:left="104" w:hanging="140"/>
      </w:pPr>
      <w:rPr>
        <w:rFonts w:ascii="Times New Roman" w:eastAsia="Times New Roman" w:hAnsi="Times New Roman" w:cs="Times New Roman" w:hint="default"/>
        <w:w w:val="99"/>
        <w:sz w:val="24"/>
        <w:szCs w:val="24"/>
        <w:lang w:val="ru-RU" w:eastAsia="ru-RU" w:bidi="ru-RU"/>
      </w:rPr>
    </w:lvl>
    <w:lvl w:ilvl="1" w:tplc="8FE4991C">
      <w:numFmt w:val="bullet"/>
      <w:lvlText w:val="•"/>
      <w:lvlJc w:val="left"/>
      <w:pPr>
        <w:ind w:left="400" w:hanging="140"/>
      </w:pPr>
      <w:rPr>
        <w:rFonts w:hint="default"/>
        <w:lang w:val="ru-RU" w:eastAsia="ru-RU" w:bidi="ru-RU"/>
      </w:rPr>
    </w:lvl>
    <w:lvl w:ilvl="2" w:tplc="737E2CBC">
      <w:numFmt w:val="bullet"/>
      <w:lvlText w:val="•"/>
      <w:lvlJc w:val="left"/>
      <w:pPr>
        <w:ind w:left="700" w:hanging="140"/>
      </w:pPr>
      <w:rPr>
        <w:rFonts w:hint="default"/>
        <w:lang w:val="ru-RU" w:eastAsia="ru-RU" w:bidi="ru-RU"/>
      </w:rPr>
    </w:lvl>
    <w:lvl w:ilvl="3" w:tplc="82DA69D0">
      <w:numFmt w:val="bullet"/>
      <w:lvlText w:val="•"/>
      <w:lvlJc w:val="left"/>
      <w:pPr>
        <w:ind w:left="1001" w:hanging="140"/>
      </w:pPr>
      <w:rPr>
        <w:rFonts w:hint="default"/>
        <w:lang w:val="ru-RU" w:eastAsia="ru-RU" w:bidi="ru-RU"/>
      </w:rPr>
    </w:lvl>
    <w:lvl w:ilvl="4" w:tplc="AB4AA848">
      <w:numFmt w:val="bullet"/>
      <w:lvlText w:val="•"/>
      <w:lvlJc w:val="left"/>
      <w:pPr>
        <w:ind w:left="1301" w:hanging="140"/>
      </w:pPr>
      <w:rPr>
        <w:rFonts w:hint="default"/>
        <w:lang w:val="ru-RU" w:eastAsia="ru-RU" w:bidi="ru-RU"/>
      </w:rPr>
    </w:lvl>
    <w:lvl w:ilvl="5" w:tplc="3B4E6748">
      <w:numFmt w:val="bullet"/>
      <w:lvlText w:val="•"/>
      <w:lvlJc w:val="left"/>
      <w:pPr>
        <w:ind w:left="1602" w:hanging="140"/>
      </w:pPr>
      <w:rPr>
        <w:rFonts w:hint="default"/>
        <w:lang w:val="ru-RU" w:eastAsia="ru-RU" w:bidi="ru-RU"/>
      </w:rPr>
    </w:lvl>
    <w:lvl w:ilvl="6" w:tplc="C602C8E6">
      <w:numFmt w:val="bullet"/>
      <w:lvlText w:val="•"/>
      <w:lvlJc w:val="left"/>
      <w:pPr>
        <w:ind w:left="1902" w:hanging="140"/>
      </w:pPr>
      <w:rPr>
        <w:rFonts w:hint="default"/>
        <w:lang w:val="ru-RU" w:eastAsia="ru-RU" w:bidi="ru-RU"/>
      </w:rPr>
    </w:lvl>
    <w:lvl w:ilvl="7" w:tplc="967A7038">
      <w:numFmt w:val="bullet"/>
      <w:lvlText w:val="•"/>
      <w:lvlJc w:val="left"/>
      <w:pPr>
        <w:ind w:left="2202" w:hanging="140"/>
      </w:pPr>
      <w:rPr>
        <w:rFonts w:hint="default"/>
        <w:lang w:val="ru-RU" w:eastAsia="ru-RU" w:bidi="ru-RU"/>
      </w:rPr>
    </w:lvl>
    <w:lvl w:ilvl="8" w:tplc="749E6472">
      <w:numFmt w:val="bullet"/>
      <w:lvlText w:val="•"/>
      <w:lvlJc w:val="left"/>
      <w:pPr>
        <w:ind w:left="2503" w:hanging="140"/>
      </w:pPr>
      <w:rPr>
        <w:rFonts w:hint="default"/>
        <w:lang w:val="ru-RU" w:eastAsia="ru-RU" w:bidi="ru-RU"/>
      </w:rPr>
    </w:lvl>
  </w:abstractNum>
  <w:abstractNum w:abstractNumId="12" w15:restartNumberingAfterBreak="0">
    <w:nsid w:val="138F0433"/>
    <w:multiLevelType w:val="multilevel"/>
    <w:tmpl w:val="63E6D10A"/>
    <w:lvl w:ilvl="0">
      <w:start w:val="3"/>
      <w:numFmt w:val="decimal"/>
      <w:lvlText w:val="%1"/>
      <w:lvlJc w:val="left"/>
      <w:pPr>
        <w:ind w:left="1149" w:hanging="387"/>
        <w:jc w:val="left"/>
      </w:pPr>
      <w:rPr>
        <w:rFonts w:hint="default"/>
        <w:lang w:val="ru-RU" w:eastAsia="ru-RU" w:bidi="ru-RU"/>
      </w:rPr>
    </w:lvl>
    <w:lvl w:ilvl="1">
      <w:start w:val="2"/>
      <w:numFmt w:val="decimal"/>
      <w:lvlText w:val="%1.%2."/>
      <w:lvlJc w:val="left"/>
      <w:pPr>
        <w:ind w:left="1149" w:hanging="387"/>
        <w:jc w:val="left"/>
      </w:pPr>
      <w:rPr>
        <w:rFonts w:ascii="Times New Roman" w:eastAsia="Times New Roman" w:hAnsi="Times New Roman" w:cs="Times New Roman" w:hint="default"/>
        <w:w w:val="100"/>
        <w:sz w:val="22"/>
        <w:szCs w:val="22"/>
        <w:lang w:val="ru-RU" w:eastAsia="ru-RU" w:bidi="ru-RU"/>
      </w:rPr>
    </w:lvl>
    <w:lvl w:ilvl="2">
      <w:start w:val="1"/>
      <w:numFmt w:val="decimal"/>
      <w:lvlText w:val="%1.%2.%3"/>
      <w:lvlJc w:val="left"/>
      <w:pPr>
        <w:ind w:left="981" w:hanging="497"/>
        <w:jc w:val="left"/>
      </w:pPr>
      <w:rPr>
        <w:rFonts w:ascii="Times New Roman" w:eastAsia="Times New Roman" w:hAnsi="Times New Roman" w:cs="Times New Roman" w:hint="default"/>
        <w:i/>
        <w:w w:val="100"/>
        <w:sz w:val="22"/>
        <w:szCs w:val="22"/>
        <w:lang w:val="ru-RU" w:eastAsia="ru-RU" w:bidi="ru-RU"/>
      </w:rPr>
    </w:lvl>
    <w:lvl w:ilvl="3">
      <w:numFmt w:val="bullet"/>
      <w:lvlText w:val="•"/>
      <w:lvlJc w:val="left"/>
      <w:pPr>
        <w:ind w:left="3239" w:hanging="497"/>
      </w:pPr>
      <w:rPr>
        <w:rFonts w:hint="default"/>
        <w:lang w:val="ru-RU" w:eastAsia="ru-RU" w:bidi="ru-RU"/>
      </w:rPr>
    </w:lvl>
    <w:lvl w:ilvl="4">
      <w:numFmt w:val="bullet"/>
      <w:lvlText w:val="•"/>
      <w:lvlJc w:val="left"/>
      <w:pPr>
        <w:ind w:left="4288" w:hanging="497"/>
      </w:pPr>
      <w:rPr>
        <w:rFonts w:hint="default"/>
        <w:lang w:val="ru-RU" w:eastAsia="ru-RU" w:bidi="ru-RU"/>
      </w:rPr>
    </w:lvl>
    <w:lvl w:ilvl="5">
      <w:numFmt w:val="bullet"/>
      <w:lvlText w:val="•"/>
      <w:lvlJc w:val="left"/>
      <w:pPr>
        <w:ind w:left="5338" w:hanging="497"/>
      </w:pPr>
      <w:rPr>
        <w:rFonts w:hint="default"/>
        <w:lang w:val="ru-RU" w:eastAsia="ru-RU" w:bidi="ru-RU"/>
      </w:rPr>
    </w:lvl>
    <w:lvl w:ilvl="6">
      <w:numFmt w:val="bullet"/>
      <w:lvlText w:val="•"/>
      <w:lvlJc w:val="left"/>
      <w:pPr>
        <w:ind w:left="6388" w:hanging="497"/>
      </w:pPr>
      <w:rPr>
        <w:rFonts w:hint="default"/>
        <w:lang w:val="ru-RU" w:eastAsia="ru-RU" w:bidi="ru-RU"/>
      </w:rPr>
    </w:lvl>
    <w:lvl w:ilvl="7">
      <w:numFmt w:val="bullet"/>
      <w:lvlText w:val="•"/>
      <w:lvlJc w:val="left"/>
      <w:pPr>
        <w:ind w:left="7437" w:hanging="497"/>
      </w:pPr>
      <w:rPr>
        <w:rFonts w:hint="default"/>
        <w:lang w:val="ru-RU" w:eastAsia="ru-RU" w:bidi="ru-RU"/>
      </w:rPr>
    </w:lvl>
    <w:lvl w:ilvl="8">
      <w:numFmt w:val="bullet"/>
      <w:lvlText w:val="•"/>
      <w:lvlJc w:val="left"/>
      <w:pPr>
        <w:ind w:left="8487" w:hanging="497"/>
      </w:pPr>
      <w:rPr>
        <w:rFonts w:hint="default"/>
        <w:lang w:val="ru-RU" w:eastAsia="ru-RU" w:bidi="ru-RU"/>
      </w:rPr>
    </w:lvl>
  </w:abstractNum>
  <w:abstractNum w:abstractNumId="13" w15:restartNumberingAfterBreak="0">
    <w:nsid w:val="148D0A15"/>
    <w:multiLevelType w:val="hybridMultilevel"/>
    <w:tmpl w:val="F26012E2"/>
    <w:lvl w:ilvl="0" w:tplc="EFF2952A">
      <w:numFmt w:val="bullet"/>
      <w:lvlText w:val=""/>
      <w:lvlJc w:val="left"/>
      <w:pPr>
        <w:ind w:left="542" w:hanging="850"/>
      </w:pPr>
      <w:rPr>
        <w:rFonts w:ascii="Wingdings" w:eastAsia="Wingdings" w:hAnsi="Wingdings" w:cs="Wingdings" w:hint="default"/>
        <w:w w:val="100"/>
        <w:sz w:val="24"/>
        <w:szCs w:val="24"/>
        <w:lang w:val="ru-RU" w:eastAsia="ru-RU" w:bidi="ru-RU"/>
      </w:rPr>
    </w:lvl>
    <w:lvl w:ilvl="1" w:tplc="0DD2A140">
      <w:numFmt w:val="bullet"/>
      <w:lvlText w:val="•"/>
      <w:lvlJc w:val="left"/>
      <w:pPr>
        <w:ind w:left="1544" w:hanging="850"/>
      </w:pPr>
      <w:rPr>
        <w:rFonts w:hint="default"/>
        <w:lang w:val="ru-RU" w:eastAsia="ru-RU" w:bidi="ru-RU"/>
      </w:rPr>
    </w:lvl>
    <w:lvl w:ilvl="2" w:tplc="A9E8C83E">
      <w:numFmt w:val="bullet"/>
      <w:lvlText w:val="•"/>
      <w:lvlJc w:val="left"/>
      <w:pPr>
        <w:ind w:left="2549" w:hanging="850"/>
      </w:pPr>
      <w:rPr>
        <w:rFonts w:hint="default"/>
        <w:lang w:val="ru-RU" w:eastAsia="ru-RU" w:bidi="ru-RU"/>
      </w:rPr>
    </w:lvl>
    <w:lvl w:ilvl="3" w:tplc="90966764">
      <w:numFmt w:val="bullet"/>
      <w:lvlText w:val="•"/>
      <w:lvlJc w:val="left"/>
      <w:pPr>
        <w:ind w:left="3553" w:hanging="850"/>
      </w:pPr>
      <w:rPr>
        <w:rFonts w:hint="default"/>
        <w:lang w:val="ru-RU" w:eastAsia="ru-RU" w:bidi="ru-RU"/>
      </w:rPr>
    </w:lvl>
    <w:lvl w:ilvl="4" w:tplc="E8A81678">
      <w:numFmt w:val="bullet"/>
      <w:lvlText w:val="•"/>
      <w:lvlJc w:val="left"/>
      <w:pPr>
        <w:ind w:left="4558" w:hanging="850"/>
      </w:pPr>
      <w:rPr>
        <w:rFonts w:hint="default"/>
        <w:lang w:val="ru-RU" w:eastAsia="ru-RU" w:bidi="ru-RU"/>
      </w:rPr>
    </w:lvl>
    <w:lvl w:ilvl="5" w:tplc="70165F54">
      <w:numFmt w:val="bullet"/>
      <w:lvlText w:val="•"/>
      <w:lvlJc w:val="left"/>
      <w:pPr>
        <w:ind w:left="5563" w:hanging="850"/>
      </w:pPr>
      <w:rPr>
        <w:rFonts w:hint="default"/>
        <w:lang w:val="ru-RU" w:eastAsia="ru-RU" w:bidi="ru-RU"/>
      </w:rPr>
    </w:lvl>
    <w:lvl w:ilvl="6" w:tplc="97DEAA1A">
      <w:numFmt w:val="bullet"/>
      <w:lvlText w:val="•"/>
      <w:lvlJc w:val="left"/>
      <w:pPr>
        <w:ind w:left="6567" w:hanging="850"/>
      </w:pPr>
      <w:rPr>
        <w:rFonts w:hint="default"/>
        <w:lang w:val="ru-RU" w:eastAsia="ru-RU" w:bidi="ru-RU"/>
      </w:rPr>
    </w:lvl>
    <w:lvl w:ilvl="7" w:tplc="4D983B0C">
      <w:numFmt w:val="bullet"/>
      <w:lvlText w:val="•"/>
      <w:lvlJc w:val="left"/>
      <w:pPr>
        <w:ind w:left="7572" w:hanging="850"/>
      </w:pPr>
      <w:rPr>
        <w:rFonts w:hint="default"/>
        <w:lang w:val="ru-RU" w:eastAsia="ru-RU" w:bidi="ru-RU"/>
      </w:rPr>
    </w:lvl>
    <w:lvl w:ilvl="8" w:tplc="8BB28D40">
      <w:numFmt w:val="bullet"/>
      <w:lvlText w:val="•"/>
      <w:lvlJc w:val="left"/>
      <w:pPr>
        <w:ind w:left="8577" w:hanging="850"/>
      </w:pPr>
      <w:rPr>
        <w:rFonts w:hint="default"/>
        <w:lang w:val="ru-RU" w:eastAsia="ru-RU" w:bidi="ru-RU"/>
      </w:rPr>
    </w:lvl>
  </w:abstractNum>
  <w:abstractNum w:abstractNumId="14" w15:restartNumberingAfterBreak="0">
    <w:nsid w:val="17682168"/>
    <w:multiLevelType w:val="hybridMultilevel"/>
    <w:tmpl w:val="755E2298"/>
    <w:lvl w:ilvl="0" w:tplc="81007EAE">
      <w:numFmt w:val="bullet"/>
      <w:lvlText w:val=""/>
      <w:lvlJc w:val="left"/>
      <w:pPr>
        <w:ind w:left="828" w:hanging="360"/>
      </w:pPr>
      <w:rPr>
        <w:rFonts w:ascii="Symbol" w:eastAsia="Symbol" w:hAnsi="Symbol" w:cs="Symbol" w:hint="default"/>
        <w:w w:val="99"/>
        <w:sz w:val="20"/>
        <w:szCs w:val="20"/>
        <w:lang w:val="ru-RU" w:eastAsia="ru-RU" w:bidi="ru-RU"/>
      </w:rPr>
    </w:lvl>
    <w:lvl w:ilvl="1" w:tplc="6636A4C8">
      <w:numFmt w:val="bullet"/>
      <w:lvlText w:val="•"/>
      <w:lvlJc w:val="left"/>
      <w:pPr>
        <w:ind w:left="1204" w:hanging="360"/>
      </w:pPr>
      <w:rPr>
        <w:rFonts w:hint="default"/>
        <w:lang w:val="ru-RU" w:eastAsia="ru-RU" w:bidi="ru-RU"/>
      </w:rPr>
    </w:lvl>
    <w:lvl w:ilvl="2" w:tplc="3D60DC8A">
      <w:numFmt w:val="bullet"/>
      <w:lvlText w:val="•"/>
      <w:lvlJc w:val="left"/>
      <w:pPr>
        <w:ind w:left="1588" w:hanging="360"/>
      </w:pPr>
      <w:rPr>
        <w:rFonts w:hint="default"/>
        <w:lang w:val="ru-RU" w:eastAsia="ru-RU" w:bidi="ru-RU"/>
      </w:rPr>
    </w:lvl>
    <w:lvl w:ilvl="3" w:tplc="27FA2504">
      <w:numFmt w:val="bullet"/>
      <w:lvlText w:val="•"/>
      <w:lvlJc w:val="left"/>
      <w:pPr>
        <w:ind w:left="1972" w:hanging="360"/>
      </w:pPr>
      <w:rPr>
        <w:rFonts w:hint="default"/>
        <w:lang w:val="ru-RU" w:eastAsia="ru-RU" w:bidi="ru-RU"/>
      </w:rPr>
    </w:lvl>
    <w:lvl w:ilvl="4" w:tplc="6E983C9C">
      <w:numFmt w:val="bullet"/>
      <w:lvlText w:val="•"/>
      <w:lvlJc w:val="left"/>
      <w:pPr>
        <w:ind w:left="2356" w:hanging="360"/>
      </w:pPr>
      <w:rPr>
        <w:rFonts w:hint="default"/>
        <w:lang w:val="ru-RU" w:eastAsia="ru-RU" w:bidi="ru-RU"/>
      </w:rPr>
    </w:lvl>
    <w:lvl w:ilvl="5" w:tplc="A00C6938">
      <w:numFmt w:val="bullet"/>
      <w:lvlText w:val="•"/>
      <w:lvlJc w:val="left"/>
      <w:pPr>
        <w:ind w:left="2740" w:hanging="360"/>
      </w:pPr>
      <w:rPr>
        <w:rFonts w:hint="default"/>
        <w:lang w:val="ru-RU" w:eastAsia="ru-RU" w:bidi="ru-RU"/>
      </w:rPr>
    </w:lvl>
    <w:lvl w:ilvl="6" w:tplc="05A03682">
      <w:numFmt w:val="bullet"/>
      <w:lvlText w:val="•"/>
      <w:lvlJc w:val="left"/>
      <w:pPr>
        <w:ind w:left="3124" w:hanging="360"/>
      </w:pPr>
      <w:rPr>
        <w:rFonts w:hint="default"/>
        <w:lang w:val="ru-RU" w:eastAsia="ru-RU" w:bidi="ru-RU"/>
      </w:rPr>
    </w:lvl>
    <w:lvl w:ilvl="7" w:tplc="6FCC8258">
      <w:numFmt w:val="bullet"/>
      <w:lvlText w:val="•"/>
      <w:lvlJc w:val="left"/>
      <w:pPr>
        <w:ind w:left="3508" w:hanging="360"/>
      </w:pPr>
      <w:rPr>
        <w:rFonts w:hint="default"/>
        <w:lang w:val="ru-RU" w:eastAsia="ru-RU" w:bidi="ru-RU"/>
      </w:rPr>
    </w:lvl>
    <w:lvl w:ilvl="8" w:tplc="C80CF534">
      <w:numFmt w:val="bullet"/>
      <w:lvlText w:val="•"/>
      <w:lvlJc w:val="left"/>
      <w:pPr>
        <w:ind w:left="3892" w:hanging="360"/>
      </w:pPr>
      <w:rPr>
        <w:rFonts w:hint="default"/>
        <w:lang w:val="ru-RU" w:eastAsia="ru-RU" w:bidi="ru-RU"/>
      </w:rPr>
    </w:lvl>
  </w:abstractNum>
  <w:abstractNum w:abstractNumId="15" w15:restartNumberingAfterBreak="0">
    <w:nsid w:val="18B47494"/>
    <w:multiLevelType w:val="multilevel"/>
    <w:tmpl w:val="E4924B38"/>
    <w:lvl w:ilvl="0">
      <w:start w:val="3"/>
      <w:numFmt w:val="decimal"/>
      <w:lvlText w:val="%1"/>
      <w:lvlJc w:val="left"/>
      <w:pPr>
        <w:ind w:left="962" w:hanging="420"/>
        <w:jc w:val="left"/>
      </w:pPr>
      <w:rPr>
        <w:rFonts w:hint="default"/>
        <w:lang w:val="ru-RU" w:eastAsia="ru-RU" w:bidi="ru-RU"/>
      </w:rPr>
    </w:lvl>
    <w:lvl w:ilvl="1">
      <w:start w:val="2"/>
      <w:numFmt w:val="decimal"/>
      <w:lvlText w:val="%1.%2."/>
      <w:lvlJc w:val="left"/>
      <w:pPr>
        <w:ind w:left="962" w:hanging="420"/>
        <w:jc w:val="left"/>
      </w:pPr>
      <w:rPr>
        <w:rFonts w:ascii="Times New Roman" w:eastAsia="Times New Roman" w:hAnsi="Times New Roman" w:cs="Times New Roman" w:hint="default"/>
        <w:b/>
        <w:bCs/>
        <w:w w:val="100"/>
        <w:sz w:val="24"/>
        <w:szCs w:val="24"/>
        <w:lang w:val="ru-RU" w:eastAsia="ru-RU" w:bidi="ru-RU"/>
      </w:rPr>
    </w:lvl>
    <w:lvl w:ilvl="2">
      <w:numFmt w:val="bullet"/>
      <w:lvlText w:val=""/>
      <w:lvlJc w:val="left"/>
      <w:pPr>
        <w:ind w:left="542" w:hanging="850"/>
      </w:pPr>
      <w:rPr>
        <w:rFonts w:ascii="Wingdings" w:eastAsia="Wingdings" w:hAnsi="Wingdings" w:cs="Wingdings" w:hint="default"/>
        <w:w w:val="100"/>
        <w:sz w:val="24"/>
        <w:szCs w:val="24"/>
        <w:lang w:val="ru-RU" w:eastAsia="ru-RU" w:bidi="ru-RU"/>
      </w:rPr>
    </w:lvl>
    <w:lvl w:ilvl="3">
      <w:numFmt w:val="bullet"/>
      <w:lvlText w:val="•"/>
      <w:lvlJc w:val="left"/>
      <w:pPr>
        <w:ind w:left="3099" w:hanging="850"/>
      </w:pPr>
      <w:rPr>
        <w:rFonts w:hint="default"/>
        <w:lang w:val="ru-RU" w:eastAsia="ru-RU" w:bidi="ru-RU"/>
      </w:rPr>
    </w:lvl>
    <w:lvl w:ilvl="4">
      <w:numFmt w:val="bullet"/>
      <w:lvlText w:val="•"/>
      <w:lvlJc w:val="left"/>
      <w:pPr>
        <w:ind w:left="4168" w:hanging="850"/>
      </w:pPr>
      <w:rPr>
        <w:rFonts w:hint="default"/>
        <w:lang w:val="ru-RU" w:eastAsia="ru-RU" w:bidi="ru-RU"/>
      </w:rPr>
    </w:lvl>
    <w:lvl w:ilvl="5">
      <w:numFmt w:val="bullet"/>
      <w:lvlText w:val="•"/>
      <w:lvlJc w:val="left"/>
      <w:pPr>
        <w:ind w:left="5238" w:hanging="850"/>
      </w:pPr>
      <w:rPr>
        <w:rFonts w:hint="default"/>
        <w:lang w:val="ru-RU" w:eastAsia="ru-RU" w:bidi="ru-RU"/>
      </w:rPr>
    </w:lvl>
    <w:lvl w:ilvl="6">
      <w:numFmt w:val="bullet"/>
      <w:lvlText w:val="•"/>
      <w:lvlJc w:val="left"/>
      <w:pPr>
        <w:ind w:left="6308" w:hanging="850"/>
      </w:pPr>
      <w:rPr>
        <w:rFonts w:hint="default"/>
        <w:lang w:val="ru-RU" w:eastAsia="ru-RU" w:bidi="ru-RU"/>
      </w:rPr>
    </w:lvl>
    <w:lvl w:ilvl="7">
      <w:numFmt w:val="bullet"/>
      <w:lvlText w:val="•"/>
      <w:lvlJc w:val="left"/>
      <w:pPr>
        <w:ind w:left="7377" w:hanging="850"/>
      </w:pPr>
      <w:rPr>
        <w:rFonts w:hint="default"/>
        <w:lang w:val="ru-RU" w:eastAsia="ru-RU" w:bidi="ru-RU"/>
      </w:rPr>
    </w:lvl>
    <w:lvl w:ilvl="8">
      <w:numFmt w:val="bullet"/>
      <w:lvlText w:val="•"/>
      <w:lvlJc w:val="left"/>
      <w:pPr>
        <w:ind w:left="8447" w:hanging="850"/>
      </w:pPr>
      <w:rPr>
        <w:rFonts w:hint="default"/>
        <w:lang w:val="ru-RU" w:eastAsia="ru-RU" w:bidi="ru-RU"/>
      </w:rPr>
    </w:lvl>
  </w:abstractNum>
  <w:abstractNum w:abstractNumId="16" w15:restartNumberingAfterBreak="0">
    <w:nsid w:val="1A892D96"/>
    <w:multiLevelType w:val="hybridMultilevel"/>
    <w:tmpl w:val="2306F80A"/>
    <w:lvl w:ilvl="0" w:tplc="44B43A12">
      <w:numFmt w:val="bullet"/>
      <w:lvlText w:val="-"/>
      <w:lvlJc w:val="left"/>
      <w:pPr>
        <w:ind w:left="107" w:hanging="140"/>
      </w:pPr>
      <w:rPr>
        <w:rFonts w:ascii="Times New Roman" w:eastAsia="Times New Roman" w:hAnsi="Times New Roman" w:cs="Times New Roman" w:hint="default"/>
        <w:w w:val="99"/>
        <w:sz w:val="24"/>
        <w:szCs w:val="24"/>
        <w:lang w:val="ru-RU" w:eastAsia="ru-RU" w:bidi="ru-RU"/>
      </w:rPr>
    </w:lvl>
    <w:lvl w:ilvl="1" w:tplc="3AA09DC6">
      <w:numFmt w:val="bullet"/>
      <w:lvlText w:val="•"/>
      <w:lvlJc w:val="left"/>
      <w:pPr>
        <w:ind w:left="443" w:hanging="140"/>
      </w:pPr>
      <w:rPr>
        <w:rFonts w:hint="default"/>
        <w:lang w:val="ru-RU" w:eastAsia="ru-RU" w:bidi="ru-RU"/>
      </w:rPr>
    </w:lvl>
    <w:lvl w:ilvl="2" w:tplc="26A015F0">
      <w:numFmt w:val="bullet"/>
      <w:lvlText w:val="•"/>
      <w:lvlJc w:val="left"/>
      <w:pPr>
        <w:ind w:left="787" w:hanging="140"/>
      </w:pPr>
      <w:rPr>
        <w:rFonts w:hint="default"/>
        <w:lang w:val="ru-RU" w:eastAsia="ru-RU" w:bidi="ru-RU"/>
      </w:rPr>
    </w:lvl>
    <w:lvl w:ilvl="3" w:tplc="1FC6427E">
      <w:numFmt w:val="bullet"/>
      <w:lvlText w:val="•"/>
      <w:lvlJc w:val="left"/>
      <w:pPr>
        <w:ind w:left="1131" w:hanging="140"/>
      </w:pPr>
      <w:rPr>
        <w:rFonts w:hint="default"/>
        <w:lang w:val="ru-RU" w:eastAsia="ru-RU" w:bidi="ru-RU"/>
      </w:rPr>
    </w:lvl>
    <w:lvl w:ilvl="4" w:tplc="33EEAA2E">
      <w:numFmt w:val="bullet"/>
      <w:lvlText w:val="•"/>
      <w:lvlJc w:val="left"/>
      <w:pPr>
        <w:ind w:left="1475" w:hanging="140"/>
      </w:pPr>
      <w:rPr>
        <w:rFonts w:hint="default"/>
        <w:lang w:val="ru-RU" w:eastAsia="ru-RU" w:bidi="ru-RU"/>
      </w:rPr>
    </w:lvl>
    <w:lvl w:ilvl="5" w:tplc="1FFC8C68">
      <w:numFmt w:val="bullet"/>
      <w:lvlText w:val="•"/>
      <w:lvlJc w:val="left"/>
      <w:pPr>
        <w:ind w:left="1819" w:hanging="140"/>
      </w:pPr>
      <w:rPr>
        <w:rFonts w:hint="default"/>
        <w:lang w:val="ru-RU" w:eastAsia="ru-RU" w:bidi="ru-RU"/>
      </w:rPr>
    </w:lvl>
    <w:lvl w:ilvl="6" w:tplc="E8000326">
      <w:numFmt w:val="bullet"/>
      <w:lvlText w:val="•"/>
      <w:lvlJc w:val="left"/>
      <w:pPr>
        <w:ind w:left="2162" w:hanging="140"/>
      </w:pPr>
      <w:rPr>
        <w:rFonts w:hint="default"/>
        <w:lang w:val="ru-RU" w:eastAsia="ru-RU" w:bidi="ru-RU"/>
      </w:rPr>
    </w:lvl>
    <w:lvl w:ilvl="7" w:tplc="1230164C">
      <w:numFmt w:val="bullet"/>
      <w:lvlText w:val="•"/>
      <w:lvlJc w:val="left"/>
      <w:pPr>
        <w:ind w:left="2506" w:hanging="140"/>
      </w:pPr>
      <w:rPr>
        <w:rFonts w:hint="default"/>
        <w:lang w:val="ru-RU" w:eastAsia="ru-RU" w:bidi="ru-RU"/>
      </w:rPr>
    </w:lvl>
    <w:lvl w:ilvl="8" w:tplc="C054DE04">
      <w:numFmt w:val="bullet"/>
      <w:lvlText w:val="•"/>
      <w:lvlJc w:val="left"/>
      <w:pPr>
        <w:ind w:left="2850" w:hanging="140"/>
      </w:pPr>
      <w:rPr>
        <w:rFonts w:hint="default"/>
        <w:lang w:val="ru-RU" w:eastAsia="ru-RU" w:bidi="ru-RU"/>
      </w:rPr>
    </w:lvl>
  </w:abstractNum>
  <w:abstractNum w:abstractNumId="17" w15:restartNumberingAfterBreak="0">
    <w:nsid w:val="1B1244DA"/>
    <w:multiLevelType w:val="hybridMultilevel"/>
    <w:tmpl w:val="2A682626"/>
    <w:lvl w:ilvl="0" w:tplc="D09EEBF8">
      <w:numFmt w:val="bullet"/>
      <w:lvlText w:val=""/>
      <w:lvlJc w:val="left"/>
      <w:pPr>
        <w:ind w:left="1262" w:hanging="360"/>
      </w:pPr>
      <w:rPr>
        <w:rFonts w:ascii="Wingdings" w:eastAsia="Wingdings" w:hAnsi="Wingdings" w:cs="Wingdings" w:hint="default"/>
        <w:w w:val="100"/>
        <w:sz w:val="24"/>
        <w:szCs w:val="24"/>
        <w:lang w:val="ru-RU" w:eastAsia="ru-RU" w:bidi="ru-RU"/>
      </w:rPr>
    </w:lvl>
    <w:lvl w:ilvl="1" w:tplc="4D1A53AA">
      <w:numFmt w:val="bullet"/>
      <w:lvlText w:val=""/>
      <w:lvlJc w:val="left"/>
      <w:pPr>
        <w:ind w:left="1828" w:hanging="360"/>
      </w:pPr>
      <w:rPr>
        <w:rFonts w:hint="default"/>
        <w:w w:val="100"/>
        <w:lang w:val="ru-RU" w:eastAsia="ru-RU" w:bidi="ru-RU"/>
      </w:rPr>
    </w:lvl>
    <w:lvl w:ilvl="2" w:tplc="2A682DE4">
      <w:numFmt w:val="bullet"/>
      <w:lvlText w:val="•"/>
      <w:lvlJc w:val="left"/>
      <w:pPr>
        <w:ind w:left="2794" w:hanging="360"/>
      </w:pPr>
      <w:rPr>
        <w:rFonts w:hint="default"/>
        <w:lang w:val="ru-RU" w:eastAsia="ru-RU" w:bidi="ru-RU"/>
      </w:rPr>
    </w:lvl>
    <w:lvl w:ilvl="3" w:tplc="F174A87E">
      <w:numFmt w:val="bullet"/>
      <w:lvlText w:val="•"/>
      <w:lvlJc w:val="left"/>
      <w:pPr>
        <w:ind w:left="3768" w:hanging="360"/>
      </w:pPr>
      <w:rPr>
        <w:rFonts w:hint="default"/>
        <w:lang w:val="ru-RU" w:eastAsia="ru-RU" w:bidi="ru-RU"/>
      </w:rPr>
    </w:lvl>
    <w:lvl w:ilvl="4" w:tplc="8A3EEF42">
      <w:numFmt w:val="bullet"/>
      <w:lvlText w:val="•"/>
      <w:lvlJc w:val="left"/>
      <w:pPr>
        <w:ind w:left="4742" w:hanging="360"/>
      </w:pPr>
      <w:rPr>
        <w:rFonts w:hint="default"/>
        <w:lang w:val="ru-RU" w:eastAsia="ru-RU" w:bidi="ru-RU"/>
      </w:rPr>
    </w:lvl>
    <w:lvl w:ilvl="5" w:tplc="5D4A36A0">
      <w:numFmt w:val="bullet"/>
      <w:lvlText w:val="•"/>
      <w:lvlJc w:val="left"/>
      <w:pPr>
        <w:ind w:left="5716" w:hanging="360"/>
      </w:pPr>
      <w:rPr>
        <w:rFonts w:hint="default"/>
        <w:lang w:val="ru-RU" w:eastAsia="ru-RU" w:bidi="ru-RU"/>
      </w:rPr>
    </w:lvl>
    <w:lvl w:ilvl="6" w:tplc="271245F4">
      <w:numFmt w:val="bullet"/>
      <w:lvlText w:val="•"/>
      <w:lvlJc w:val="left"/>
      <w:pPr>
        <w:ind w:left="6690" w:hanging="360"/>
      </w:pPr>
      <w:rPr>
        <w:rFonts w:hint="default"/>
        <w:lang w:val="ru-RU" w:eastAsia="ru-RU" w:bidi="ru-RU"/>
      </w:rPr>
    </w:lvl>
    <w:lvl w:ilvl="7" w:tplc="F19CA022">
      <w:numFmt w:val="bullet"/>
      <w:lvlText w:val="•"/>
      <w:lvlJc w:val="left"/>
      <w:pPr>
        <w:ind w:left="7664" w:hanging="360"/>
      </w:pPr>
      <w:rPr>
        <w:rFonts w:hint="default"/>
        <w:lang w:val="ru-RU" w:eastAsia="ru-RU" w:bidi="ru-RU"/>
      </w:rPr>
    </w:lvl>
    <w:lvl w:ilvl="8" w:tplc="A1D60346">
      <w:numFmt w:val="bullet"/>
      <w:lvlText w:val="•"/>
      <w:lvlJc w:val="left"/>
      <w:pPr>
        <w:ind w:left="8638" w:hanging="360"/>
      </w:pPr>
      <w:rPr>
        <w:rFonts w:hint="default"/>
        <w:lang w:val="ru-RU" w:eastAsia="ru-RU" w:bidi="ru-RU"/>
      </w:rPr>
    </w:lvl>
  </w:abstractNum>
  <w:abstractNum w:abstractNumId="18" w15:restartNumberingAfterBreak="0">
    <w:nsid w:val="201A4AE3"/>
    <w:multiLevelType w:val="multilevel"/>
    <w:tmpl w:val="088C4054"/>
    <w:lvl w:ilvl="0">
      <w:start w:val="1"/>
      <w:numFmt w:val="decimal"/>
      <w:lvlText w:val="%1"/>
      <w:lvlJc w:val="left"/>
      <w:pPr>
        <w:ind w:left="1648" w:hanging="540"/>
        <w:jc w:val="left"/>
      </w:pPr>
      <w:rPr>
        <w:rFonts w:hint="default"/>
        <w:lang w:val="ru-RU" w:eastAsia="ru-RU" w:bidi="ru-RU"/>
      </w:rPr>
    </w:lvl>
    <w:lvl w:ilvl="1">
      <w:start w:val="3"/>
      <w:numFmt w:val="decimal"/>
      <w:lvlText w:val="%1.%2"/>
      <w:lvlJc w:val="left"/>
      <w:pPr>
        <w:ind w:left="1648" w:hanging="540"/>
        <w:jc w:val="left"/>
      </w:pPr>
      <w:rPr>
        <w:rFonts w:hint="default"/>
        <w:lang w:val="ru-RU" w:eastAsia="ru-RU" w:bidi="ru-RU"/>
      </w:rPr>
    </w:lvl>
    <w:lvl w:ilvl="2">
      <w:start w:val="7"/>
      <w:numFmt w:val="decimal"/>
      <w:lvlText w:val="%1.%2.%3"/>
      <w:lvlJc w:val="left"/>
      <w:pPr>
        <w:ind w:left="1532" w:hanging="540"/>
        <w:jc w:val="left"/>
      </w:pPr>
      <w:rPr>
        <w:rFonts w:ascii="Times New Roman" w:eastAsia="Times New Roman" w:hAnsi="Times New Roman" w:cs="Times New Roman" w:hint="default"/>
        <w:b/>
        <w:bCs/>
        <w:spacing w:val="-4"/>
        <w:w w:val="100"/>
        <w:sz w:val="24"/>
        <w:szCs w:val="24"/>
        <w:lang w:val="ru-RU" w:eastAsia="ru-RU" w:bidi="ru-RU"/>
      </w:rPr>
    </w:lvl>
    <w:lvl w:ilvl="3">
      <w:numFmt w:val="bullet"/>
      <w:lvlText w:val="•"/>
      <w:lvlJc w:val="left"/>
      <w:pPr>
        <w:ind w:left="4323" w:hanging="540"/>
      </w:pPr>
      <w:rPr>
        <w:rFonts w:hint="default"/>
        <w:lang w:val="ru-RU" w:eastAsia="ru-RU" w:bidi="ru-RU"/>
      </w:rPr>
    </w:lvl>
    <w:lvl w:ilvl="4">
      <w:numFmt w:val="bullet"/>
      <w:lvlText w:val="•"/>
      <w:lvlJc w:val="left"/>
      <w:pPr>
        <w:ind w:left="5218" w:hanging="540"/>
      </w:pPr>
      <w:rPr>
        <w:rFonts w:hint="default"/>
        <w:lang w:val="ru-RU" w:eastAsia="ru-RU" w:bidi="ru-RU"/>
      </w:rPr>
    </w:lvl>
    <w:lvl w:ilvl="5">
      <w:numFmt w:val="bullet"/>
      <w:lvlText w:val="•"/>
      <w:lvlJc w:val="left"/>
      <w:pPr>
        <w:ind w:left="6113" w:hanging="540"/>
      </w:pPr>
      <w:rPr>
        <w:rFonts w:hint="default"/>
        <w:lang w:val="ru-RU" w:eastAsia="ru-RU" w:bidi="ru-RU"/>
      </w:rPr>
    </w:lvl>
    <w:lvl w:ilvl="6">
      <w:numFmt w:val="bullet"/>
      <w:lvlText w:val="•"/>
      <w:lvlJc w:val="left"/>
      <w:pPr>
        <w:ind w:left="7007" w:hanging="540"/>
      </w:pPr>
      <w:rPr>
        <w:rFonts w:hint="default"/>
        <w:lang w:val="ru-RU" w:eastAsia="ru-RU" w:bidi="ru-RU"/>
      </w:rPr>
    </w:lvl>
    <w:lvl w:ilvl="7">
      <w:numFmt w:val="bullet"/>
      <w:lvlText w:val="•"/>
      <w:lvlJc w:val="left"/>
      <w:pPr>
        <w:ind w:left="7902" w:hanging="540"/>
      </w:pPr>
      <w:rPr>
        <w:rFonts w:hint="default"/>
        <w:lang w:val="ru-RU" w:eastAsia="ru-RU" w:bidi="ru-RU"/>
      </w:rPr>
    </w:lvl>
    <w:lvl w:ilvl="8">
      <w:numFmt w:val="bullet"/>
      <w:lvlText w:val="•"/>
      <w:lvlJc w:val="left"/>
      <w:pPr>
        <w:ind w:left="8797" w:hanging="540"/>
      </w:pPr>
      <w:rPr>
        <w:rFonts w:hint="default"/>
        <w:lang w:val="ru-RU" w:eastAsia="ru-RU" w:bidi="ru-RU"/>
      </w:rPr>
    </w:lvl>
  </w:abstractNum>
  <w:abstractNum w:abstractNumId="19" w15:restartNumberingAfterBreak="0">
    <w:nsid w:val="20E2353A"/>
    <w:multiLevelType w:val="hybridMultilevel"/>
    <w:tmpl w:val="65B67EAC"/>
    <w:lvl w:ilvl="0" w:tplc="F5A6A63E">
      <w:numFmt w:val="bullet"/>
      <w:lvlText w:val=""/>
      <w:lvlJc w:val="left"/>
      <w:pPr>
        <w:ind w:left="542" w:hanging="850"/>
      </w:pPr>
      <w:rPr>
        <w:rFonts w:ascii="Wingdings" w:eastAsia="Wingdings" w:hAnsi="Wingdings" w:cs="Wingdings" w:hint="default"/>
        <w:w w:val="100"/>
        <w:sz w:val="24"/>
        <w:szCs w:val="24"/>
        <w:lang w:val="ru-RU" w:eastAsia="ru-RU" w:bidi="ru-RU"/>
      </w:rPr>
    </w:lvl>
    <w:lvl w:ilvl="1" w:tplc="1EBC86CA">
      <w:numFmt w:val="bullet"/>
      <w:lvlText w:val="•"/>
      <w:lvlJc w:val="left"/>
      <w:pPr>
        <w:ind w:left="1544" w:hanging="850"/>
      </w:pPr>
      <w:rPr>
        <w:rFonts w:hint="default"/>
        <w:lang w:val="ru-RU" w:eastAsia="ru-RU" w:bidi="ru-RU"/>
      </w:rPr>
    </w:lvl>
    <w:lvl w:ilvl="2" w:tplc="914EC1C0">
      <w:numFmt w:val="bullet"/>
      <w:lvlText w:val="•"/>
      <w:lvlJc w:val="left"/>
      <w:pPr>
        <w:ind w:left="2549" w:hanging="850"/>
      </w:pPr>
      <w:rPr>
        <w:rFonts w:hint="default"/>
        <w:lang w:val="ru-RU" w:eastAsia="ru-RU" w:bidi="ru-RU"/>
      </w:rPr>
    </w:lvl>
    <w:lvl w:ilvl="3" w:tplc="6AE091C6">
      <w:numFmt w:val="bullet"/>
      <w:lvlText w:val="•"/>
      <w:lvlJc w:val="left"/>
      <w:pPr>
        <w:ind w:left="3553" w:hanging="850"/>
      </w:pPr>
      <w:rPr>
        <w:rFonts w:hint="default"/>
        <w:lang w:val="ru-RU" w:eastAsia="ru-RU" w:bidi="ru-RU"/>
      </w:rPr>
    </w:lvl>
    <w:lvl w:ilvl="4" w:tplc="C9741524">
      <w:numFmt w:val="bullet"/>
      <w:lvlText w:val="•"/>
      <w:lvlJc w:val="left"/>
      <w:pPr>
        <w:ind w:left="4558" w:hanging="850"/>
      </w:pPr>
      <w:rPr>
        <w:rFonts w:hint="default"/>
        <w:lang w:val="ru-RU" w:eastAsia="ru-RU" w:bidi="ru-RU"/>
      </w:rPr>
    </w:lvl>
    <w:lvl w:ilvl="5" w:tplc="6FC8CCB2">
      <w:numFmt w:val="bullet"/>
      <w:lvlText w:val="•"/>
      <w:lvlJc w:val="left"/>
      <w:pPr>
        <w:ind w:left="5563" w:hanging="850"/>
      </w:pPr>
      <w:rPr>
        <w:rFonts w:hint="default"/>
        <w:lang w:val="ru-RU" w:eastAsia="ru-RU" w:bidi="ru-RU"/>
      </w:rPr>
    </w:lvl>
    <w:lvl w:ilvl="6" w:tplc="5CF80F10">
      <w:numFmt w:val="bullet"/>
      <w:lvlText w:val="•"/>
      <w:lvlJc w:val="left"/>
      <w:pPr>
        <w:ind w:left="6567" w:hanging="850"/>
      </w:pPr>
      <w:rPr>
        <w:rFonts w:hint="default"/>
        <w:lang w:val="ru-RU" w:eastAsia="ru-RU" w:bidi="ru-RU"/>
      </w:rPr>
    </w:lvl>
    <w:lvl w:ilvl="7" w:tplc="267A58FE">
      <w:numFmt w:val="bullet"/>
      <w:lvlText w:val="•"/>
      <w:lvlJc w:val="left"/>
      <w:pPr>
        <w:ind w:left="7572" w:hanging="850"/>
      </w:pPr>
      <w:rPr>
        <w:rFonts w:hint="default"/>
        <w:lang w:val="ru-RU" w:eastAsia="ru-RU" w:bidi="ru-RU"/>
      </w:rPr>
    </w:lvl>
    <w:lvl w:ilvl="8" w:tplc="763C5378">
      <w:numFmt w:val="bullet"/>
      <w:lvlText w:val="•"/>
      <w:lvlJc w:val="left"/>
      <w:pPr>
        <w:ind w:left="8577" w:hanging="850"/>
      </w:pPr>
      <w:rPr>
        <w:rFonts w:hint="default"/>
        <w:lang w:val="ru-RU" w:eastAsia="ru-RU" w:bidi="ru-RU"/>
      </w:rPr>
    </w:lvl>
  </w:abstractNum>
  <w:abstractNum w:abstractNumId="20" w15:restartNumberingAfterBreak="0">
    <w:nsid w:val="20F6268F"/>
    <w:multiLevelType w:val="hybridMultilevel"/>
    <w:tmpl w:val="F022F336"/>
    <w:lvl w:ilvl="0" w:tplc="0C789AAE">
      <w:start w:val="1"/>
      <w:numFmt w:val="upperRoman"/>
      <w:lvlText w:val="%1."/>
      <w:lvlJc w:val="left"/>
      <w:pPr>
        <w:ind w:left="981" w:hanging="440"/>
        <w:jc w:val="left"/>
      </w:pPr>
      <w:rPr>
        <w:rFonts w:ascii="Times New Roman" w:eastAsia="Times New Roman" w:hAnsi="Times New Roman" w:cs="Times New Roman" w:hint="default"/>
        <w:b/>
        <w:bCs/>
        <w:i/>
        <w:w w:val="100"/>
        <w:sz w:val="22"/>
        <w:szCs w:val="22"/>
        <w:lang w:val="ru-RU" w:eastAsia="ru-RU" w:bidi="ru-RU"/>
      </w:rPr>
    </w:lvl>
    <w:lvl w:ilvl="1" w:tplc="89286D46">
      <w:numFmt w:val="bullet"/>
      <w:lvlText w:val="•"/>
      <w:lvlJc w:val="left"/>
      <w:pPr>
        <w:ind w:left="1940" w:hanging="440"/>
      </w:pPr>
      <w:rPr>
        <w:rFonts w:hint="default"/>
        <w:lang w:val="ru-RU" w:eastAsia="ru-RU" w:bidi="ru-RU"/>
      </w:rPr>
    </w:lvl>
    <w:lvl w:ilvl="2" w:tplc="9E8AC3D8">
      <w:numFmt w:val="bullet"/>
      <w:lvlText w:val="•"/>
      <w:lvlJc w:val="left"/>
      <w:pPr>
        <w:ind w:left="2901" w:hanging="440"/>
      </w:pPr>
      <w:rPr>
        <w:rFonts w:hint="default"/>
        <w:lang w:val="ru-RU" w:eastAsia="ru-RU" w:bidi="ru-RU"/>
      </w:rPr>
    </w:lvl>
    <w:lvl w:ilvl="3" w:tplc="F03A8CF8">
      <w:numFmt w:val="bullet"/>
      <w:lvlText w:val="•"/>
      <w:lvlJc w:val="left"/>
      <w:pPr>
        <w:ind w:left="3861" w:hanging="440"/>
      </w:pPr>
      <w:rPr>
        <w:rFonts w:hint="default"/>
        <w:lang w:val="ru-RU" w:eastAsia="ru-RU" w:bidi="ru-RU"/>
      </w:rPr>
    </w:lvl>
    <w:lvl w:ilvl="4" w:tplc="841CA43A">
      <w:numFmt w:val="bullet"/>
      <w:lvlText w:val="•"/>
      <w:lvlJc w:val="left"/>
      <w:pPr>
        <w:ind w:left="4822" w:hanging="440"/>
      </w:pPr>
      <w:rPr>
        <w:rFonts w:hint="default"/>
        <w:lang w:val="ru-RU" w:eastAsia="ru-RU" w:bidi="ru-RU"/>
      </w:rPr>
    </w:lvl>
    <w:lvl w:ilvl="5" w:tplc="D7C8CF0E">
      <w:numFmt w:val="bullet"/>
      <w:lvlText w:val="•"/>
      <w:lvlJc w:val="left"/>
      <w:pPr>
        <w:ind w:left="5783" w:hanging="440"/>
      </w:pPr>
      <w:rPr>
        <w:rFonts w:hint="default"/>
        <w:lang w:val="ru-RU" w:eastAsia="ru-RU" w:bidi="ru-RU"/>
      </w:rPr>
    </w:lvl>
    <w:lvl w:ilvl="6" w:tplc="EECA6D32">
      <w:numFmt w:val="bullet"/>
      <w:lvlText w:val="•"/>
      <w:lvlJc w:val="left"/>
      <w:pPr>
        <w:ind w:left="6743" w:hanging="440"/>
      </w:pPr>
      <w:rPr>
        <w:rFonts w:hint="default"/>
        <w:lang w:val="ru-RU" w:eastAsia="ru-RU" w:bidi="ru-RU"/>
      </w:rPr>
    </w:lvl>
    <w:lvl w:ilvl="7" w:tplc="AE9C3928">
      <w:numFmt w:val="bullet"/>
      <w:lvlText w:val="•"/>
      <w:lvlJc w:val="left"/>
      <w:pPr>
        <w:ind w:left="7704" w:hanging="440"/>
      </w:pPr>
      <w:rPr>
        <w:rFonts w:hint="default"/>
        <w:lang w:val="ru-RU" w:eastAsia="ru-RU" w:bidi="ru-RU"/>
      </w:rPr>
    </w:lvl>
    <w:lvl w:ilvl="8" w:tplc="FE94F928">
      <w:numFmt w:val="bullet"/>
      <w:lvlText w:val="•"/>
      <w:lvlJc w:val="left"/>
      <w:pPr>
        <w:ind w:left="8665" w:hanging="440"/>
      </w:pPr>
      <w:rPr>
        <w:rFonts w:hint="default"/>
        <w:lang w:val="ru-RU" w:eastAsia="ru-RU" w:bidi="ru-RU"/>
      </w:rPr>
    </w:lvl>
  </w:abstractNum>
  <w:abstractNum w:abstractNumId="21" w15:restartNumberingAfterBreak="0">
    <w:nsid w:val="210F64EE"/>
    <w:multiLevelType w:val="hybridMultilevel"/>
    <w:tmpl w:val="76C86C02"/>
    <w:lvl w:ilvl="0" w:tplc="18082C3A">
      <w:numFmt w:val="bullet"/>
      <w:lvlText w:val="-"/>
      <w:lvlJc w:val="left"/>
      <w:pPr>
        <w:ind w:left="542" w:hanging="272"/>
      </w:pPr>
      <w:rPr>
        <w:rFonts w:ascii="Times New Roman" w:eastAsia="Times New Roman" w:hAnsi="Times New Roman" w:cs="Times New Roman" w:hint="default"/>
        <w:spacing w:val="-8"/>
        <w:w w:val="99"/>
        <w:sz w:val="24"/>
        <w:szCs w:val="24"/>
        <w:lang w:val="ru-RU" w:eastAsia="ru-RU" w:bidi="ru-RU"/>
      </w:rPr>
    </w:lvl>
    <w:lvl w:ilvl="1" w:tplc="2BBC53F6">
      <w:numFmt w:val="bullet"/>
      <w:lvlText w:val="•"/>
      <w:lvlJc w:val="left"/>
      <w:pPr>
        <w:ind w:left="1544" w:hanging="272"/>
      </w:pPr>
      <w:rPr>
        <w:rFonts w:hint="default"/>
        <w:lang w:val="ru-RU" w:eastAsia="ru-RU" w:bidi="ru-RU"/>
      </w:rPr>
    </w:lvl>
    <w:lvl w:ilvl="2" w:tplc="5DD653DE">
      <w:numFmt w:val="bullet"/>
      <w:lvlText w:val="•"/>
      <w:lvlJc w:val="left"/>
      <w:pPr>
        <w:ind w:left="2549" w:hanging="272"/>
      </w:pPr>
      <w:rPr>
        <w:rFonts w:hint="default"/>
        <w:lang w:val="ru-RU" w:eastAsia="ru-RU" w:bidi="ru-RU"/>
      </w:rPr>
    </w:lvl>
    <w:lvl w:ilvl="3" w:tplc="F0522EF8">
      <w:numFmt w:val="bullet"/>
      <w:lvlText w:val="•"/>
      <w:lvlJc w:val="left"/>
      <w:pPr>
        <w:ind w:left="3553" w:hanging="272"/>
      </w:pPr>
      <w:rPr>
        <w:rFonts w:hint="default"/>
        <w:lang w:val="ru-RU" w:eastAsia="ru-RU" w:bidi="ru-RU"/>
      </w:rPr>
    </w:lvl>
    <w:lvl w:ilvl="4" w:tplc="498A7FB6">
      <w:numFmt w:val="bullet"/>
      <w:lvlText w:val="•"/>
      <w:lvlJc w:val="left"/>
      <w:pPr>
        <w:ind w:left="4558" w:hanging="272"/>
      </w:pPr>
      <w:rPr>
        <w:rFonts w:hint="default"/>
        <w:lang w:val="ru-RU" w:eastAsia="ru-RU" w:bidi="ru-RU"/>
      </w:rPr>
    </w:lvl>
    <w:lvl w:ilvl="5" w:tplc="E1A62456">
      <w:numFmt w:val="bullet"/>
      <w:lvlText w:val="•"/>
      <w:lvlJc w:val="left"/>
      <w:pPr>
        <w:ind w:left="5563" w:hanging="272"/>
      </w:pPr>
      <w:rPr>
        <w:rFonts w:hint="default"/>
        <w:lang w:val="ru-RU" w:eastAsia="ru-RU" w:bidi="ru-RU"/>
      </w:rPr>
    </w:lvl>
    <w:lvl w:ilvl="6" w:tplc="4C583826">
      <w:numFmt w:val="bullet"/>
      <w:lvlText w:val="•"/>
      <w:lvlJc w:val="left"/>
      <w:pPr>
        <w:ind w:left="6567" w:hanging="272"/>
      </w:pPr>
      <w:rPr>
        <w:rFonts w:hint="default"/>
        <w:lang w:val="ru-RU" w:eastAsia="ru-RU" w:bidi="ru-RU"/>
      </w:rPr>
    </w:lvl>
    <w:lvl w:ilvl="7" w:tplc="97E25C12">
      <w:numFmt w:val="bullet"/>
      <w:lvlText w:val="•"/>
      <w:lvlJc w:val="left"/>
      <w:pPr>
        <w:ind w:left="7572" w:hanging="272"/>
      </w:pPr>
      <w:rPr>
        <w:rFonts w:hint="default"/>
        <w:lang w:val="ru-RU" w:eastAsia="ru-RU" w:bidi="ru-RU"/>
      </w:rPr>
    </w:lvl>
    <w:lvl w:ilvl="8" w:tplc="9FDC41A6">
      <w:numFmt w:val="bullet"/>
      <w:lvlText w:val="•"/>
      <w:lvlJc w:val="left"/>
      <w:pPr>
        <w:ind w:left="8577" w:hanging="272"/>
      </w:pPr>
      <w:rPr>
        <w:rFonts w:hint="default"/>
        <w:lang w:val="ru-RU" w:eastAsia="ru-RU" w:bidi="ru-RU"/>
      </w:rPr>
    </w:lvl>
  </w:abstractNum>
  <w:abstractNum w:abstractNumId="22" w15:restartNumberingAfterBreak="0">
    <w:nsid w:val="223A3354"/>
    <w:multiLevelType w:val="hybridMultilevel"/>
    <w:tmpl w:val="99583DAA"/>
    <w:lvl w:ilvl="0" w:tplc="159C538E">
      <w:numFmt w:val="bullet"/>
      <w:lvlText w:val="-"/>
      <w:lvlJc w:val="left"/>
      <w:pPr>
        <w:ind w:left="107" w:hanging="140"/>
      </w:pPr>
      <w:rPr>
        <w:rFonts w:ascii="Times New Roman" w:eastAsia="Times New Roman" w:hAnsi="Times New Roman" w:cs="Times New Roman" w:hint="default"/>
        <w:w w:val="99"/>
        <w:sz w:val="24"/>
        <w:szCs w:val="24"/>
        <w:lang w:val="ru-RU" w:eastAsia="ru-RU" w:bidi="ru-RU"/>
      </w:rPr>
    </w:lvl>
    <w:lvl w:ilvl="1" w:tplc="E0022708">
      <w:numFmt w:val="bullet"/>
      <w:lvlText w:val="•"/>
      <w:lvlJc w:val="left"/>
      <w:pPr>
        <w:ind w:left="443" w:hanging="140"/>
      </w:pPr>
      <w:rPr>
        <w:rFonts w:hint="default"/>
        <w:lang w:val="ru-RU" w:eastAsia="ru-RU" w:bidi="ru-RU"/>
      </w:rPr>
    </w:lvl>
    <w:lvl w:ilvl="2" w:tplc="B82601F6">
      <w:numFmt w:val="bullet"/>
      <w:lvlText w:val="•"/>
      <w:lvlJc w:val="left"/>
      <w:pPr>
        <w:ind w:left="787" w:hanging="140"/>
      </w:pPr>
      <w:rPr>
        <w:rFonts w:hint="default"/>
        <w:lang w:val="ru-RU" w:eastAsia="ru-RU" w:bidi="ru-RU"/>
      </w:rPr>
    </w:lvl>
    <w:lvl w:ilvl="3" w:tplc="7DB4F0B0">
      <w:numFmt w:val="bullet"/>
      <w:lvlText w:val="•"/>
      <w:lvlJc w:val="left"/>
      <w:pPr>
        <w:ind w:left="1131" w:hanging="140"/>
      </w:pPr>
      <w:rPr>
        <w:rFonts w:hint="default"/>
        <w:lang w:val="ru-RU" w:eastAsia="ru-RU" w:bidi="ru-RU"/>
      </w:rPr>
    </w:lvl>
    <w:lvl w:ilvl="4" w:tplc="1608B192">
      <w:numFmt w:val="bullet"/>
      <w:lvlText w:val="•"/>
      <w:lvlJc w:val="left"/>
      <w:pPr>
        <w:ind w:left="1475" w:hanging="140"/>
      </w:pPr>
      <w:rPr>
        <w:rFonts w:hint="default"/>
        <w:lang w:val="ru-RU" w:eastAsia="ru-RU" w:bidi="ru-RU"/>
      </w:rPr>
    </w:lvl>
    <w:lvl w:ilvl="5" w:tplc="CB46DD6E">
      <w:numFmt w:val="bullet"/>
      <w:lvlText w:val="•"/>
      <w:lvlJc w:val="left"/>
      <w:pPr>
        <w:ind w:left="1819" w:hanging="140"/>
      </w:pPr>
      <w:rPr>
        <w:rFonts w:hint="default"/>
        <w:lang w:val="ru-RU" w:eastAsia="ru-RU" w:bidi="ru-RU"/>
      </w:rPr>
    </w:lvl>
    <w:lvl w:ilvl="6" w:tplc="4564883A">
      <w:numFmt w:val="bullet"/>
      <w:lvlText w:val="•"/>
      <w:lvlJc w:val="left"/>
      <w:pPr>
        <w:ind w:left="2162" w:hanging="140"/>
      </w:pPr>
      <w:rPr>
        <w:rFonts w:hint="default"/>
        <w:lang w:val="ru-RU" w:eastAsia="ru-RU" w:bidi="ru-RU"/>
      </w:rPr>
    </w:lvl>
    <w:lvl w:ilvl="7" w:tplc="B47EB304">
      <w:numFmt w:val="bullet"/>
      <w:lvlText w:val="•"/>
      <w:lvlJc w:val="left"/>
      <w:pPr>
        <w:ind w:left="2506" w:hanging="140"/>
      </w:pPr>
      <w:rPr>
        <w:rFonts w:hint="default"/>
        <w:lang w:val="ru-RU" w:eastAsia="ru-RU" w:bidi="ru-RU"/>
      </w:rPr>
    </w:lvl>
    <w:lvl w:ilvl="8" w:tplc="28303888">
      <w:numFmt w:val="bullet"/>
      <w:lvlText w:val="•"/>
      <w:lvlJc w:val="left"/>
      <w:pPr>
        <w:ind w:left="2850" w:hanging="140"/>
      </w:pPr>
      <w:rPr>
        <w:rFonts w:hint="default"/>
        <w:lang w:val="ru-RU" w:eastAsia="ru-RU" w:bidi="ru-RU"/>
      </w:rPr>
    </w:lvl>
  </w:abstractNum>
  <w:abstractNum w:abstractNumId="23" w15:restartNumberingAfterBreak="0">
    <w:nsid w:val="25C40323"/>
    <w:multiLevelType w:val="multilevel"/>
    <w:tmpl w:val="2F4026CE"/>
    <w:lvl w:ilvl="0">
      <w:start w:val="3"/>
      <w:numFmt w:val="decimal"/>
      <w:lvlText w:val="%1"/>
      <w:lvlJc w:val="left"/>
      <w:pPr>
        <w:ind w:left="542" w:hanging="540"/>
        <w:jc w:val="left"/>
      </w:pPr>
      <w:rPr>
        <w:rFonts w:hint="default"/>
        <w:lang w:val="ru-RU" w:eastAsia="ru-RU" w:bidi="ru-RU"/>
      </w:rPr>
    </w:lvl>
    <w:lvl w:ilvl="1">
      <w:start w:val="2"/>
      <w:numFmt w:val="decimal"/>
      <w:lvlText w:val="%1.%2"/>
      <w:lvlJc w:val="left"/>
      <w:pPr>
        <w:ind w:left="542" w:hanging="540"/>
        <w:jc w:val="left"/>
      </w:pPr>
      <w:rPr>
        <w:rFonts w:hint="default"/>
        <w:lang w:val="ru-RU" w:eastAsia="ru-RU" w:bidi="ru-RU"/>
      </w:rPr>
    </w:lvl>
    <w:lvl w:ilvl="2">
      <w:start w:val="1"/>
      <w:numFmt w:val="decimal"/>
      <w:lvlText w:val="%1.%2.%3"/>
      <w:lvlJc w:val="left"/>
      <w:pPr>
        <w:ind w:left="542" w:hanging="540"/>
        <w:jc w:val="left"/>
      </w:pPr>
      <w:rPr>
        <w:rFonts w:ascii="Times New Roman" w:eastAsia="Times New Roman" w:hAnsi="Times New Roman" w:cs="Times New Roman" w:hint="default"/>
        <w:b/>
        <w:bCs/>
        <w:spacing w:val="-6"/>
        <w:w w:val="100"/>
        <w:sz w:val="24"/>
        <w:szCs w:val="24"/>
        <w:lang w:val="ru-RU" w:eastAsia="ru-RU" w:bidi="ru-RU"/>
      </w:rPr>
    </w:lvl>
    <w:lvl w:ilvl="3">
      <w:numFmt w:val="bullet"/>
      <w:lvlText w:val="•"/>
      <w:lvlJc w:val="left"/>
      <w:pPr>
        <w:ind w:left="3553" w:hanging="540"/>
      </w:pPr>
      <w:rPr>
        <w:rFonts w:hint="default"/>
        <w:lang w:val="ru-RU" w:eastAsia="ru-RU" w:bidi="ru-RU"/>
      </w:rPr>
    </w:lvl>
    <w:lvl w:ilvl="4">
      <w:numFmt w:val="bullet"/>
      <w:lvlText w:val="•"/>
      <w:lvlJc w:val="left"/>
      <w:pPr>
        <w:ind w:left="4558" w:hanging="540"/>
      </w:pPr>
      <w:rPr>
        <w:rFonts w:hint="default"/>
        <w:lang w:val="ru-RU" w:eastAsia="ru-RU" w:bidi="ru-RU"/>
      </w:rPr>
    </w:lvl>
    <w:lvl w:ilvl="5">
      <w:numFmt w:val="bullet"/>
      <w:lvlText w:val="•"/>
      <w:lvlJc w:val="left"/>
      <w:pPr>
        <w:ind w:left="5563" w:hanging="540"/>
      </w:pPr>
      <w:rPr>
        <w:rFonts w:hint="default"/>
        <w:lang w:val="ru-RU" w:eastAsia="ru-RU" w:bidi="ru-RU"/>
      </w:rPr>
    </w:lvl>
    <w:lvl w:ilvl="6">
      <w:numFmt w:val="bullet"/>
      <w:lvlText w:val="•"/>
      <w:lvlJc w:val="left"/>
      <w:pPr>
        <w:ind w:left="6567" w:hanging="540"/>
      </w:pPr>
      <w:rPr>
        <w:rFonts w:hint="default"/>
        <w:lang w:val="ru-RU" w:eastAsia="ru-RU" w:bidi="ru-RU"/>
      </w:rPr>
    </w:lvl>
    <w:lvl w:ilvl="7">
      <w:numFmt w:val="bullet"/>
      <w:lvlText w:val="•"/>
      <w:lvlJc w:val="left"/>
      <w:pPr>
        <w:ind w:left="7572" w:hanging="540"/>
      </w:pPr>
      <w:rPr>
        <w:rFonts w:hint="default"/>
        <w:lang w:val="ru-RU" w:eastAsia="ru-RU" w:bidi="ru-RU"/>
      </w:rPr>
    </w:lvl>
    <w:lvl w:ilvl="8">
      <w:numFmt w:val="bullet"/>
      <w:lvlText w:val="•"/>
      <w:lvlJc w:val="left"/>
      <w:pPr>
        <w:ind w:left="8577" w:hanging="540"/>
      </w:pPr>
      <w:rPr>
        <w:rFonts w:hint="default"/>
        <w:lang w:val="ru-RU" w:eastAsia="ru-RU" w:bidi="ru-RU"/>
      </w:rPr>
    </w:lvl>
  </w:abstractNum>
  <w:abstractNum w:abstractNumId="24" w15:restartNumberingAfterBreak="0">
    <w:nsid w:val="292A7179"/>
    <w:multiLevelType w:val="hybridMultilevel"/>
    <w:tmpl w:val="1DD01D96"/>
    <w:lvl w:ilvl="0" w:tplc="688EA708">
      <w:numFmt w:val="bullet"/>
      <w:lvlText w:val="-"/>
      <w:lvlJc w:val="left"/>
      <w:pPr>
        <w:ind w:left="107" w:hanging="140"/>
      </w:pPr>
      <w:rPr>
        <w:rFonts w:ascii="Times New Roman" w:eastAsia="Times New Roman" w:hAnsi="Times New Roman" w:cs="Times New Roman" w:hint="default"/>
        <w:w w:val="99"/>
        <w:sz w:val="24"/>
        <w:szCs w:val="24"/>
        <w:lang w:val="ru-RU" w:eastAsia="ru-RU" w:bidi="ru-RU"/>
      </w:rPr>
    </w:lvl>
    <w:lvl w:ilvl="1" w:tplc="5476A35E">
      <w:numFmt w:val="bullet"/>
      <w:lvlText w:val="•"/>
      <w:lvlJc w:val="left"/>
      <w:pPr>
        <w:ind w:left="443" w:hanging="140"/>
      </w:pPr>
      <w:rPr>
        <w:rFonts w:hint="default"/>
        <w:lang w:val="ru-RU" w:eastAsia="ru-RU" w:bidi="ru-RU"/>
      </w:rPr>
    </w:lvl>
    <w:lvl w:ilvl="2" w:tplc="CD1AFEE8">
      <w:numFmt w:val="bullet"/>
      <w:lvlText w:val="•"/>
      <w:lvlJc w:val="left"/>
      <w:pPr>
        <w:ind w:left="787" w:hanging="140"/>
      </w:pPr>
      <w:rPr>
        <w:rFonts w:hint="default"/>
        <w:lang w:val="ru-RU" w:eastAsia="ru-RU" w:bidi="ru-RU"/>
      </w:rPr>
    </w:lvl>
    <w:lvl w:ilvl="3" w:tplc="A128EA10">
      <w:numFmt w:val="bullet"/>
      <w:lvlText w:val="•"/>
      <w:lvlJc w:val="left"/>
      <w:pPr>
        <w:ind w:left="1131" w:hanging="140"/>
      </w:pPr>
      <w:rPr>
        <w:rFonts w:hint="default"/>
        <w:lang w:val="ru-RU" w:eastAsia="ru-RU" w:bidi="ru-RU"/>
      </w:rPr>
    </w:lvl>
    <w:lvl w:ilvl="4" w:tplc="EF9CD600">
      <w:numFmt w:val="bullet"/>
      <w:lvlText w:val="•"/>
      <w:lvlJc w:val="left"/>
      <w:pPr>
        <w:ind w:left="1475" w:hanging="140"/>
      </w:pPr>
      <w:rPr>
        <w:rFonts w:hint="default"/>
        <w:lang w:val="ru-RU" w:eastAsia="ru-RU" w:bidi="ru-RU"/>
      </w:rPr>
    </w:lvl>
    <w:lvl w:ilvl="5" w:tplc="6C9ABAEC">
      <w:numFmt w:val="bullet"/>
      <w:lvlText w:val="•"/>
      <w:lvlJc w:val="left"/>
      <w:pPr>
        <w:ind w:left="1819" w:hanging="140"/>
      </w:pPr>
      <w:rPr>
        <w:rFonts w:hint="default"/>
        <w:lang w:val="ru-RU" w:eastAsia="ru-RU" w:bidi="ru-RU"/>
      </w:rPr>
    </w:lvl>
    <w:lvl w:ilvl="6" w:tplc="7FBCD644">
      <w:numFmt w:val="bullet"/>
      <w:lvlText w:val="•"/>
      <w:lvlJc w:val="left"/>
      <w:pPr>
        <w:ind w:left="2162" w:hanging="140"/>
      </w:pPr>
      <w:rPr>
        <w:rFonts w:hint="default"/>
        <w:lang w:val="ru-RU" w:eastAsia="ru-RU" w:bidi="ru-RU"/>
      </w:rPr>
    </w:lvl>
    <w:lvl w:ilvl="7" w:tplc="8F7ACC60">
      <w:numFmt w:val="bullet"/>
      <w:lvlText w:val="•"/>
      <w:lvlJc w:val="left"/>
      <w:pPr>
        <w:ind w:left="2506" w:hanging="140"/>
      </w:pPr>
      <w:rPr>
        <w:rFonts w:hint="default"/>
        <w:lang w:val="ru-RU" w:eastAsia="ru-RU" w:bidi="ru-RU"/>
      </w:rPr>
    </w:lvl>
    <w:lvl w:ilvl="8" w:tplc="112AFB30">
      <w:numFmt w:val="bullet"/>
      <w:lvlText w:val="•"/>
      <w:lvlJc w:val="left"/>
      <w:pPr>
        <w:ind w:left="2850" w:hanging="140"/>
      </w:pPr>
      <w:rPr>
        <w:rFonts w:hint="default"/>
        <w:lang w:val="ru-RU" w:eastAsia="ru-RU" w:bidi="ru-RU"/>
      </w:rPr>
    </w:lvl>
  </w:abstractNum>
  <w:abstractNum w:abstractNumId="25" w15:restartNumberingAfterBreak="0">
    <w:nsid w:val="293D462C"/>
    <w:multiLevelType w:val="hybridMultilevel"/>
    <w:tmpl w:val="8DC06D02"/>
    <w:lvl w:ilvl="0" w:tplc="85EAF018">
      <w:start w:val="1"/>
      <w:numFmt w:val="decimal"/>
      <w:lvlText w:val="%1."/>
      <w:lvlJc w:val="left"/>
      <w:pPr>
        <w:ind w:left="1348" w:hanging="240"/>
        <w:jc w:val="left"/>
      </w:pPr>
      <w:rPr>
        <w:rFonts w:ascii="Times New Roman" w:eastAsia="Times New Roman" w:hAnsi="Times New Roman" w:cs="Times New Roman" w:hint="default"/>
        <w:spacing w:val="-8"/>
        <w:w w:val="100"/>
        <w:sz w:val="24"/>
        <w:szCs w:val="24"/>
        <w:lang w:val="ru-RU" w:eastAsia="ru-RU" w:bidi="ru-RU"/>
      </w:rPr>
    </w:lvl>
    <w:lvl w:ilvl="1" w:tplc="8C3694F4">
      <w:numFmt w:val="bullet"/>
      <w:lvlText w:val="•"/>
      <w:lvlJc w:val="left"/>
      <w:pPr>
        <w:ind w:left="2264" w:hanging="240"/>
      </w:pPr>
      <w:rPr>
        <w:rFonts w:hint="default"/>
        <w:lang w:val="ru-RU" w:eastAsia="ru-RU" w:bidi="ru-RU"/>
      </w:rPr>
    </w:lvl>
    <w:lvl w:ilvl="2" w:tplc="F52EB1EA">
      <w:numFmt w:val="bullet"/>
      <w:lvlText w:val="•"/>
      <w:lvlJc w:val="left"/>
      <w:pPr>
        <w:ind w:left="3189" w:hanging="240"/>
      </w:pPr>
      <w:rPr>
        <w:rFonts w:hint="default"/>
        <w:lang w:val="ru-RU" w:eastAsia="ru-RU" w:bidi="ru-RU"/>
      </w:rPr>
    </w:lvl>
    <w:lvl w:ilvl="3" w:tplc="12C4563A">
      <w:numFmt w:val="bullet"/>
      <w:lvlText w:val="•"/>
      <w:lvlJc w:val="left"/>
      <w:pPr>
        <w:ind w:left="4113" w:hanging="240"/>
      </w:pPr>
      <w:rPr>
        <w:rFonts w:hint="default"/>
        <w:lang w:val="ru-RU" w:eastAsia="ru-RU" w:bidi="ru-RU"/>
      </w:rPr>
    </w:lvl>
    <w:lvl w:ilvl="4" w:tplc="4EB26378">
      <w:numFmt w:val="bullet"/>
      <w:lvlText w:val="•"/>
      <w:lvlJc w:val="left"/>
      <w:pPr>
        <w:ind w:left="5038" w:hanging="240"/>
      </w:pPr>
      <w:rPr>
        <w:rFonts w:hint="default"/>
        <w:lang w:val="ru-RU" w:eastAsia="ru-RU" w:bidi="ru-RU"/>
      </w:rPr>
    </w:lvl>
    <w:lvl w:ilvl="5" w:tplc="613EDE40">
      <w:numFmt w:val="bullet"/>
      <w:lvlText w:val="•"/>
      <w:lvlJc w:val="left"/>
      <w:pPr>
        <w:ind w:left="5963" w:hanging="240"/>
      </w:pPr>
      <w:rPr>
        <w:rFonts w:hint="default"/>
        <w:lang w:val="ru-RU" w:eastAsia="ru-RU" w:bidi="ru-RU"/>
      </w:rPr>
    </w:lvl>
    <w:lvl w:ilvl="6" w:tplc="EFFE73B4">
      <w:numFmt w:val="bullet"/>
      <w:lvlText w:val="•"/>
      <w:lvlJc w:val="left"/>
      <w:pPr>
        <w:ind w:left="6887" w:hanging="240"/>
      </w:pPr>
      <w:rPr>
        <w:rFonts w:hint="default"/>
        <w:lang w:val="ru-RU" w:eastAsia="ru-RU" w:bidi="ru-RU"/>
      </w:rPr>
    </w:lvl>
    <w:lvl w:ilvl="7" w:tplc="5A5C0A6A">
      <w:numFmt w:val="bullet"/>
      <w:lvlText w:val="•"/>
      <w:lvlJc w:val="left"/>
      <w:pPr>
        <w:ind w:left="7812" w:hanging="240"/>
      </w:pPr>
      <w:rPr>
        <w:rFonts w:hint="default"/>
        <w:lang w:val="ru-RU" w:eastAsia="ru-RU" w:bidi="ru-RU"/>
      </w:rPr>
    </w:lvl>
    <w:lvl w:ilvl="8" w:tplc="DE480ACE">
      <w:numFmt w:val="bullet"/>
      <w:lvlText w:val="•"/>
      <w:lvlJc w:val="left"/>
      <w:pPr>
        <w:ind w:left="8737" w:hanging="240"/>
      </w:pPr>
      <w:rPr>
        <w:rFonts w:hint="default"/>
        <w:lang w:val="ru-RU" w:eastAsia="ru-RU" w:bidi="ru-RU"/>
      </w:rPr>
    </w:lvl>
  </w:abstractNum>
  <w:abstractNum w:abstractNumId="26" w15:restartNumberingAfterBreak="0">
    <w:nsid w:val="2F4940C2"/>
    <w:multiLevelType w:val="multilevel"/>
    <w:tmpl w:val="32B6C172"/>
    <w:lvl w:ilvl="0">
      <w:start w:val="3"/>
      <w:numFmt w:val="decimal"/>
      <w:lvlText w:val="%1."/>
      <w:lvlJc w:val="left"/>
      <w:pPr>
        <w:ind w:left="360" w:hanging="360"/>
      </w:pPr>
      <w:rPr>
        <w:rFonts w:hint="default"/>
      </w:rPr>
    </w:lvl>
    <w:lvl w:ilvl="1">
      <w:start w:val="5"/>
      <w:numFmt w:val="decimal"/>
      <w:lvlText w:val="%1.%2."/>
      <w:lvlJc w:val="left"/>
      <w:pPr>
        <w:ind w:left="1454" w:hanging="360"/>
      </w:pPr>
      <w:rPr>
        <w:rFonts w:hint="default"/>
      </w:rPr>
    </w:lvl>
    <w:lvl w:ilvl="2">
      <w:start w:val="1"/>
      <w:numFmt w:val="decimal"/>
      <w:lvlText w:val="%1.%2.%3."/>
      <w:lvlJc w:val="left"/>
      <w:pPr>
        <w:ind w:left="2908" w:hanging="720"/>
      </w:pPr>
      <w:rPr>
        <w:rFonts w:hint="default"/>
      </w:rPr>
    </w:lvl>
    <w:lvl w:ilvl="3">
      <w:start w:val="1"/>
      <w:numFmt w:val="decimal"/>
      <w:lvlText w:val="%1.%2.%3.%4."/>
      <w:lvlJc w:val="left"/>
      <w:pPr>
        <w:ind w:left="4002" w:hanging="720"/>
      </w:pPr>
      <w:rPr>
        <w:rFonts w:hint="default"/>
      </w:rPr>
    </w:lvl>
    <w:lvl w:ilvl="4">
      <w:start w:val="1"/>
      <w:numFmt w:val="decimal"/>
      <w:lvlText w:val="%1.%2.%3.%4.%5."/>
      <w:lvlJc w:val="left"/>
      <w:pPr>
        <w:ind w:left="5456" w:hanging="1080"/>
      </w:pPr>
      <w:rPr>
        <w:rFonts w:hint="default"/>
      </w:rPr>
    </w:lvl>
    <w:lvl w:ilvl="5">
      <w:start w:val="1"/>
      <w:numFmt w:val="decimal"/>
      <w:lvlText w:val="%1.%2.%3.%4.%5.%6."/>
      <w:lvlJc w:val="left"/>
      <w:pPr>
        <w:ind w:left="6550" w:hanging="1080"/>
      </w:pPr>
      <w:rPr>
        <w:rFonts w:hint="default"/>
      </w:rPr>
    </w:lvl>
    <w:lvl w:ilvl="6">
      <w:start w:val="1"/>
      <w:numFmt w:val="decimal"/>
      <w:lvlText w:val="%1.%2.%3.%4.%5.%6.%7."/>
      <w:lvlJc w:val="left"/>
      <w:pPr>
        <w:ind w:left="8004" w:hanging="1440"/>
      </w:pPr>
      <w:rPr>
        <w:rFonts w:hint="default"/>
      </w:rPr>
    </w:lvl>
    <w:lvl w:ilvl="7">
      <w:start w:val="1"/>
      <w:numFmt w:val="decimal"/>
      <w:lvlText w:val="%1.%2.%3.%4.%5.%6.%7.%8."/>
      <w:lvlJc w:val="left"/>
      <w:pPr>
        <w:ind w:left="9098" w:hanging="1440"/>
      </w:pPr>
      <w:rPr>
        <w:rFonts w:hint="default"/>
      </w:rPr>
    </w:lvl>
    <w:lvl w:ilvl="8">
      <w:start w:val="1"/>
      <w:numFmt w:val="decimal"/>
      <w:lvlText w:val="%1.%2.%3.%4.%5.%6.%7.%8.%9."/>
      <w:lvlJc w:val="left"/>
      <w:pPr>
        <w:ind w:left="10552" w:hanging="1800"/>
      </w:pPr>
      <w:rPr>
        <w:rFonts w:hint="default"/>
      </w:rPr>
    </w:lvl>
  </w:abstractNum>
  <w:abstractNum w:abstractNumId="27" w15:restartNumberingAfterBreak="0">
    <w:nsid w:val="301A03C2"/>
    <w:multiLevelType w:val="hybridMultilevel"/>
    <w:tmpl w:val="B226F60C"/>
    <w:lvl w:ilvl="0" w:tplc="E6B07376">
      <w:numFmt w:val="bullet"/>
      <w:lvlText w:val="-"/>
      <w:lvlJc w:val="left"/>
      <w:pPr>
        <w:ind w:left="107" w:hanging="140"/>
      </w:pPr>
      <w:rPr>
        <w:rFonts w:ascii="Times New Roman" w:eastAsia="Times New Roman" w:hAnsi="Times New Roman" w:cs="Times New Roman" w:hint="default"/>
        <w:w w:val="99"/>
        <w:sz w:val="24"/>
        <w:szCs w:val="24"/>
        <w:lang w:val="ru-RU" w:eastAsia="ru-RU" w:bidi="ru-RU"/>
      </w:rPr>
    </w:lvl>
    <w:lvl w:ilvl="1" w:tplc="158040BA">
      <w:numFmt w:val="bullet"/>
      <w:lvlText w:val="•"/>
      <w:lvlJc w:val="left"/>
      <w:pPr>
        <w:ind w:left="443" w:hanging="140"/>
      </w:pPr>
      <w:rPr>
        <w:rFonts w:hint="default"/>
        <w:lang w:val="ru-RU" w:eastAsia="ru-RU" w:bidi="ru-RU"/>
      </w:rPr>
    </w:lvl>
    <w:lvl w:ilvl="2" w:tplc="A54C0688">
      <w:numFmt w:val="bullet"/>
      <w:lvlText w:val="•"/>
      <w:lvlJc w:val="left"/>
      <w:pPr>
        <w:ind w:left="787" w:hanging="140"/>
      </w:pPr>
      <w:rPr>
        <w:rFonts w:hint="default"/>
        <w:lang w:val="ru-RU" w:eastAsia="ru-RU" w:bidi="ru-RU"/>
      </w:rPr>
    </w:lvl>
    <w:lvl w:ilvl="3" w:tplc="FDBE2BA6">
      <w:numFmt w:val="bullet"/>
      <w:lvlText w:val="•"/>
      <w:lvlJc w:val="left"/>
      <w:pPr>
        <w:ind w:left="1131" w:hanging="140"/>
      </w:pPr>
      <w:rPr>
        <w:rFonts w:hint="default"/>
        <w:lang w:val="ru-RU" w:eastAsia="ru-RU" w:bidi="ru-RU"/>
      </w:rPr>
    </w:lvl>
    <w:lvl w:ilvl="4" w:tplc="E1E48616">
      <w:numFmt w:val="bullet"/>
      <w:lvlText w:val="•"/>
      <w:lvlJc w:val="left"/>
      <w:pPr>
        <w:ind w:left="1475" w:hanging="140"/>
      </w:pPr>
      <w:rPr>
        <w:rFonts w:hint="default"/>
        <w:lang w:val="ru-RU" w:eastAsia="ru-RU" w:bidi="ru-RU"/>
      </w:rPr>
    </w:lvl>
    <w:lvl w:ilvl="5" w:tplc="65FAC21E">
      <w:numFmt w:val="bullet"/>
      <w:lvlText w:val="•"/>
      <w:lvlJc w:val="left"/>
      <w:pPr>
        <w:ind w:left="1819" w:hanging="140"/>
      </w:pPr>
      <w:rPr>
        <w:rFonts w:hint="default"/>
        <w:lang w:val="ru-RU" w:eastAsia="ru-RU" w:bidi="ru-RU"/>
      </w:rPr>
    </w:lvl>
    <w:lvl w:ilvl="6" w:tplc="88B06418">
      <w:numFmt w:val="bullet"/>
      <w:lvlText w:val="•"/>
      <w:lvlJc w:val="left"/>
      <w:pPr>
        <w:ind w:left="2162" w:hanging="140"/>
      </w:pPr>
      <w:rPr>
        <w:rFonts w:hint="default"/>
        <w:lang w:val="ru-RU" w:eastAsia="ru-RU" w:bidi="ru-RU"/>
      </w:rPr>
    </w:lvl>
    <w:lvl w:ilvl="7" w:tplc="53FA3060">
      <w:numFmt w:val="bullet"/>
      <w:lvlText w:val="•"/>
      <w:lvlJc w:val="left"/>
      <w:pPr>
        <w:ind w:left="2506" w:hanging="140"/>
      </w:pPr>
      <w:rPr>
        <w:rFonts w:hint="default"/>
        <w:lang w:val="ru-RU" w:eastAsia="ru-RU" w:bidi="ru-RU"/>
      </w:rPr>
    </w:lvl>
    <w:lvl w:ilvl="8" w:tplc="5B1A4DFA">
      <w:numFmt w:val="bullet"/>
      <w:lvlText w:val="•"/>
      <w:lvlJc w:val="left"/>
      <w:pPr>
        <w:ind w:left="2850" w:hanging="140"/>
      </w:pPr>
      <w:rPr>
        <w:rFonts w:hint="default"/>
        <w:lang w:val="ru-RU" w:eastAsia="ru-RU" w:bidi="ru-RU"/>
      </w:rPr>
    </w:lvl>
  </w:abstractNum>
  <w:abstractNum w:abstractNumId="28" w15:restartNumberingAfterBreak="0">
    <w:nsid w:val="305A1C51"/>
    <w:multiLevelType w:val="hybridMultilevel"/>
    <w:tmpl w:val="EB3A9E0A"/>
    <w:lvl w:ilvl="0" w:tplc="6E16E0E0">
      <w:numFmt w:val="bullet"/>
      <w:lvlText w:val="-"/>
      <w:lvlJc w:val="left"/>
      <w:pPr>
        <w:ind w:left="107" w:hanging="140"/>
      </w:pPr>
      <w:rPr>
        <w:rFonts w:ascii="Times New Roman" w:eastAsia="Times New Roman" w:hAnsi="Times New Roman" w:cs="Times New Roman" w:hint="default"/>
        <w:w w:val="99"/>
        <w:sz w:val="24"/>
        <w:szCs w:val="24"/>
        <w:lang w:val="ru-RU" w:eastAsia="ru-RU" w:bidi="ru-RU"/>
      </w:rPr>
    </w:lvl>
    <w:lvl w:ilvl="1" w:tplc="9D8A62D2">
      <w:numFmt w:val="bullet"/>
      <w:lvlText w:val="•"/>
      <w:lvlJc w:val="left"/>
      <w:pPr>
        <w:ind w:left="443" w:hanging="140"/>
      </w:pPr>
      <w:rPr>
        <w:rFonts w:hint="default"/>
        <w:lang w:val="ru-RU" w:eastAsia="ru-RU" w:bidi="ru-RU"/>
      </w:rPr>
    </w:lvl>
    <w:lvl w:ilvl="2" w:tplc="6CF6A2AC">
      <w:numFmt w:val="bullet"/>
      <w:lvlText w:val="•"/>
      <w:lvlJc w:val="left"/>
      <w:pPr>
        <w:ind w:left="787" w:hanging="140"/>
      </w:pPr>
      <w:rPr>
        <w:rFonts w:hint="default"/>
        <w:lang w:val="ru-RU" w:eastAsia="ru-RU" w:bidi="ru-RU"/>
      </w:rPr>
    </w:lvl>
    <w:lvl w:ilvl="3" w:tplc="351A8D60">
      <w:numFmt w:val="bullet"/>
      <w:lvlText w:val="•"/>
      <w:lvlJc w:val="left"/>
      <w:pPr>
        <w:ind w:left="1131" w:hanging="140"/>
      </w:pPr>
      <w:rPr>
        <w:rFonts w:hint="default"/>
        <w:lang w:val="ru-RU" w:eastAsia="ru-RU" w:bidi="ru-RU"/>
      </w:rPr>
    </w:lvl>
    <w:lvl w:ilvl="4" w:tplc="22604618">
      <w:numFmt w:val="bullet"/>
      <w:lvlText w:val="•"/>
      <w:lvlJc w:val="left"/>
      <w:pPr>
        <w:ind w:left="1475" w:hanging="140"/>
      </w:pPr>
      <w:rPr>
        <w:rFonts w:hint="default"/>
        <w:lang w:val="ru-RU" w:eastAsia="ru-RU" w:bidi="ru-RU"/>
      </w:rPr>
    </w:lvl>
    <w:lvl w:ilvl="5" w:tplc="81E22686">
      <w:numFmt w:val="bullet"/>
      <w:lvlText w:val="•"/>
      <w:lvlJc w:val="left"/>
      <w:pPr>
        <w:ind w:left="1819" w:hanging="140"/>
      </w:pPr>
      <w:rPr>
        <w:rFonts w:hint="default"/>
        <w:lang w:val="ru-RU" w:eastAsia="ru-RU" w:bidi="ru-RU"/>
      </w:rPr>
    </w:lvl>
    <w:lvl w:ilvl="6" w:tplc="518837C4">
      <w:numFmt w:val="bullet"/>
      <w:lvlText w:val="•"/>
      <w:lvlJc w:val="left"/>
      <w:pPr>
        <w:ind w:left="2162" w:hanging="140"/>
      </w:pPr>
      <w:rPr>
        <w:rFonts w:hint="default"/>
        <w:lang w:val="ru-RU" w:eastAsia="ru-RU" w:bidi="ru-RU"/>
      </w:rPr>
    </w:lvl>
    <w:lvl w:ilvl="7" w:tplc="C65E91CE">
      <w:numFmt w:val="bullet"/>
      <w:lvlText w:val="•"/>
      <w:lvlJc w:val="left"/>
      <w:pPr>
        <w:ind w:left="2506" w:hanging="140"/>
      </w:pPr>
      <w:rPr>
        <w:rFonts w:hint="default"/>
        <w:lang w:val="ru-RU" w:eastAsia="ru-RU" w:bidi="ru-RU"/>
      </w:rPr>
    </w:lvl>
    <w:lvl w:ilvl="8" w:tplc="2BDAB9E2">
      <w:numFmt w:val="bullet"/>
      <w:lvlText w:val="•"/>
      <w:lvlJc w:val="left"/>
      <w:pPr>
        <w:ind w:left="2850" w:hanging="140"/>
      </w:pPr>
      <w:rPr>
        <w:rFonts w:hint="default"/>
        <w:lang w:val="ru-RU" w:eastAsia="ru-RU" w:bidi="ru-RU"/>
      </w:rPr>
    </w:lvl>
  </w:abstractNum>
  <w:abstractNum w:abstractNumId="29" w15:restartNumberingAfterBreak="0">
    <w:nsid w:val="31750BCD"/>
    <w:multiLevelType w:val="hybridMultilevel"/>
    <w:tmpl w:val="D9EE0A66"/>
    <w:lvl w:ilvl="0" w:tplc="4CAA62F8">
      <w:numFmt w:val="bullet"/>
      <w:lvlText w:val=""/>
      <w:lvlJc w:val="left"/>
      <w:pPr>
        <w:ind w:left="827" w:hanging="360"/>
      </w:pPr>
      <w:rPr>
        <w:rFonts w:ascii="Symbol" w:eastAsia="Symbol" w:hAnsi="Symbol" w:cs="Symbol" w:hint="default"/>
        <w:w w:val="99"/>
        <w:sz w:val="20"/>
        <w:szCs w:val="20"/>
        <w:lang w:val="ru-RU" w:eastAsia="ru-RU" w:bidi="ru-RU"/>
      </w:rPr>
    </w:lvl>
    <w:lvl w:ilvl="1" w:tplc="35A6B01A">
      <w:numFmt w:val="bullet"/>
      <w:lvlText w:val="•"/>
      <w:lvlJc w:val="left"/>
      <w:pPr>
        <w:ind w:left="1204" w:hanging="360"/>
      </w:pPr>
      <w:rPr>
        <w:rFonts w:hint="default"/>
        <w:lang w:val="ru-RU" w:eastAsia="ru-RU" w:bidi="ru-RU"/>
      </w:rPr>
    </w:lvl>
    <w:lvl w:ilvl="2" w:tplc="6EC05426">
      <w:numFmt w:val="bullet"/>
      <w:lvlText w:val="•"/>
      <w:lvlJc w:val="left"/>
      <w:pPr>
        <w:ind w:left="1588" w:hanging="360"/>
      </w:pPr>
      <w:rPr>
        <w:rFonts w:hint="default"/>
        <w:lang w:val="ru-RU" w:eastAsia="ru-RU" w:bidi="ru-RU"/>
      </w:rPr>
    </w:lvl>
    <w:lvl w:ilvl="3" w:tplc="B5C8578A">
      <w:numFmt w:val="bullet"/>
      <w:lvlText w:val="•"/>
      <w:lvlJc w:val="left"/>
      <w:pPr>
        <w:ind w:left="1972" w:hanging="360"/>
      </w:pPr>
      <w:rPr>
        <w:rFonts w:hint="default"/>
        <w:lang w:val="ru-RU" w:eastAsia="ru-RU" w:bidi="ru-RU"/>
      </w:rPr>
    </w:lvl>
    <w:lvl w:ilvl="4" w:tplc="E064D9CE">
      <w:numFmt w:val="bullet"/>
      <w:lvlText w:val="•"/>
      <w:lvlJc w:val="left"/>
      <w:pPr>
        <w:ind w:left="2357" w:hanging="360"/>
      </w:pPr>
      <w:rPr>
        <w:rFonts w:hint="default"/>
        <w:lang w:val="ru-RU" w:eastAsia="ru-RU" w:bidi="ru-RU"/>
      </w:rPr>
    </w:lvl>
    <w:lvl w:ilvl="5" w:tplc="4C167176">
      <w:numFmt w:val="bullet"/>
      <w:lvlText w:val="•"/>
      <w:lvlJc w:val="left"/>
      <w:pPr>
        <w:ind w:left="2741" w:hanging="360"/>
      </w:pPr>
      <w:rPr>
        <w:rFonts w:hint="default"/>
        <w:lang w:val="ru-RU" w:eastAsia="ru-RU" w:bidi="ru-RU"/>
      </w:rPr>
    </w:lvl>
    <w:lvl w:ilvl="6" w:tplc="1CD204CE">
      <w:numFmt w:val="bullet"/>
      <w:lvlText w:val="•"/>
      <w:lvlJc w:val="left"/>
      <w:pPr>
        <w:ind w:left="3125" w:hanging="360"/>
      </w:pPr>
      <w:rPr>
        <w:rFonts w:hint="default"/>
        <w:lang w:val="ru-RU" w:eastAsia="ru-RU" w:bidi="ru-RU"/>
      </w:rPr>
    </w:lvl>
    <w:lvl w:ilvl="7" w:tplc="983A992A">
      <w:numFmt w:val="bullet"/>
      <w:lvlText w:val="•"/>
      <w:lvlJc w:val="left"/>
      <w:pPr>
        <w:ind w:left="3510" w:hanging="360"/>
      </w:pPr>
      <w:rPr>
        <w:rFonts w:hint="default"/>
        <w:lang w:val="ru-RU" w:eastAsia="ru-RU" w:bidi="ru-RU"/>
      </w:rPr>
    </w:lvl>
    <w:lvl w:ilvl="8" w:tplc="872E858A">
      <w:numFmt w:val="bullet"/>
      <w:lvlText w:val="•"/>
      <w:lvlJc w:val="left"/>
      <w:pPr>
        <w:ind w:left="3894" w:hanging="360"/>
      </w:pPr>
      <w:rPr>
        <w:rFonts w:hint="default"/>
        <w:lang w:val="ru-RU" w:eastAsia="ru-RU" w:bidi="ru-RU"/>
      </w:rPr>
    </w:lvl>
  </w:abstractNum>
  <w:abstractNum w:abstractNumId="30" w15:restartNumberingAfterBreak="0">
    <w:nsid w:val="342B0667"/>
    <w:multiLevelType w:val="hybridMultilevel"/>
    <w:tmpl w:val="A9F8115E"/>
    <w:lvl w:ilvl="0" w:tplc="A9D854E2">
      <w:numFmt w:val="bullet"/>
      <w:lvlText w:val=""/>
      <w:lvlJc w:val="left"/>
      <w:pPr>
        <w:ind w:left="827" w:hanging="360"/>
      </w:pPr>
      <w:rPr>
        <w:rFonts w:ascii="Symbol" w:eastAsia="Symbol" w:hAnsi="Symbol" w:cs="Symbol" w:hint="default"/>
        <w:w w:val="99"/>
        <w:sz w:val="20"/>
        <w:szCs w:val="20"/>
        <w:lang w:val="ru-RU" w:eastAsia="ru-RU" w:bidi="ru-RU"/>
      </w:rPr>
    </w:lvl>
    <w:lvl w:ilvl="1" w:tplc="EDF43616">
      <w:numFmt w:val="bullet"/>
      <w:lvlText w:val="•"/>
      <w:lvlJc w:val="left"/>
      <w:pPr>
        <w:ind w:left="1204" w:hanging="360"/>
      </w:pPr>
      <w:rPr>
        <w:rFonts w:hint="default"/>
        <w:lang w:val="ru-RU" w:eastAsia="ru-RU" w:bidi="ru-RU"/>
      </w:rPr>
    </w:lvl>
    <w:lvl w:ilvl="2" w:tplc="7800F91C">
      <w:numFmt w:val="bullet"/>
      <w:lvlText w:val="•"/>
      <w:lvlJc w:val="left"/>
      <w:pPr>
        <w:ind w:left="1588" w:hanging="360"/>
      </w:pPr>
      <w:rPr>
        <w:rFonts w:hint="default"/>
        <w:lang w:val="ru-RU" w:eastAsia="ru-RU" w:bidi="ru-RU"/>
      </w:rPr>
    </w:lvl>
    <w:lvl w:ilvl="3" w:tplc="3CDC4576">
      <w:numFmt w:val="bullet"/>
      <w:lvlText w:val="•"/>
      <w:lvlJc w:val="left"/>
      <w:pPr>
        <w:ind w:left="1972" w:hanging="360"/>
      </w:pPr>
      <w:rPr>
        <w:rFonts w:hint="default"/>
        <w:lang w:val="ru-RU" w:eastAsia="ru-RU" w:bidi="ru-RU"/>
      </w:rPr>
    </w:lvl>
    <w:lvl w:ilvl="4" w:tplc="2506E12A">
      <w:numFmt w:val="bullet"/>
      <w:lvlText w:val="•"/>
      <w:lvlJc w:val="left"/>
      <w:pPr>
        <w:ind w:left="2357" w:hanging="360"/>
      </w:pPr>
      <w:rPr>
        <w:rFonts w:hint="default"/>
        <w:lang w:val="ru-RU" w:eastAsia="ru-RU" w:bidi="ru-RU"/>
      </w:rPr>
    </w:lvl>
    <w:lvl w:ilvl="5" w:tplc="AC2247A0">
      <w:numFmt w:val="bullet"/>
      <w:lvlText w:val="•"/>
      <w:lvlJc w:val="left"/>
      <w:pPr>
        <w:ind w:left="2741" w:hanging="360"/>
      </w:pPr>
      <w:rPr>
        <w:rFonts w:hint="default"/>
        <w:lang w:val="ru-RU" w:eastAsia="ru-RU" w:bidi="ru-RU"/>
      </w:rPr>
    </w:lvl>
    <w:lvl w:ilvl="6" w:tplc="450EB120">
      <w:numFmt w:val="bullet"/>
      <w:lvlText w:val="•"/>
      <w:lvlJc w:val="left"/>
      <w:pPr>
        <w:ind w:left="3125" w:hanging="360"/>
      </w:pPr>
      <w:rPr>
        <w:rFonts w:hint="default"/>
        <w:lang w:val="ru-RU" w:eastAsia="ru-RU" w:bidi="ru-RU"/>
      </w:rPr>
    </w:lvl>
    <w:lvl w:ilvl="7" w:tplc="89224C06">
      <w:numFmt w:val="bullet"/>
      <w:lvlText w:val="•"/>
      <w:lvlJc w:val="left"/>
      <w:pPr>
        <w:ind w:left="3510" w:hanging="360"/>
      </w:pPr>
      <w:rPr>
        <w:rFonts w:hint="default"/>
        <w:lang w:val="ru-RU" w:eastAsia="ru-RU" w:bidi="ru-RU"/>
      </w:rPr>
    </w:lvl>
    <w:lvl w:ilvl="8" w:tplc="125EE214">
      <w:numFmt w:val="bullet"/>
      <w:lvlText w:val="•"/>
      <w:lvlJc w:val="left"/>
      <w:pPr>
        <w:ind w:left="3894" w:hanging="360"/>
      </w:pPr>
      <w:rPr>
        <w:rFonts w:hint="default"/>
        <w:lang w:val="ru-RU" w:eastAsia="ru-RU" w:bidi="ru-RU"/>
      </w:rPr>
    </w:lvl>
  </w:abstractNum>
  <w:abstractNum w:abstractNumId="31" w15:restartNumberingAfterBreak="0">
    <w:nsid w:val="36AB6D91"/>
    <w:multiLevelType w:val="multilevel"/>
    <w:tmpl w:val="F190C182"/>
    <w:lvl w:ilvl="0">
      <w:start w:val="1"/>
      <w:numFmt w:val="decimal"/>
      <w:lvlText w:val="%1"/>
      <w:lvlJc w:val="left"/>
      <w:pPr>
        <w:ind w:left="4283" w:hanging="423"/>
        <w:jc w:val="left"/>
      </w:pPr>
      <w:rPr>
        <w:rFonts w:hint="default"/>
        <w:lang w:val="ru-RU" w:eastAsia="ru-RU" w:bidi="ru-RU"/>
      </w:rPr>
    </w:lvl>
    <w:lvl w:ilvl="1">
      <w:start w:val="1"/>
      <w:numFmt w:val="decimal"/>
      <w:lvlText w:val="%1.%2"/>
      <w:lvlJc w:val="left"/>
      <w:pPr>
        <w:ind w:left="4283" w:hanging="423"/>
        <w:jc w:val="right"/>
      </w:pPr>
      <w:rPr>
        <w:rFonts w:ascii="Times New Roman" w:eastAsia="Times New Roman" w:hAnsi="Times New Roman" w:cs="Times New Roman" w:hint="default"/>
        <w:b/>
        <w:bCs/>
        <w:w w:val="100"/>
        <w:sz w:val="28"/>
        <w:szCs w:val="28"/>
        <w:lang w:val="ru-RU" w:eastAsia="ru-RU" w:bidi="ru-RU"/>
      </w:rPr>
    </w:lvl>
    <w:lvl w:ilvl="2">
      <w:start w:val="1"/>
      <w:numFmt w:val="decimal"/>
      <w:lvlText w:val="%1.%2.%3."/>
      <w:lvlJc w:val="left"/>
      <w:pPr>
        <w:ind w:left="542" w:hanging="799"/>
        <w:jc w:val="left"/>
      </w:pPr>
      <w:rPr>
        <w:rFonts w:ascii="Times New Roman" w:eastAsia="Times New Roman" w:hAnsi="Times New Roman" w:cs="Times New Roman" w:hint="default"/>
        <w:b/>
        <w:bCs/>
        <w:spacing w:val="-6"/>
        <w:w w:val="100"/>
        <w:sz w:val="24"/>
        <w:szCs w:val="24"/>
        <w:lang w:val="ru-RU" w:eastAsia="ru-RU" w:bidi="ru-RU"/>
      </w:rPr>
    </w:lvl>
    <w:lvl w:ilvl="3">
      <w:numFmt w:val="bullet"/>
      <w:lvlText w:val="•"/>
      <w:lvlJc w:val="left"/>
      <w:pPr>
        <w:ind w:left="5681" w:hanging="799"/>
      </w:pPr>
      <w:rPr>
        <w:rFonts w:hint="default"/>
        <w:lang w:val="ru-RU" w:eastAsia="ru-RU" w:bidi="ru-RU"/>
      </w:rPr>
    </w:lvl>
    <w:lvl w:ilvl="4">
      <w:numFmt w:val="bullet"/>
      <w:lvlText w:val="•"/>
      <w:lvlJc w:val="left"/>
      <w:pPr>
        <w:ind w:left="6382" w:hanging="799"/>
      </w:pPr>
      <w:rPr>
        <w:rFonts w:hint="default"/>
        <w:lang w:val="ru-RU" w:eastAsia="ru-RU" w:bidi="ru-RU"/>
      </w:rPr>
    </w:lvl>
    <w:lvl w:ilvl="5">
      <w:numFmt w:val="bullet"/>
      <w:lvlText w:val="•"/>
      <w:lvlJc w:val="left"/>
      <w:pPr>
        <w:ind w:left="7082" w:hanging="799"/>
      </w:pPr>
      <w:rPr>
        <w:rFonts w:hint="default"/>
        <w:lang w:val="ru-RU" w:eastAsia="ru-RU" w:bidi="ru-RU"/>
      </w:rPr>
    </w:lvl>
    <w:lvl w:ilvl="6">
      <w:numFmt w:val="bullet"/>
      <w:lvlText w:val="•"/>
      <w:lvlJc w:val="left"/>
      <w:pPr>
        <w:ind w:left="7783" w:hanging="799"/>
      </w:pPr>
      <w:rPr>
        <w:rFonts w:hint="default"/>
        <w:lang w:val="ru-RU" w:eastAsia="ru-RU" w:bidi="ru-RU"/>
      </w:rPr>
    </w:lvl>
    <w:lvl w:ilvl="7">
      <w:numFmt w:val="bullet"/>
      <w:lvlText w:val="•"/>
      <w:lvlJc w:val="left"/>
      <w:pPr>
        <w:ind w:left="8484" w:hanging="799"/>
      </w:pPr>
      <w:rPr>
        <w:rFonts w:hint="default"/>
        <w:lang w:val="ru-RU" w:eastAsia="ru-RU" w:bidi="ru-RU"/>
      </w:rPr>
    </w:lvl>
    <w:lvl w:ilvl="8">
      <w:numFmt w:val="bullet"/>
      <w:lvlText w:val="•"/>
      <w:lvlJc w:val="left"/>
      <w:pPr>
        <w:ind w:left="9184" w:hanging="799"/>
      </w:pPr>
      <w:rPr>
        <w:rFonts w:hint="default"/>
        <w:lang w:val="ru-RU" w:eastAsia="ru-RU" w:bidi="ru-RU"/>
      </w:rPr>
    </w:lvl>
  </w:abstractNum>
  <w:abstractNum w:abstractNumId="32" w15:restartNumberingAfterBreak="0">
    <w:nsid w:val="37EC1E2A"/>
    <w:multiLevelType w:val="hybridMultilevel"/>
    <w:tmpl w:val="DD0C9832"/>
    <w:lvl w:ilvl="0" w:tplc="273C89E6">
      <w:start w:val="1"/>
      <w:numFmt w:val="decimal"/>
      <w:lvlText w:val="%1-"/>
      <w:lvlJc w:val="left"/>
      <w:pPr>
        <w:ind w:left="308" w:hanging="201"/>
        <w:jc w:val="left"/>
      </w:pPr>
      <w:rPr>
        <w:rFonts w:ascii="Times New Roman" w:eastAsia="Times New Roman" w:hAnsi="Times New Roman" w:cs="Times New Roman" w:hint="default"/>
        <w:i/>
        <w:spacing w:val="-1"/>
        <w:w w:val="100"/>
        <w:sz w:val="22"/>
        <w:szCs w:val="22"/>
        <w:lang w:val="ru-RU" w:eastAsia="ru-RU" w:bidi="ru-RU"/>
      </w:rPr>
    </w:lvl>
    <w:lvl w:ilvl="1" w:tplc="D8E69D4C">
      <w:numFmt w:val="bullet"/>
      <w:lvlText w:val=""/>
      <w:lvlJc w:val="left"/>
      <w:pPr>
        <w:ind w:left="107" w:hanging="360"/>
      </w:pPr>
      <w:rPr>
        <w:rFonts w:ascii="Symbol" w:eastAsia="Symbol" w:hAnsi="Symbol" w:cs="Symbol" w:hint="default"/>
        <w:w w:val="99"/>
        <w:sz w:val="20"/>
        <w:szCs w:val="20"/>
        <w:lang w:val="ru-RU" w:eastAsia="ru-RU" w:bidi="ru-RU"/>
      </w:rPr>
    </w:lvl>
    <w:lvl w:ilvl="2" w:tplc="F4D8BEA8">
      <w:numFmt w:val="bullet"/>
      <w:lvlText w:val="•"/>
      <w:lvlJc w:val="left"/>
      <w:pPr>
        <w:ind w:left="784" w:hanging="360"/>
      </w:pPr>
      <w:rPr>
        <w:rFonts w:hint="default"/>
        <w:lang w:val="ru-RU" w:eastAsia="ru-RU" w:bidi="ru-RU"/>
      </w:rPr>
    </w:lvl>
    <w:lvl w:ilvl="3" w:tplc="C5C8048A">
      <w:numFmt w:val="bullet"/>
      <w:lvlText w:val="•"/>
      <w:lvlJc w:val="left"/>
      <w:pPr>
        <w:ind w:left="1269" w:hanging="360"/>
      </w:pPr>
      <w:rPr>
        <w:rFonts w:hint="default"/>
        <w:lang w:val="ru-RU" w:eastAsia="ru-RU" w:bidi="ru-RU"/>
      </w:rPr>
    </w:lvl>
    <w:lvl w:ilvl="4" w:tplc="A3F466F8">
      <w:numFmt w:val="bullet"/>
      <w:lvlText w:val="•"/>
      <w:lvlJc w:val="left"/>
      <w:pPr>
        <w:ind w:left="1754" w:hanging="360"/>
      </w:pPr>
      <w:rPr>
        <w:rFonts w:hint="default"/>
        <w:lang w:val="ru-RU" w:eastAsia="ru-RU" w:bidi="ru-RU"/>
      </w:rPr>
    </w:lvl>
    <w:lvl w:ilvl="5" w:tplc="C658AD5A">
      <w:numFmt w:val="bullet"/>
      <w:lvlText w:val="•"/>
      <w:lvlJc w:val="left"/>
      <w:pPr>
        <w:ind w:left="2239" w:hanging="360"/>
      </w:pPr>
      <w:rPr>
        <w:rFonts w:hint="default"/>
        <w:lang w:val="ru-RU" w:eastAsia="ru-RU" w:bidi="ru-RU"/>
      </w:rPr>
    </w:lvl>
    <w:lvl w:ilvl="6" w:tplc="CB063C68">
      <w:numFmt w:val="bullet"/>
      <w:lvlText w:val="•"/>
      <w:lvlJc w:val="left"/>
      <w:pPr>
        <w:ind w:left="2723" w:hanging="360"/>
      </w:pPr>
      <w:rPr>
        <w:rFonts w:hint="default"/>
        <w:lang w:val="ru-RU" w:eastAsia="ru-RU" w:bidi="ru-RU"/>
      </w:rPr>
    </w:lvl>
    <w:lvl w:ilvl="7" w:tplc="B0A651BC">
      <w:numFmt w:val="bullet"/>
      <w:lvlText w:val="•"/>
      <w:lvlJc w:val="left"/>
      <w:pPr>
        <w:ind w:left="3208" w:hanging="360"/>
      </w:pPr>
      <w:rPr>
        <w:rFonts w:hint="default"/>
        <w:lang w:val="ru-RU" w:eastAsia="ru-RU" w:bidi="ru-RU"/>
      </w:rPr>
    </w:lvl>
    <w:lvl w:ilvl="8" w:tplc="005AE9A0">
      <w:numFmt w:val="bullet"/>
      <w:lvlText w:val="•"/>
      <w:lvlJc w:val="left"/>
      <w:pPr>
        <w:ind w:left="3693" w:hanging="360"/>
      </w:pPr>
      <w:rPr>
        <w:rFonts w:hint="default"/>
        <w:lang w:val="ru-RU" w:eastAsia="ru-RU" w:bidi="ru-RU"/>
      </w:rPr>
    </w:lvl>
  </w:abstractNum>
  <w:abstractNum w:abstractNumId="33" w15:restartNumberingAfterBreak="0">
    <w:nsid w:val="38F959A5"/>
    <w:multiLevelType w:val="hybridMultilevel"/>
    <w:tmpl w:val="CAA6D69A"/>
    <w:lvl w:ilvl="0" w:tplc="7946F47C">
      <w:numFmt w:val="bullet"/>
      <w:lvlText w:val="-"/>
      <w:lvlJc w:val="left"/>
      <w:pPr>
        <w:ind w:left="102" w:hanging="209"/>
      </w:pPr>
      <w:rPr>
        <w:rFonts w:ascii="Times New Roman" w:eastAsia="Times New Roman" w:hAnsi="Times New Roman" w:cs="Times New Roman" w:hint="default"/>
        <w:spacing w:val="-8"/>
        <w:w w:val="99"/>
        <w:sz w:val="24"/>
        <w:szCs w:val="24"/>
        <w:lang w:val="ru-RU" w:eastAsia="ru-RU" w:bidi="ru-RU"/>
      </w:rPr>
    </w:lvl>
    <w:lvl w:ilvl="1" w:tplc="0324BE3C">
      <w:numFmt w:val="bullet"/>
      <w:lvlText w:val="•"/>
      <w:lvlJc w:val="left"/>
      <w:pPr>
        <w:ind w:left="1046" w:hanging="209"/>
      </w:pPr>
      <w:rPr>
        <w:rFonts w:hint="default"/>
        <w:lang w:val="ru-RU" w:eastAsia="ru-RU" w:bidi="ru-RU"/>
      </w:rPr>
    </w:lvl>
    <w:lvl w:ilvl="2" w:tplc="A83475FA">
      <w:numFmt w:val="bullet"/>
      <w:lvlText w:val="•"/>
      <w:lvlJc w:val="left"/>
      <w:pPr>
        <w:ind w:left="1993" w:hanging="209"/>
      </w:pPr>
      <w:rPr>
        <w:rFonts w:hint="default"/>
        <w:lang w:val="ru-RU" w:eastAsia="ru-RU" w:bidi="ru-RU"/>
      </w:rPr>
    </w:lvl>
    <w:lvl w:ilvl="3" w:tplc="7ADE3604">
      <w:numFmt w:val="bullet"/>
      <w:lvlText w:val="•"/>
      <w:lvlJc w:val="left"/>
      <w:pPr>
        <w:ind w:left="2939" w:hanging="209"/>
      </w:pPr>
      <w:rPr>
        <w:rFonts w:hint="default"/>
        <w:lang w:val="ru-RU" w:eastAsia="ru-RU" w:bidi="ru-RU"/>
      </w:rPr>
    </w:lvl>
    <w:lvl w:ilvl="4" w:tplc="C712A00E">
      <w:numFmt w:val="bullet"/>
      <w:lvlText w:val="•"/>
      <w:lvlJc w:val="left"/>
      <w:pPr>
        <w:ind w:left="3886" w:hanging="209"/>
      </w:pPr>
      <w:rPr>
        <w:rFonts w:hint="default"/>
        <w:lang w:val="ru-RU" w:eastAsia="ru-RU" w:bidi="ru-RU"/>
      </w:rPr>
    </w:lvl>
    <w:lvl w:ilvl="5" w:tplc="A664E8AE">
      <w:numFmt w:val="bullet"/>
      <w:lvlText w:val="•"/>
      <w:lvlJc w:val="left"/>
      <w:pPr>
        <w:ind w:left="4833" w:hanging="209"/>
      </w:pPr>
      <w:rPr>
        <w:rFonts w:hint="default"/>
        <w:lang w:val="ru-RU" w:eastAsia="ru-RU" w:bidi="ru-RU"/>
      </w:rPr>
    </w:lvl>
    <w:lvl w:ilvl="6" w:tplc="E85CAEF2">
      <w:numFmt w:val="bullet"/>
      <w:lvlText w:val="•"/>
      <w:lvlJc w:val="left"/>
      <w:pPr>
        <w:ind w:left="5779" w:hanging="209"/>
      </w:pPr>
      <w:rPr>
        <w:rFonts w:hint="default"/>
        <w:lang w:val="ru-RU" w:eastAsia="ru-RU" w:bidi="ru-RU"/>
      </w:rPr>
    </w:lvl>
    <w:lvl w:ilvl="7" w:tplc="E94CB956">
      <w:numFmt w:val="bullet"/>
      <w:lvlText w:val="•"/>
      <w:lvlJc w:val="left"/>
      <w:pPr>
        <w:ind w:left="6726" w:hanging="209"/>
      </w:pPr>
      <w:rPr>
        <w:rFonts w:hint="default"/>
        <w:lang w:val="ru-RU" w:eastAsia="ru-RU" w:bidi="ru-RU"/>
      </w:rPr>
    </w:lvl>
    <w:lvl w:ilvl="8" w:tplc="B66A90BC">
      <w:numFmt w:val="bullet"/>
      <w:lvlText w:val="•"/>
      <w:lvlJc w:val="left"/>
      <w:pPr>
        <w:ind w:left="7673" w:hanging="209"/>
      </w:pPr>
      <w:rPr>
        <w:rFonts w:hint="default"/>
        <w:lang w:val="ru-RU" w:eastAsia="ru-RU" w:bidi="ru-RU"/>
      </w:rPr>
    </w:lvl>
  </w:abstractNum>
  <w:abstractNum w:abstractNumId="34" w15:restartNumberingAfterBreak="0">
    <w:nsid w:val="394A17B8"/>
    <w:multiLevelType w:val="multilevel"/>
    <w:tmpl w:val="3AB82A34"/>
    <w:lvl w:ilvl="0">
      <w:start w:val="3"/>
      <w:numFmt w:val="decimal"/>
      <w:lvlText w:val="%1"/>
      <w:lvlJc w:val="left"/>
      <w:pPr>
        <w:ind w:left="1094" w:hanging="332"/>
        <w:jc w:val="left"/>
      </w:pPr>
      <w:rPr>
        <w:rFonts w:hint="default"/>
        <w:lang w:val="ru-RU" w:eastAsia="ru-RU" w:bidi="ru-RU"/>
      </w:rPr>
    </w:lvl>
    <w:lvl w:ilvl="1">
      <w:start w:val="3"/>
      <w:numFmt w:val="decimal"/>
      <w:lvlText w:val="%1.%2"/>
      <w:lvlJc w:val="left"/>
      <w:pPr>
        <w:ind w:left="1094" w:hanging="332"/>
        <w:jc w:val="right"/>
      </w:pPr>
      <w:rPr>
        <w:rFonts w:hint="default"/>
        <w:w w:val="100"/>
        <w:lang w:val="ru-RU" w:eastAsia="ru-RU" w:bidi="ru-RU"/>
      </w:rPr>
    </w:lvl>
    <w:lvl w:ilvl="2">
      <w:start w:val="1"/>
      <w:numFmt w:val="decimal"/>
      <w:lvlText w:val="%1.%2.%3"/>
      <w:lvlJc w:val="left"/>
      <w:pPr>
        <w:ind w:left="1478" w:hanging="497"/>
        <w:jc w:val="left"/>
      </w:pPr>
      <w:rPr>
        <w:rFonts w:ascii="Times New Roman" w:eastAsia="Times New Roman" w:hAnsi="Times New Roman" w:cs="Times New Roman" w:hint="default"/>
        <w:i/>
        <w:w w:val="100"/>
        <w:sz w:val="22"/>
        <w:szCs w:val="22"/>
        <w:lang w:val="ru-RU" w:eastAsia="ru-RU" w:bidi="ru-RU"/>
      </w:rPr>
    </w:lvl>
    <w:lvl w:ilvl="3">
      <w:numFmt w:val="bullet"/>
      <w:lvlText w:val="•"/>
      <w:lvlJc w:val="left"/>
      <w:pPr>
        <w:ind w:left="3503" w:hanging="497"/>
      </w:pPr>
      <w:rPr>
        <w:rFonts w:hint="default"/>
        <w:lang w:val="ru-RU" w:eastAsia="ru-RU" w:bidi="ru-RU"/>
      </w:rPr>
    </w:lvl>
    <w:lvl w:ilvl="4">
      <w:numFmt w:val="bullet"/>
      <w:lvlText w:val="•"/>
      <w:lvlJc w:val="left"/>
      <w:pPr>
        <w:ind w:left="4515" w:hanging="497"/>
      </w:pPr>
      <w:rPr>
        <w:rFonts w:hint="default"/>
        <w:lang w:val="ru-RU" w:eastAsia="ru-RU" w:bidi="ru-RU"/>
      </w:rPr>
    </w:lvl>
    <w:lvl w:ilvl="5">
      <w:numFmt w:val="bullet"/>
      <w:lvlText w:val="•"/>
      <w:lvlJc w:val="left"/>
      <w:pPr>
        <w:ind w:left="5527" w:hanging="497"/>
      </w:pPr>
      <w:rPr>
        <w:rFonts w:hint="default"/>
        <w:lang w:val="ru-RU" w:eastAsia="ru-RU" w:bidi="ru-RU"/>
      </w:rPr>
    </w:lvl>
    <w:lvl w:ilvl="6">
      <w:numFmt w:val="bullet"/>
      <w:lvlText w:val="•"/>
      <w:lvlJc w:val="left"/>
      <w:pPr>
        <w:ind w:left="6539" w:hanging="497"/>
      </w:pPr>
      <w:rPr>
        <w:rFonts w:hint="default"/>
        <w:lang w:val="ru-RU" w:eastAsia="ru-RU" w:bidi="ru-RU"/>
      </w:rPr>
    </w:lvl>
    <w:lvl w:ilvl="7">
      <w:numFmt w:val="bullet"/>
      <w:lvlText w:val="•"/>
      <w:lvlJc w:val="left"/>
      <w:pPr>
        <w:ind w:left="7550" w:hanging="497"/>
      </w:pPr>
      <w:rPr>
        <w:rFonts w:hint="default"/>
        <w:lang w:val="ru-RU" w:eastAsia="ru-RU" w:bidi="ru-RU"/>
      </w:rPr>
    </w:lvl>
    <w:lvl w:ilvl="8">
      <w:numFmt w:val="bullet"/>
      <w:lvlText w:val="•"/>
      <w:lvlJc w:val="left"/>
      <w:pPr>
        <w:ind w:left="8562" w:hanging="497"/>
      </w:pPr>
      <w:rPr>
        <w:rFonts w:hint="default"/>
        <w:lang w:val="ru-RU" w:eastAsia="ru-RU" w:bidi="ru-RU"/>
      </w:rPr>
    </w:lvl>
  </w:abstractNum>
  <w:abstractNum w:abstractNumId="35" w15:restartNumberingAfterBreak="0">
    <w:nsid w:val="399B26B5"/>
    <w:multiLevelType w:val="hybridMultilevel"/>
    <w:tmpl w:val="2BB2CCCA"/>
    <w:lvl w:ilvl="0" w:tplc="E07EE9FA">
      <w:numFmt w:val="bullet"/>
      <w:lvlText w:val=""/>
      <w:lvlJc w:val="left"/>
      <w:pPr>
        <w:ind w:left="542" w:hanging="850"/>
      </w:pPr>
      <w:rPr>
        <w:rFonts w:ascii="Wingdings" w:eastAsia="Wingdings" w:hAnsi="Wingdings" w:cs="Wingdings" w:hint="default"/>
        <w:w w:val="100"/>
        <w:sz w:val="24"/>
        <w:szCs w:val="24"/>
        <w:lang w:val="ru-RU" w:eastAsia="ru-RU" w:bidi="ru-RU"/>
      </w:rPr>
    </w:lvl>
    <w:lvl w:ilvl="1" w:tplc="C4987434">
      <w:numFmt w:val="bullet"/>
      <w:lvlText w:val="•"/>
      <w:lvlJc w:val="left"/>
      <w:pPr>
        <w:ind w:left="1544" w:hanging="850"/>
      </w:pPr>
      <w:rPr>
        <w:rFonts w:hint="default"/>
        <w:lang w:val="ru-RU" w:eastAsia="ru-RU" w:bidi="ru-RU"/>
      </w:rPr>
    </w:lvl>
    <w:lvl w:ilvl="2" w:tplc="942CD482">
      <w:numFmt w:val="bullet"/>
      <w:lvlText w:val="•"/>
      <w:lvlJc w:val="left"/>
      <w:pPr>
        <w:ind w:left="2549" w:hanging="850"/>
      </w:pPr>
      <w:rPr>
        <w:rFonts w:hint="default"/>
        <w:lang w:val="ru-RU" w:eastAsia="ru-RU" w:bidi="ru-RU"/>
      </w:rPr>
    </w:lvl>
    <w:lvl w:ilvl="3" w:tplc="0A0CA7E6">
      <w:numFmt w:val="bullet"/>
      <w:lvlText w:val="•"/>
      <w:lvlJc w:val="left"/>
      <w:pPr>
        <w:ind w:left="3553" w:hanging="850"/>
      </w:pPr>
      <w:rPr>
        <w:rFonts w:hint="default"/>
        <w:lang w:val="ru-RU" w:eastAsia="ru-RU" w:bidi="ru-RU"/>
      </w:rPr>
    </w:lvl>
    <w:lvl w:ilvl="4" w:tplc="B608FFC6">
      <w:numFmt w:val="bullet"/>
      <w:lvlText w:val="•"/>
      <w:lvlJc w:val="left"/>
      <w:pPr>
        <w:ind w:left="4558" w:hanging="850"/>
      </w:pPr>
      <w:rPr>
        <w:rFonts w:hint="default"/>
        <w:lang w:val="ru-RU" w:eastAsia="ru-RU" w:bidi="ru-RU"/>
      </w:rPr>
    </w:lvl>
    <w:lvl w:ilvl="5" w:tplc="18B888FE">
      <w:numFmt w:val="bullet"/>
      <w:lvlText w:val="•"/>
      <w:lvlJc w:val="left"/>
      <w:pPr>
        <w:ind w:left="5563" w:hanging="850"/>
      </w:pPr>
      <w:rPr>
        <w:rFonts w:hint="default"/>
        <w:lang w:val="ru-RU" w:eastAsia="ru-RU" w:bidi="ru-RU"/>
      </w:rPr>
    </w:lvl>
    <w:lvl w:ilvl="6" w:tplc="0218D208">
      <w:numFmt w:val="bullet"/>
      <w:lvlText w:val="•"/>
      <w:lvlJc w:val="left"/>
      <w:pPr>
        <w:ind w:left="6567" w:hanging="850"/>
      </w:pPr>
      <w:rPr>
        <w:rFonts w:hint="default"/>
        <w:lang w:val="ru-RU" w:eastAsia="ru-RU" w:bidi="ru-RU"/>
      </w:rPr>
    </w:lvl>
    <w:lvl w:ilvl="7" w:tplc="F24C014A">
      <w:numFmt w:val="bullet"/>
      <w:lvlText w:val="•"/>
      <w:lvlJc w:val="left"/>
      <w:pPr>
        <w:ind w:left="7572" w:hanging="850"/>
      </w:pPr>
      <w:rPr>
        <w:rFonts w:hint="default"/>
        <w:lang w:val="ru-RU" w:eastAsia="ru-RU" w:bidi="ru-RU"/>
      </w:rPr>
    </w:lvl>
    <w:lvl w:ilvl="8" w:tplc="F0860136">
      <w:numFmt w:val="bullet"/>
      <w:lvlText w:val="•"/>
      <w:lvlJc w:val="left"/>
      <w:pPr>
        <w:ind w:left="8577" w:hanging="850"/>
      </w:pPr>
      <w:rPr>
        <w:rFonts w:hint="default"/>
        <w:lang w:val="ru-RU" w:eastAsia="ru-RU" w:bidi="ru-RU"/>
      </w:rPr>
    </w:lvl>
  </w:abstractNum>
  <w:abstractNum w:abstractNumId="36" w15:restartNumberingAfterBreak="0">
    <w:nsid w:val="3D7A1F07"/>
    <w:multiLevelType w:val="hybridMultilevel"/>
    <w:tmpl w:val="31F6140A"/>
    <w:lvl w:ilvl="0" w:tplc="17243BB4">
      <w:numFmt w:val="bullet"/>
      <w:lvlText w:val="•"/>
      <w:lvlJc w:val="left"/>
      <w:pPr>
        <w:ind w:left="1252" w:hanging="144"/>
      </w:pPr>
      <w:rPr>
        <w:rFonts w:ascii="Times New Roman" w:eastAsia="Times New Roman" w:hAnsi="Times New Roman" w:cs="Times New Roman" w:hint="default"/>
        <w:w w:val="100"/>
        <w:sz w:val="24"/>
        <w:szCs w:val="24"/>
        <w:lang w:val="ru-RU" w:eastAsia="ru-RU" w:bidi="ru-RU"/>
      </w:rPr>
    </w:lvl>
    <w:lvl w:ilvl="1" w:tplc="B3C65C3C">
      <w:numFmt w:val="bullet"/>
      <w:lvlText w:val="•"/>
      <w:lvlJc w:val="left"/>
      <w:pPr>
        <w:ind w:left="2192" w:hanging="144"/>
      </w:pPr>
      <w:rPr>
        <w:rFonts w:hint="default"/>
        <w:lang w:val="ru-RU" w:eastAsia="ru-RU" w:bidi="ru-RU"/>
      </w:rPr>
    </w:lvl>
    <w:lvl w:ilvl="2" w:tplc="EF4CBD3E">
      <w:numFmt w:val="bullet"/>
      <w:lvlText w:val="•"/>
      <w:lvlJc w:val="left"/>
      <w:pPr>
        <w:ind w:left="3125" w:hanging="144"/>
      </w:pPr>
      <w:rPr>
        <w:rFonts w:hint="default"/>
        <w:lang w:val="ru-RU" w:eastAsia="ru-RU" w:bidi="ru-RU"/>
      </w:rPr>
    </w:lvl>
    <w:lvl w:ilvl="3" w:tplc="6D944B7A">
      <w:numFmt w:val="bullet"/>
      <w:lvlText w:val="•"/>
      <w:lvlJc w:val="left"/>
      <w:pPr>
        <w:ind w:left="4057" w:hanging="144"/>
      </w:pPr>
      <w:rPr>
        <w:rFonts w:hint="default"/>
        <w:lang w:val="ru-RU" w:eastAsia="ru-RU" w:bidi="ru-RU"/>
      </w:rPr>
    </w:lvl>
    <w:lvl w:ilvl="4" w:tplc="14AA0BAC">
      <w:numFmt w:val="bullet"/>
      <w:lvlText w:val="•"/>
      <w:lvlJc w:val="left"/>
      <w:pPr>
        <w:ind w:left="4990" w:hanging="144"/>
      </w:pPr>
      <w:rPr>
        <w:rFonts w:hint="default"/>
        <w:lang w:val="ru-RU" w:eastAsia="ru-RU" w:bidi="ru-RU"/>
      </w:rPr>
    </w:lvl>
    <w:lvl w:ilvl="5" w:tplc="2C7C1804">
      <w:numFmt w:val="bullet"/>
      <w:lvlText w:val="•"/>
      <w:lvlJc w:val="left"/>
      <w:pPr>
        <w:ind w:left="5923" w:hanging="144"/>
      </w:pPr>
      <w:rPr>
        <w:rFonts w:hint="default"/>
        <w:lang w:val="ru-RU" w:eastAsia="ru-RU" w:bidi="ru-RU"/>
      </w:rPr>
    </w:lvl>
    <w:lvl w:ilvl="6" w:tplc="9DB84214">
      <w:numFmt w:val="bullet"/>
      <w:lvlText w:val="•"/>
      <w:lvlJc w:val="left"/>
      <w:pPr>
        <w:ind w:left="6855" w:hanging="144"/>
      </w:pPr>
      <w:rPr>
        <w:rFonts w:hint="default"/>
        <w:lang w:val="ru-RU" w:eastAsia="ru-RU" w:bidi="ru-RU"/>
      </w:rPr>
    </w:lvl>
    <w:lvl w:ilvl="7" w:tplc="646C0C76">
      <w:numFmt w:val="bullet"/>
      <w:lvlText w:val="•"/>
      <w:lvlJc w:val="left"/>
      <w:pPr>
        <w:ind w:left="7788" w:hanging="144"/>
      </w:pPr>
      <w:rPr>
        <w:rFonts w:hint="default"/>
        <w:lang w:val="ru-RU" w:eastAsia="ru-RU" w:bidi="ru-RU"/>
      </w:rPr>
    </w:lvl>
    <w:lvl w:ilvl="8" w:tplc="67FEEC6C">
      <w:numFmt w:val="bullet"/>
      <w:lvlText w:val="•"/>
      <w:lvlJc w:val="left"/>
      <w:pPr>
        <w:ind w:left="8721" w:hanging="144"/>
      </w:pPr>
      <w:rPr>
        <w:rFonts w:hint="default"/>
        <w:lang w:val="ru-RU" w:eastAsia="ru-RU" w:bidi="ru-RU"/>
      </w:rPr>
    </w:lvl>
  </w:abstractNum>
  <w:abstractNum w:abstractNumId="37" w15:restartNumberingAfterBreak="0">
    <w:nsid w:val="401367A2"/>
    <w:multiLevelType w:val="hybridMultilevel"/>
    <w:tmpl w:val="F576766A"/>
    <w:lvl w:ilvl="0" w:tplc="38B04A0A">
      <w:numFmt w:val="bullet"/>
      <w:lvlText w:val=""/>
      <w:lvlJc w:val="left"/>
      <w:pPr>
        <w:ind w:left="542" w:hanging="850"/>
      </w:pPr>
      <w:rPr>
        <w:rFonts w:ascii="Wingdings" w:eastAsia="Wingdings" w:hAnsi="Wingdings" w:cs="Wingdings" w:hint="default"/>
        <w:w w:val="100"/>
        <w:sz w:val="24"/>
        <w:szCs w:val="24"/>
        <w:lang w:val="ru-RU" w:eastAsia="ru-RU" w:bidi="ru-RU"/>
      </w:rPr>
    </w:lvl>
    <w:lvl w:ilvl="1" w:tplc="C3D43F70">
      <w:numFmt w:val="bullet"/>
      <w:lvlText w:val="•"/>
      <w:lvlJc w:val="left"/>
      <w:pPr>
        <w:ind w:left="1544" w:hanging="850"/>
      </w:pPr>
      <w:rPr>
        <w:rFonts w:hint="default"/>
        <w:lang w:val="ru-RU" w:eastAsia="ru-RU" w:bidi="ru-RU"/>
      </w:rPr>
    </w:lvl>
    <w:lvl w:ilvl="2" w:tplc="25C20E74">
      <w:numFmt w:val="bullet"/>
      <w:lvlText w:val="•"/>
      <w:lvlJc w:val="left"/>
      <w:pPr>
        <w:ind w:left="2549" w:hanging="850"/>
      </w:pPr>
      <w:rPr>
        <w:rFonts w:hint="default"/>
        <w:lang w:val="ru-RU" w:eastAsia="ru-RU" w:bidi="ru-RU"/>
      </w:rPr>
    </w:lvl>
    <w:lvl w:ilvl="3" w:tplc="D7FEB4A6">
      <w:numFmt w:val="bullet"/>
      <w:lvlText w:val="•"/>
      <w:lvlJc w:val="left"/>
      <w:pPr>
        <w:ind w:left="3553" w:hanging="850"/>
      </w:pPr>
      <w:rPr>
        <w:rFonts w:hint="default"/>
        <w:lang w:val="ru-RU" w:eastAsia="ru-RU" w:bidi="ru-RU"/>
      </w:rPr>
    </w:lvl>
    <w:lvl w:ilvl="4" w:tplc="B58420CA">
      <w:numFmt w:val="bullet"/>
      <w:lvlText w:val="•"/>
      <w:lvlJc w:val="left"/>
      <w:pPr>
        <w:ind w:left="4558" w:hanging="850"/>
      </w:pPr>
      <w:rPr>
        <w:rFonts w:hint="default"/>
        <w:lang w:val="ru-RU" w:eastAsia="ru-RU" w:bidi="ru-RU"/>
      </w:rPr>
    </w:lvl>
    <w:lvl w:ilvl="5" w:tplc="6AC8EA7C">
      <w:numFmt w:val="bullet"/>
      <w:lvlText w:val="•"/>
      <w:lvlJc w:val="left"/>
      <w:pPr>
        <w:ind w:left="5563" w:hanging="850"/>
      </w:pPr>
      <w:rPr>
        <w:rFonts w:hint="default"/>
        <w:lang w:val="ru-RU" w:eastAsia="ru-RU" w:bidi="ru-RU"/>
      </w:rPr>
    </w:lvl>
    <w:lvl w:ilvl="6" w:tplc="50764D88">
      <w:numFmt w:val="bullet"/>
      <w:lvlText w:val="•"/>
      <w:lvlJc w:val="left"/>
      <w:pPr>
        <w:ind w:left="6567" w:hanging="850"/>
      </w:pPr>
      <w:rPr>
        <w:rFonts w:hint="default"/>
        <w:lang w:val="ru-RU" w:eastAsia="ru-RU" w:bidi="ru-RU"/>
      </w:rPr>
    </w:lvl>
    <w:lvl w:ilvl="7" w:tplc="E43EBBE6">
      <w:numFmt w:val="bullet"/>
      <w:lvlText w:val="•"/>
      <w:lvlJc w:val="left"/>
      <w:pPr>
        <w:ind w:left="7572" w:hanging="850"/>
      </w:pPr>
      <w:rPr>
        <w:rFonts w:hint="default"/>
        <w:lang w:val="ru-RU" w:eastAsia="ru-RU" w:bidi="ru-RU"/>
      </w:rPr>
    </w:lvl>
    <w:lvl w:ilvl="8" w:tplc="F8768C1A">
      <w:numFmt w:val="bullet"/>
      <w:lvlText w:val="•"/>
      <w:lvlJc w:val="left"/>
      <w:pPr>
        <w:ind w:left="8577" w:hanging="850"/>
      </w:pPr>
      <w:rPr>
        <w:rFonts w:hint="default"/>
        <w:lang w:val="ru-RU" w:eastAsia="ru-RU" w:bidi="ru-RU"/>
      </w:rPr>
    </w:lvl>
  </w:abstractNum>
  <w:abstractNum w:abstractNumId="38" w15:restartNumberingAfterBreak="0">
    <w:nsid w:val="40357FEC"/>
    <w:multiLevelType w:val="hybridMultilevel"/>
    <w:tmpl w:val="A09622F0"/>
    <w:lvl w:ilvl="0" w:tplc="953A5962">
      <w:numFmt w:val="bullet"/>
      <w:lvlText w:val="-"/>
      <w:lvlJc w:val="left"/>
      <w:pPr>
        <w:ind w:left="104" w:hanging="140"/>
      </w:pPr>
      <w:rPr>
        <w:rFonts w:ascii="Times New Roman" w:eastAsia="Times New Roman" w:hAnsi="Times New Roman" w:cs="Times New Roman" w:hint="default"/>
        <w:w w:val="99"/>
        <w:sz w:val="24"/>
        <w:szCs w:val="24"/>
        <w:lang w:val="ru-RU" w:eastAsia="ru-RU" w:bidi="ru-RU"/>
      </w:rPr>
    </w:lvl>
    <w:lvl w:ilvl="1" w:tplc="864A3002">
      <w:numFmt w:val="bullet"/>
      <w:lvlText w:val="•"/>
      <w:lvlJc w:val="left"/>
      <w:pPr>
        <w:ind w:left="400" w:hanging="140"/>
      </w:pPr>
      <w:rPr>
        <w:rFonts w:hint="default"/>
        <w:lang w:val="ru-RU" w:eastAsia="ru-RU" w:bidi="ru-RU"/>
      </w:rPr>
    </w:lvl>
    <w:lvl w:ilvl="2" w:tplc="1C485A4A">
      <w:numFmt w:val="bullet"/>
      <w:lvlText w:val="•"/>
      <w:lvlJc w:val="left"/>
      <w:pPr>
        <w:ind w:left="700" w:hanging="140"/>
      </w:pPr>
      <w:rPr>
        <w:rFonts w:hint="default"/>
        <w:lang w:val="ru-RU" w:eastAsia="ru-RU" w:bidi="ru-RU"/>
      </w:rPr>
    </w:lvl>
    <w:lvl w:ilvl="3" w:tplc="6456A84A">
      <w:numFmt w:val="bullet"/>
      <w:lvlText w:val="•"/>
      <w:lvlJc w:val="left"/>
      <w:pPr>
        <w:ind w:left="1001" w:hanging="140"/>
      </w:pPr>
      <w:rPr>
        <w:rFonts w:hint="default"/>
        <w:lang w:val="ru-RU" w:eastAsia="ru-RU" w:bidi="ru-RU"/>
      </w:rPr>
    </w:lvl>
    <w:lvl w:ilvl="4" w:tplc="CDC6A894">
      <w:numFmt w:val="bullet"/>
      <w:lvlText w:val="•"/>
      <w:lvlJc w:val="left"/>
      <w:pPr>
        <w:ind w:left="1301" w:hanging="140"/>
      </w:pPr>
      <w:rPr>
        <w:rFonts w:hint="default"/>
        <w:lang w:val="ru-RU" w:eastAsia="ru-RU" w:bidi="ru-RU"/>
      </w:rPr>
    </w:lvl>
    <w:lvl w:ilvl="5" w:tplc="E8E4FB12">
      <w:numFmt w:val="bullet"/>
      <w:lvlText w:val="•"/>
      <w:lvlJc w:val="left"/>
      <w:pPr>
        <w:ind w:left="1602" w:hanging="140"/>
      </w:pPr>
      <w:rPr>
        <w:rFonts w:hint="default"/>
        <w:lang w:val="ru-RU" w:eastAsia="ru-RU" w:bidi="ru-RU"/>
      </w:rPr>
    </w:lvl>
    <w:lvl w:ilvl="6" w:tplc="A0BA68A6">
      <w:numFmt w:val="bullet"/>
      <w:lvlText w:val="•"/>
      <w:lvlJc w:val="left"/>
      <w:pPr>
        <w:ind w:left="1902" w:hanging="140"/>
      </w:pPr>
      <w:rPr>
        <w:rFonts w:hint="default"/>
        <w:lang w:val="ru-RU" w:eastAsia="ru-RU" w:bidi="ru-RU"/>
      </w:rPr>
    </w:lvl>
    <w:lvl w:ilvl="7" w:tplc="38AA3E8E">
      <w:numFmt w:val="bullet"/>
      <w:lvlText w:val="•"/>
      <w:lvlJc w:val="left"/>
      <w:pPr>
        <w:ind w:left="2202" w:hanging="140"/>
      </w:pPr>
      <w:rPr>
        <w:rFonts w:hint="default"/>
        <w:lang w:val="ru-RU" w:eastAsia="ru-RU" w:bidi="ru-RU"/>
      </w:rPr>
    </w:lvl>
    <w:lvl w:ilvl="8" w:tplc="43A2F8DC">
      <w:numFmt w:val="bullet"/>
      <w:lvlText w:val="•"/>
      <w:lvlJc w:val="left"/>
      <w:pPr>
        <w:ind w:left="2503" w:hanging="140"/>
      </w:pPr>
      <w:rPr>
        <w:rFonts w:hint="default"/>
        <w:lang w:val="ru-RU" w:eastAsia="ru-RU" w:bidi="ru-RU"/>
      </w:rPr>
    </w:lvl>
  </w:abstractNum>
  <w:abstractNum w:abstractNumId="39" w15:restartNumberingAfterBreak="0">
    <w:nsid w:val="413561F4"/>
    <w:multiLevelType w:val="hybridMultilevel"/>
    <w:tmpl w:val="4B0A10E4"/>
    <w:lvl w:ilvl="0" w:tplc="6CCA2334">
      <w:numFmt w:val="bullet"/>
      <w:lvlText w:val=""/>
      <w:lvlJc w:val="left"/>
      <w:pPr>
        <w:ind w:left="542" w:hanging="142"/>
      </w:pPr>
      <w:rPr>
        <w:rFonts w:ascii="Symbol" w:eastAsia="Symbol" w:hAnsi="Symbol" w:cs="Symbol" w:hint="default"/>
        <w:w w:val="100"/>
        <w:sz w:val="24"/>
        <w:szCs w:val="24"/>
        <w:lang w:val="ru-RU" w:eastAsia="ru-RU" w:bidi="ru-RU"/>
      </w:rPr>
    </w:lvl>
    <w:lvl w:ilvl="1" w:tplc="D3E0D50C">
      <w:numFmt w:val="bullet"/>
      <w:lvlText w:val="•"/>
      <w:lvlJc w:val="left"/>
      <w:pPr>
        <w:ind w:left="1544" w:hanging="142"/>
      </w:pPr>
      <w:rPr>
        <w:rFonts w:hint="default"/>
        <w:lang w:val="ru-RU" w:eastAsia="ru-RU" w:bidi="ru-RU"/>
      </w:rPr>
    </w:lvl>
    <w:lvl w:ilvl="2" w:tplc="E8080A3C">
      <w:numFmt w:val="bullet"/>
      <w:lvlText w:val="•"/>
      <w:lvlJc w:val="left"/>
      <w:pPr>
        <w:ind w:left="2549" w:hanging="142"/>
      </w:pPr>
      <w:rPr>
        <w:rFonts w:hint="default"/>
        <w:lang w:val="ru-RU" w:eastAsia="ru-RU" w:bidi="ru-RU"/>
      </w:rPr>
    </w:lvl>
    <w:lvl w:ilvl="3" w:tplc="F7BC7466">
      <w:numFmt w:val="bullet"/>
      <w:lvlText w:val="•"/>
      <w:lvlJc w:val="left"/>
      <w:pPr>
        <w:ind w:left="3553" w:hanging="142"/>
      </w:pPr>
      <w:rPr>
        <w:rFonts w:hint="default"/>
        <w:lang w:val="ru-RU" w:eastAsia="ru-RU" w:bidi="ru-RU"/>
      </w:rPr>
    </w:lvl>
    <w:lvl w:ilvl="4" w:tplc="0C4284AC">
      <w:numFmt w:val="bullet"/>
      <w:lvlText w:val="•"/>
      <w:lvlJc w:val="left"/>
      <w:pPr>
        <w:ind w:left="4558" w:hanging="142"/>
      </w:pPr>
      <w:rPr>
        <w:rFonts w:hint="default"/>
        <w:lang w:val="ru-RU" w:eastAsia="ru-RU" w:bidi="ru-RU"/>
      </w:rPr>
    </w:lvl>
    <w:lvl w:ilvl="5" w:tplc="3AF66AEE">
      <w:numFmt w:val="bullet"/>
      <w:lvlText w:val="•"/>
      <w:lvlJc w:val="left"/>
      <w:pPr>
        <w:ind w:left="5563" w:hanging="142"/>
      </w:pPr>
      <w:rPr>
        <w:rFonts w:hint="default"/>
        <w:lang w:val="ru-RU" w:eastAsia="ru-RU" w:bidi="ru-RU"/>
      </w:rPr>
    </w:lvl>
    <w:lvl w:ilvl="6" w:tplc="A1D623FA">
      <w:numFmt w:val="bullet"/>
      <w:lvlText w:val="•"/>
      <w:lvlJc w:val="left"/>
      <w:pPr>
        <w:ind w:left="6567" w:hanging="142"/>
      </w:pPr>
      <w:rPr>
        <w:rFonts w:hint="default"/>
        <w:lang w:val="ru-RU" w:eastAsia="ru-RU" w:bidi="ru-RU"/>
      </w:rPr>
    </w:lvl>
    <w:lvl w:ilvl="7" w:tplc="94C48E8C">
      <w:numFmt w:val="bullet"/>
      <w:lvlText w:val="•"/>
      <w:lvlJc w:val="left"/>
      <w:pPr>
        <w:ind w:left="7572" w:hanging="142"/>
      </w:pPr>
      <w:rPr>
        <w:rFonts w:hint="default"/>
        <w:lang w:val="ru-RU" w:eastAsia="ru-RU" w:bidi="ru-RU"/>
      </w:rPr>
    </w:lvl>
    <w:lvl w:ilvl="8" w:tplc="26468FC6">
      <w:numFmt w:val="bullet"/>
      <w:lvlText w:val="•"/>
      <w:lvlJc w:val="left"/>
      <w:pPr>
        <w:ind w:left="8577" w:hanging="142"/>
      </w:pPr>
      <w:rPr>
        <w:rFonts w:hint="default"/>
        <w:lang w:val="ru-RU" w:eastAsia="ru-RU" w:bidi="ru-RU"/>
      </w:rPr>
    </w:lvl>
  </w:abstractNum>
  <w:abstractNum w:abstractNumId="40" w15:restartNumberingAfterBreak="0">
    <w:nsid w:val="4316640B"/>
    <w:multiLevelType w:val="hybridMultilevel"/>
    <w:tmpl w:val="A85AF768"/>
    <w:lvl w:ilvl="0" w:tplc="FEDC0530">
      <w:numFmt w:val="bullet"/>
      <w:lvlText w:val="-"/>
      <w:lvlJc w:val="left"/>
      <w:pPr>
        <w:ind w:left="542" w:hanging="144"/>
      </w:pPr>
      <w:rPr>
        <w:rFonts w:hint="default"/>
        <w:w w:val="99"/>
        <w:lang w:val="ru-RU" w:eastAsia="ru-RU" w:bidi="ru-RU"/>
      </w:rPr>
    </w:lvl>
    <w:lvl w:ilvl="1" w:tplc="4126BAA4">
      <w:numFmt w:val="bullet"/>
      <w:lvlText w:val="•"/>
      <w:lvlJc w:val="left"/>
      <w:pPr>
        <w:ind w:left="1544" w:hanging="144"/>
      </w:pPr>
      <w:rPr>
        <w:rFonts w:hint="default"/>
        <w:lang w:val="ru-RU" w:eastAsia="ru-RU" w:bidi="ru-RU"/>
      </w:rPr>
    </w:lvl>
    <w:lvl w:ilvl="2" w:tplc="9D7050DE">
      <w:numFmt w:val="bullet"/>
      <w:lvlText w:val="•"/>
      <w:lvlJc w:val="left"/>
      <w:pPr>
        <w:ind w:left="2549" w:hanging="144"/>
      </w:pPr>
      <w:rPr>
        <w:rFonts w:hint="default"/>
        <w:lang w:val="ru-RU" w:eastAsia="ru-RU" w:bidi="ru-RU"/>
      </w:rPr>
    </w:lvl>
    <w:lvl w:ilvl="3" w:tplc="E24C34D6">
      <w:numFmt w:val="bullet"/>
      <w:lvlText w:val="•"/>
      <w:lvlJc w:val="left"/>
      <w:pPr>
        <w:ind w:left="3553" w:hanging="144"/>
      </w:pPr>
      <w:rPr>
        <w:rFonts w:hint="default"/>
        <w:lang w:val="ru-RU" w:eastAsia="ru-RU" w:bidi="ru-RU"/>
      </w:rPr>
    </w:lvl>
    <w:lvl w:ilvl="4" w:tplc="6B7CDE60">
      <w:numFmt w:val="bullet"/>
      <w:lvlText w:val="•"/>
      <w:lvlJc w:val="left"/>
      <w:pPr>
        <w:ind w:left="4558" w:hanging="144"/>
      </w:pPr>
      <w:rPr>
        <w:rFonts w:hint="default"/>
        <w:lang w:val="ru-RU" w:eastAsia="ru-RU" w:bidi="ru-RU"/>
      </w:rPr>
    </w:lvl>
    <w:lvl w:ilvl="5" w:tplc="C3B217A2">
      <w:numFmt w:val="bullet"/>
      <w:lvlText w:val="•"/>
      <w:lvlJc w:val="left"/>
      <w:pPr>
        <w:ind w:left="5563" w:hanging="144"/>
      </w:pPr>
      <w:rPr>
        <w:rFonts w:hint="default"/>
        <w:lang w:val="ru-RU" w:eastAsia="ru-RU" w:bidi="ru-RU"/>
      </w:rPr>
    </w:lvl>
    <w:lvl w:ilvl="6" w:tplc="EE6EB01C">
      <w:numFmt w:val="bullet"/>
      <w:lvlText w:val="•"/>
      <w:lvlJc w:val="left"/>
      <w:pPr>
        <w:ind w:left="6567" w:hanging="144"/>
      </w:pPr>
      <w:rPr>
        <w:rFonts w:hint="default"/>
        <w:lang w:val="ru-RU" w:eastAsia="ru-RU" w:bidi="ru-RU"/>
      </w:rPr>
    </w:lvl>
    <w:lvl w:ilvl="7" w:tplc="A422162C">
      <w:numFmt w:val="bullet"/>
      <w:lvlText w:val="•"/>
      <w:lvlJc w:val="left"/>
      <w:pPr>
        <w:ind w:left="7572" w:hanging="144"/>
      </w:pPr>
      <w:rPr>
        <w:rFonts w:hint="default"/>
        <w:lang w:val="ru-RU" w:eastAsia="ru-RU" w:bidi="ru-RU"/>
      </w:rPr>
    </w:lvl>
    <w:lvl w:ilvl="8" w:tplc="084CAB78">
      <w:numFmt w:val="bullet"/>
      <w:lvlText w:val="•"/>
      <w:lvlJc w:val="left"/>
      <w:pPr>
        <w:ind w:left="8577" w:hanging="144"/>
      </w:pPr>
      <w:rPr>
        <w:rFonts w:hint="default"/>
        <w:lang w:val="ru-RU" w:eastAsia="ru-RU" w:bidi="ru-RU"/>
      </w:rPr>
    </w:lvl>
  </w:abstractNum>
  <w:abstractNum w:abstractNumId="41" w15:restartNumberingAfterBreak="0">
    <w:nsid w:val="45093752"/>
    <w:multiLevelType w:val="hybridMultilevel"/>
    <w:tmpl w:val="241C982A"/>
    <w:lvl w:ilvl="0" w:tplc="EE56E516">
      <w:start w:val="1"/>
      <w:numFmt w:val="decimal"/>
      <w:lvlText w:val="%1)"/>
      <w:lvlJc w:val="left"/>
      <w:pPr>
        <w:ind w:left="1367" w:hanging="260"/>
        <w:jc w:val="left"/>
      </w:pPr>
      <w:rPr>
        <w:rFonts w:ascii="Times New Roman" w:eastAsia="Times New Roman" w:hAnsi="Times New Roman" w:cs="Times New Roman" w:hint="default"/>
        <w:w w:val="99"/>
        <w:sz w:val="24"/>
        <w:szCs w:val="24"/>
        <w:lang w:val="ru-RU" w:eastAsia="ru-RU" w:bidi="ru-RU"/>
      </w:rPr>
    </w:lvl>
    <w:lvl w:ilvl="1" w:tplc="3FD8BC7A">
      <w:numFmt w:val="bullet"/>
      <w:lvlText w:val="•"/>
      <w:lvlJc w:val="left"/>
      <w:pPr>
        <w:ind w:left="2282" w:hanging="260"/>
      </w:pPr>
      <w:rPr>
        <w:rFonts w:hint="default"/>
        <w:lang w:val="ru-RU" w:eastAsia="ru-RU" w:bidi="ru-RU"/>
      </w:rPr>
    </w:lvl>
    <w:lvl w:ilvl="2" w:tplc="2CBA2E44">
      <w:numFmt w:val="bullet"/>
      <w:lvlText w:val="•"/>
      <w:lvlJc w:val="left"/>
      <w:pPr>
        <w:ind w:left="3205" w:hanging="260"/>
      </w:pPr>
      <w:rPr>
        <w:rFonts w:hint="default"/>
        <w:lang w:val="ru-RU" w:eastAsia="ru-RU" w:bidi="ru-RU"/>
      </w:rPr>
    </w:lvl>
    <w:lvl w:ilvl="3" w:tplc="4E543DEC">
      <w:numFmt w:val="bullet"/>
      <w:lvlText w:val="•"/>
      <w:lvlJc w:val="left"/>
      <w:pPr>
        <w:ind w:left="4127" w:hanging="260"/>
      </w:pPr>
      <w:rPr>
        <w:rFonts w:hint="default"/>
        <w:lang w:val="ru-RU" w:eastAsia="ru-RU" w:bidi="ru-RU"/>
      </w:rPr>
    </w:lvl>
    <w:lvl w:ilvl="4" w:tplc="E634E1BC">
      <w:numFmt w:val="bullet"/>
      <w:lvlText w:val="•"/>
      <w:lvlJc w:val="left"/>
      <w:pPr>
        <w:ind w:left="5050" w:hanging="260"/>
      </w:pPr>
      <w:rPr>
        <w:rFonts w:hint="default"/>
        <w:lang w:val="ru-RU" w:eastAsia="ru-RU" w:bidi="ru-RU"/>
      </w:rPr>
    </w:lvl>
    <w:lvl w:ilvl="5" w:tplc="6AACEA3E">
      <w:numFmt w:val="bullet"/>
      <w:lvlText w:val="•"/>
      <w:lvlJc w:val="left"/>
      <w:pPr>
        <w:ind w:left="5973" w:hanging="260"/>
      </w:pPr>
      <w:rPr>
        <w:rFonts w:hint="default"/>
        <w:lang w:val="ru-RU" w:eastAsia="ru-RU" w:bidi="ru-RU"/>
      </w:rPr>
    </w:lvl>
    <w:lvl w:ilvl="6" w:tplc="E0B41820">
      <w:numFmt w:val="bullet"/>
      <w:lvlText w:val="•"/>
      <w:lvlJc w:val="left"/>
      <w:pPr>
        <w:ind w:left="6895" w:hanging="260"/>
      </w:pPr>
      <w:rPr>
        <w:rFonts w:hint="default"/>
        <w:lang w:val="ru-RU" w:eastAsia="ru-RU" w:bidi="ru-RU"/>
      </w:rPr>
    </w:lvl>
    <w:lvl w:ilvl="7" w:tplc="CB4E0810">
      <w:numFmt w:val="bullet"/>
      <w:lvlText w:val="•"/>
      <w:lvlJc w:val="left"/>
      <w:pPr>
        <w:ind w:left="7818" w:hanging="260"/>
      </w:pPr>
      <w:rPr>
        <w:rFonts w:hint="default"/>
        <w:lang w:val="ru-RU" w:eastAsia="ru-RU" w:bidi="ru-RU"/>
      </w:rPr>
    </w:lvl>
    <w:lvl w:ilvl="8" w:tplc="A2F63FE6">
      <w:numFmt w:val="bullet"/>
      <w:lvlText w:val="•"/>
      <w:lvlJc w:val="left"/>
      <w:pPr>
        <w:ind w:left="8741" w:hanging="260"/>
      </w:pPr>
      <w:rPr>
        <w:rFonts w:hint="default"/>
        <w:lang w:val="ru-RU" w:eastAsia="ru-RU" w:bidi="ru-RU"/>
      </w:rPr>
    </w:lvl>
  </w:abstractNum>
  <w:abstractNum w:abstractNumId="42" w15:restartNumberingAfterBreak="0">
    <w:nsid w:val="453B3B1A"/>
    <w:multiLevelType w:val="hybridMultilevel"/>
    <w:tmpl w:val="16D09A06"/>
    <w:lvl w:ilvl="0" w:tplc="730ACC38">
      <w:numFmt w:val="bullet"/>
      <w:lvlText w:val=""/>
      <w:lvlJc w:val="left"/>
      <w:pPr>
        <w:ind w:left="828" w:hanging="360"/>
      </w:pPr>
      <w:rPr>
        <w:rFonts w:ascii="Symbol" w:eastAsia="Symbol" w:hAnsi="Symbol" w:cs="Symbol" w:hint="default"/>
        <w:w w:val="99"/>
        <w:sz w:val="20"/>
        <w:szCs w:val="20"/>
        <w:lang w:val="ru-RU" w:eastAsia="ru-RU" w:bidi="ru-RU"/>
      </w:rPr>
    </w:lvl>
    <w:lvl w:ilvl="1" w:tplc="36085ABA">
      <w:numFmt w:val="bullet"/>
      <w:lvlText w:val="•"/>
      <w:lvlJc w:val="left"/>
      <w:pPr>
        <w:ind w:left="1204" w:hanging="360"/>
      </w:pPr>
      <w:rPr>
        <w:rFonts w:hint="default"/>
        <w:lang w:val="ru-RU" w:eastAsia="ru-RU" w:bidi="ru-RU"/>
      </w:rPr>
    </w:lvl>
    <w:lvl w:ilvl="2" w:tplc="2790471C">
      <w:numFmt w:val="bullet"/>
      <w:lvlText w:val="•"/>
      <w:lvlJc w:val="left"/>
      <w:pPr>
        <w:ind w:left="1588" w:hanging="360"/>
      </w:pPr>
      <w:rPr>
        <w:rFonts w:hint="default"/>
        <w:lang w:val="ru-RU" w:eastAsia="ru-RU" w:bidi="ru-RU"/>
      </w:rPr>
    </w:lvl>
    <w:lvl w:ilvl="3" w:tplc="529CC47C">
      <w:numFmt w:val="bullet"/>
      <w:lvlText w:val="•"/>
      <w:lvlJc w:val="left"/>
      <w:pPr>
        <w:ind w:left="1972" w:hanging="360"/>
      </w:pPr>
      <w:rPr>
        <w:rFonts w:hint="default"/>
        <w:lang w:val="ru-RU" w:eastAsia="ru-RU" w:bidi="ru-RU"/>
      </w:rPr>
    </w:lvl>
    <w:lvl w:ilvl="4" w:tplc="7DEC36F8">
      <w:numFmt w:val="bullet"/>
      <w:lvlText w:val="•"/>
      <w:lvlJc w:val="left"/>
      <w:pPr>
        <w:ind w:left="2356" w:hanging="360"/>
      </w:pPr>
      <w:rPr>
        <w:rFonts w:hint="default"/>
        <w:lang w:val="ru-RU" w:eastAsia="ru-RU" w:bidi="ru-RU"/>
      </w:rPr>
    </w:lvl>
    <w:lvl w:ilvl="5" w:tplc="2A9E7A72">
      <w:numFmt w:val="bullet"/>
      <w:lvlText w:val="•"/>
      <w:lvlJc w:val="left"/>
      <w:pPr>
        <w:ind w:left="2740" w:hanging="360"/>
      </w:pPr>
      <w:rPr>
        <w:rFonts w:hint="default"/>
        <w:lang w:val="ru-RU" w:eastAsia="ru-RU" w:bidi="ru-RU"/>
      </w:rPr>
    </w:lvl>
    <w:lvl w:ilvl="6" w:tplc="0C2EB072">
      <w:numFmt w:val="bullet"/>
      <w:lvlText w:val="•"/>
      <w:lvlJc w:val="left"/>
      <w:pPr>
        <w:ind w:left="3124" w:hanging="360"/>
      </w:pPr>
      <w:rPr>
        <w:rFonts w:hint="default"/>
        <w:lang w:val="ru-RU" w:eastAsia="ru-RU" w:bidi="ru-RU"/>
      </w:rPr>
    </w:lvl>
    <w:lvl w:ilvl="7" w:tplc="8F56673C">
      <w:numFmt w:val="bullet"/>
      <w:lvlText w:val="•"/>
      <w:lvlJc w:val="left"/>
      <w:pPr>
        <w:ind w:left="3508" w:hanging="360"/>
      </w:pPr>
      <w:rPr>
        <w:rFonts w:hint="default"/>
        <w:lang w:val="ru-RU" w:eastAsia="ru-RU" w:bidi="ru-RU"/>
      </w:rPr>
    </w:lvl>
    <w:lvl w:ilvl="8" w:tplc="CE089AEA">
      <w:numFmt w:val="bullet"/>
      <w:lvlText w:val="•"/>
      <w:lvlJc w:val="left"/>
      <w:pPr>
        <w:ind w:left="3892" w:hanging="360"/>
      </w:pPr>
      <w:rPr>
        <w:rFonts w:hint="default"/>
        <w:lang w:val="ru-RU" w:eastAsia="ru-RU" w:bidi="ru-RU"/>
      </w:rPr>
    </w:lvl>
  </w:abstractNum>
  <w:abstractNum w:abstractNumId="43" w15:restartNumberingAfterBreak="0">
    <w:nsid w:val="483A3002"/>
    <w:multiLevelType w:val="hybridMultilevel"/>
    <w:tmpl w:val="10446CBE"/>
    <w:lvl w:ilvl="0" w:tplc="0BFE86B8">
      <w:numFmt w:val="bullet"/>
      <w:lvlText w:val="-"/>
      <w:lvlJc w:val="left"/>
      <w:pPr>
        <w:ind w:left="104" w:hanging="140"/>
      </w:pPr>
      <w:rPr>
        <w:rFonts w:ascii="Times New Roman" w:eastAsia="Times New Roman" w:hAnsi="Times New Roman" w:cs="Times New Roman" w:hint="default"/>
        <w:w w:val="99"/>
        <w:sz w:val="24"/>
        <w:szCs w:val="24"/>
        <w:lang w:val="ru-RU" w:eastAsia="ru-RU" w:bidi="ru-RU"/>
      </w:rPr>
    </w:lvl>
    <w:lvl w:ilvl="1" w:tplc="B0E83D8C">
      <w:numFmt w:val="bullet"/>
      <w:lvlText w:val="•"/>
      <w:lvlJc w:val="left"/>
      <w:pPr>
        <w:ind w:left="400" w:hanging="140"/>
      </w:pPr>
      <w:rPr>
        <w:rFonts w:hint="default"/>
        <w:lang w:val="ru-RU" w:eastAsia="ru-RU" w:bidi="ru-RU"/>
      </w:rPr>
    </w:lvl>
    <w:lvl w:ilvl="2" w:tplc="B69C05FA">
      <w:numFmt w:val="bullet"/>
      <w:lvlText w:val="•"/>
      <w:lvlJc w:val="left"/>
      <w:pPr>
        <w:ind w:left="700" w:hanging="140"/>
      </w:pPr>
      <w:rPr>
        <w:rFonts w:hint="default"/>
        <w:lang w:val="ru-RU" w:eastAsia="ru-RU" w:bidi="ru-RU"/>
      </w:rPr>
    </w:lvl>
    <w:lvl w:ilvl="3" w:tplc="AA9EFACE">
      <w:numFmt w:val="bullet"/>
      <w:lvlText w:val="•"/>
      <w:lvlJc w:val="left"/>
      <w:pPr>
        <w:ind w:left="1001" w:hanging="140"/>
      </w:pPr>
      <w:rPr>
        <w:rFonts w:hint="default"/>
        <w:lang w:val="ru-RU" w:eastAsia="ru-RU" w:bidi="ru-RU"/>
      </w:rPr>
    </w:lvl>
    <w:lvl w:ilvl="4" w:tplc="52501B6C">
      <w:numFmt w:val="bullet"/>
      <w:lvlText w:val="•"/>
      <w:lvlJc w:val="left"/>
      <w:pPr>
        <w:ind w:left="1301" w:hanging="140"/>
      </w:pPr>
      <w:rPr>
        <w:rFonts w:hint="default"/>
        <w:lang w:val="ru-RU" w:eastAsia="ru-RU" w:bidi="ru-RU"/>
      </w:rPr>
    </w:lvl>
    <w:lvl w:ilvl="5" w:tplc="4F669010">
      <w:numFmt w:val="bullet"/>
      <w:lvlText w:val="•"/>
      <w:lvlJc w:val="left"/>
      <w:pPr>
        <w:ind w:left="1602" w:hanging="140"/>
      </w:pPr>
      <w:rPr>
        <w:rFonts w:hint="default"/>
        <w:lang w:val="ru-RU" w:eastAsia="ru-RU" w:bidi="ru-RU"/>
      </w:rPr>
    </w:lvl>
    <w:lvl w:ilvl="6" w:tplc="4DECC21A">
      <w:numFmt w:val="bullet"/>
      <w:lvlText w:val="•"/>
      <w:lvlJc w:val="left"/>
      <w:pPr>
        <w:ind w:left="1902" w:hanging="140"/>
      </w:pPr>
      <w:rPr>
        <w:rFonts w:hint="default"/>
        <w:lang w:val="ru-RU" w:eastAsia="ru-RU" w:bidi="ru-RU"/>
      </w:rPr>
    </w:lvl>
    <w:lvl w:ilvl="7" w:tplc="EFF05FAC">
      <w:numFmt w:val="bullet"/>
      <w:lvlText w:val="•"/>
      <w:lvlJc w:val="left"/>
      <w:pPr>
        <w:ind w:left="2202" w:hanging="140"/>
      </w:pPr>
      <w:rPr>
        <w:rFonts w:hint="default"/>
        <w:lang w:val="ru-RU" w:eastAsia="ru-RU" w:bidi="ru-RU"/>
      </w:rPr>
    </w:lvl>
    <w:lvl w:ilvl="8" w:tplc="BEFAED3E">
      <w:numFmt w:val="bullet"/>
      <w:lvlText w:val="•"/>
      <w:lvlJc w:val="left"/>
      <w:pPr>
        <w:ind w:left="2503" w:hanging="140"/>
      </w:pPr>
      <w:rPr>
        <w:rFonts w:hint="default"/>
        <w:lang w:val="ru-RU" w:eastAsia="ru-RU" w:bidi="ru-RU"/>
      </w:rPr>
    </w:lvl>
  </w:abstractNum>
  <w:abstractNum w:abstractNumId="44" w15:restartNumberingAfterBreak="0">
    <w:nsid w:val="4BED78B2"/>
    <w:multiLevelType w:val="hybridMultilevel"/>
    <w:tmpl w:val="236652E8"/>
    <w:lvl w:ilvl="0" w:tplc="1B18C422">
      <w:numFmt w:val="bullet"/>
      <w:lvlText w:val="-"/>
      <w:lvlJc w:val="left"/>
      <w:pPr>
        <w:ind w:left="542" w:hanging="300"/>
      </w:pPr>
      <w:rPr>
        <w:rFonts w:ascii="Times New Roman" w:eastAsia="Times New Roman" w:hAnsi="Times New Roman" w:cs="Times New Roman" w:hint="default"/>
        <w:b/>
        <w:bCs/>
        <w:i/>
        <w:spacing w:val="-20"/>
        <w:w w:val="99"/>
        <w:sz w:val="24"/>
        <w:szCs w:val="24"/>
        <w:lang w:val="ru-RU" w:eastAsia="ru-RU" w:bidi="ru-RU"/>
      </w:rPr>
    </w:lvl>
    <w:lvl w:ilvl="1" w:tplc="D34CC7F8">
      <w:numFmt w:val="bullet"/>
      <w:lvlText w:val="•"/>
      <w:lvlJc w:val="left"/>
      <w:pPr>
        <w:ind w:left="1544" w:hanging="300"/>
      </w:pPr>
      <w:rPr>
        <w:rFonts w:hint="default"/>
        <w:lang w:val="ru-RU" w:eastAsia="ru-RU" w:bidi="ru-RU"/>
      </w:rPr>
    </w:lvl>
    <w:lvl w:ilvl="2" w:tplc="EC10A45E">
      <w:numFmt w:val="bullet"/>
      <w:lvlText w:val="•"/>
      <w:lvlJc w:val="left"/>
      <w:pPr>
        <w:ind w:left="2549" w:hanging="300"/>
      </w:pPr>
      <w:rPr>
        <w:rFonts w:hint="default"/>
        <w:lang w:val="ru-RU" w:eastAsia="ru-RU" w:bidi="ru-RU"/>
      </w:rPr>
    </w:lvl>
    <w:lvl w:ilvl="3" w:tplc="595EF1AC">
      <w:numFmt w:val="bullet"/>
      <w:lvlText w:val="•"/>
      <w:lvlJc w:val="left"/>
      <w:pPr>
        <w:ind w:left="3553" w:hanging="300"/>
      </w:pPr>
      <w:rPr>
        <w:rFonts w:hint="default"/>
        <w:lang w:val="ru-RU" w:eastAsia="ru-RU" w:bidi="ru-RU"/>
      </w:rPr>
    </w:lvl>
    <w:lvl w:ilvl="4" w:tplc="D2548648">
      <w:numFmt w:val="bullet"/>
      <w:lvlText w:val="•"/>
      <w:lvlJc w:val="left"/>
      <w:pPr>
        <w:ind w:left="4558" w:hanging="300"/>
      </w:pPr>
      <w:rPr>
        <w:rFonts w:hint="default"/>
        <w:lang w:val="ru-RU" w:eastAsia="ru-RU" w:bidi="ru-RU"/>
      </w:rPr>
    </w:lvl>
    <w:lvl w:ilvl="5" w:tplc="16806B90">
      <w:numFmt w:val="bullet"/>
      <w:lvlText w:val="•"/>
      <w:lvlJc w:val="left"/>
      <w:pPr>
        <w:ind w:left="5563" w:hanging="300"/>
      </w:pPr>
      <w:rPr>
        <w:rFonts w:hint="default"/>
        <w:lang w:val="ru-RU" w:eastAsia="ru-RU" w:bidi="ru-RU"/>
      </w:rPr>
    </w:lvl>
    <w:lvl w:ilvl="6" w:tplc="D5F6CC3C">
      <w:numFmt w:val="bullet"/>
      <w:lvlText w:val="•"/>
      <w:lvlJc w:val="left"/>
      <w:pPr>
        <w:ind w:left="6567" w:hanging="300"/>
      </w:pPr>
      <w:rPr>
        <w:rFonts w:hint="default"/>
        <w:lang w:val="ru-RU" w:eastAsia="ru-RU" w:bidi="ru-RU"/>
      </w:rPr>
    </w:lvl>
    <w:lvl w:ilvl="7" w:tplc="94088CD4">
      <w:numFmt w:val="bullet"/>
      <w:lvlText w:val="•"/>
      <w:lvlJc w:val="left"/>
      <w:pPr>
        <w:ind w:left="7572" w:hanging="300"/>
      </w:pPr>
      <w:rPr>
        <w:rFonts w:hint="default"/>
        <w:lang w:val="ru-RU" w:eastAsia="ru-RU" w:bidi="ru-RU"/>
      </w:rPr>
    </w:lvl>
    <w:lvl w:ilvl="8" w:tplc="017AFE1E">
      <w:numFmt w:val="bullet"/>
      <w:lvlText w:val="•"/>
      <w:lvlJc w:val="left"/>
      <w:pPr>
        <w:ind w:left="8577" w:hanging="300"/>
      </w:pPr>
      <w:rPr>
        <w:rFonts w:hint="default"/>
        <w:lang w:val="ru-RU" w:eastAsia="ru-RU" w:bidi="ru-RU"/>
      </w:rPr>
    </w:lvl>
  </w:abstractNum>
  <w:abstractNum w:abstractNumId="45" w15:restartNumberingAfterBreak="0">
    <w:nsid w:val="4E9563E4"/>
    <w:multiLevelType w:val="hybridMultilevel"/>
    <w:tmpl w:val="BB4CCAF0"/>
    <w:lvl w:ilvl="0" w:tplc="D2489E24">
      <w:numFmt w:val="bullet"/>
      <w:lvlText w:val="-"/>
      <w:lvlJc w:val="left"/>
      <w:pPr>
        <w:ind w:left="105" w:hanging="140"/>
      </w:pPr>
      <w:rPr>
        <w:rFonts w:ascii="Times New Roman" w:eastAsia="Times New Roman" w:hAnsi="Times New Roman" w:cs="Times New Roman" w:hint="default"/>
        <w:w w:val="99"/>
        <w:sz w:val="24"/>
        <w:szCs w:val="24"/>
        <w:lang w:val="ru-RU" w:eastAsia="ru-RU" w:bidi="ru-RU"/>
      </w:rPr>
    </w:lvl>
    <w:lvl w:ilvl="1" w:tplc="5C8CC6D4">
      <w:numFmt w:val="bullet"/>
      <w:lvlText w:val="•"/>
      <w:lvlJc w:val="left"/>
      <w:pPr>
        <w:ind w:left="400" w:hanging="140"/>
      </w:pPr>
      <w:rPr>
        <w:rFonts w:hint="default"/>
        <w:lang w:val="ru-RU" w:eastAsia="ru-RU" w:bidi="ru-RU"/>
      </w:rPr>
    </w:lvl>
    <w:lvl w:ilvl="2" w:tplc="25045FBC">
      <w:numFmt w:val="bullet"/>
      <w:lvlText w:val="•"/>
      <w:lvlJc w:val="left"/>
      <w:pPr>
        <w:ind w:left="701" w:hanging="140"/>
      </w:pPr>
      <w:rPr>
        <w:rFonts w:hint="default"/>
        <w:lang w:val="ru-RU" w:eastAsia="ru-RU" w:bidi="ru-RU"/>
      </w:rPr>
    </w:lvl>
    <w:lvl w:ilvl="3" w:tplc="384648FE">
      <w:numFmt w:val="bullet"/>
      <w:lvlText w:val="•"/>
      <w:lvlJc w:val="left"/>
      <w:pPr>
        <w:ind w:left="1001" w:hanging="140"/>
      </w:pPr>
      <w:rPr>
        <w:rFonts w:hint="default"/>
        <w:lang w:val="ru-RU" w:eastAsia="ru-RU" w:bidi="ru-RU"/>
      </w:rPr>
    </w:lvl>
    <w:lvl w:ilvl="4" w:tplc="BADAABDA">
      <w:numFmt w:val="bullet"/>
      <w:lvlText w:val="•"/>
      <w:lvlJc w:val="left"/>
      <w:pPr>
        <w:ind w:left="1302" w:hanging="140"/>
      </w:pPr>
      <w:rPr>
        <w:rFonts w:hint="default"/>
        <w:lang w:val="ru-RU" w:eastAsia="ru-RU" w:bidi="ru-RU"/>
      </w:rPr>
    </w:lvl>
    <w:lvl w:ilvl="5" w:tplc="6F569D0A">
      <w:numFmt w:val="bullet"/>
      <w:lvlText w:val="•"/>
      <w:lvlJc w:val="left"/>
      <w:pPr>
        <w:ind w:left="1603" w:hanging="140"/>
      </w:pPr>
      <w:rPr>
        <w:rFonts w:hint="default"/>
        <w:lang w:val="ru-RU" w:eastAsia="ru-RU" w:bidi="ru-RU"/>
      </w:rPr>
    </w:lvl>
    <w:lvl w:ilvl="6" w:tplc="3740F076">
      <w:numFmt w:val="bullet"/>
      <w:lvlText w:val="•"/>
      <w:lvlJc w:val="left"/>
      <w:pPr>
        <w:ind w:left="1903" w:hanging="140"/>
      </w:pPr>
      <w:rPr>
        <w:rFonts w:hint="default"/>
        <w:lang w:val="ru-RU" w:eastAsia="ru-RU" w:bidi="ru-RU"/>
      </w:rPr>
    </w:lvl>
    <w:lvl w:ilvl="7" w:tplc="A552EC0E">
      <w:numFmt w:val="bullet"/>
      <w:lvlText w:val="•"/>
      <w:lvlJc w:val="left"/>
      <w:pPr>
        <w:ind w:left="2204" w:hanging="140"/>
      </w:pPr>
      <w:rPr>
        <w:rFonts w:hint="default"/>
        <w:lang w:val="ru-RU" w:eastAsia="ru-RU" w:bidi="ru-RU"/>
      </w:rPr>
    </w:lvl>
    <w:lvl w:ilvl="8" w:tplc="919CA568">
      <w:numFmt w:val="bullet"/>
      <w:lvlText w:val="•"/>
      <w:lvlJc w:val="left"/>
      <w:pPr>
        <w:ind w:left="2504" w:hanging="140"/>
      </w:pPr>
      <w:rPr>
        <w:rFonts w:hint="default"/>
        <w:lang w:val="ru-RU" w:eastAsia="ru-RU" w:bidi="ru-RU"/>
      </w:rPr>
    </w:lvl>
  </w:abstractNum>
  <w:abstractNum w:abstractNumId="46" w15:restartNumberingAfterBreak="0">
    <w:nsid w:val="4ECC2774"/>
    <w:multiLevelType w:val="multilevel"/>
    <w:tmpl w:val="5F72EB4C"/>
    <w:lvl w:ilvl="0">
      <w:start w:val="3"/>
      <w:numFmt w:val="decimal"/>
      <w:lvlText w:val="%1"/>
      <w:lvlJc w:val="left"/>
      <w:pPr>
        <w:ind w:left="1468" w:hanging="360"/>
        <w:jc w:val="left"/>
      </w:pPr>
      <w:rPr>
        <w:rFonts w:hint="default"/>
        <w:lang w:val="ru-RU" w:eastAsia="ru-RU" w:bidi="ru-RU"/>
      </w:rPr>
    </w:lvl>
    <w:lvl w:ilvl="1">
      <w:start w:val="6"/>
      <w:numFmt w:val="decimal"/>
      <w:lvlText w:val="%1.%2"/>
      <w:lvlJc w:val="left"/>
      <w:pPr>
        <w:ind w:left="1468" w:hanging="360"/>
        <w:jc w:val="left"/>
      </w:pPr>
      <w:rPr>
        <w:rFonts w:ascii="Times New Roman" w:eastAsia="Times New Roman" w:hAnsi="Times New Roman" w:cs="Times New Roman" w:hint="default"/>
        <w:b/>
        <w:bCs/>
        <w:spacing w:val="-3"/>
        <w:w w:val="100"/>
        <w:sz w:val="24"/>
        <w:szCs w:val="24"/>
        <w:lang w:val="ru-RU" w:eastAsia="ru-RU" w:bidi="ru-RU"/>
      </w:rPr>
    </w:lvl>
    <w:lvl w:ilvl="2">
      <w:numFmt w:val="bullet"/>
      <w:lvlText w:val="•"/>
      <w:lvlJc w:val="left"/>
      <w:pPr>
        <w:ind w:left="3285" w:hanging="360"/>
      </w:pPr>
      <w:rPr>
        <w:rFonts w:hint="default"/>
        <w:lang w:val="ru-RU" w:eastAsia="ru-RU" w:bidi="ru-RU"/>
      </w:rPr>
    </w:lvl>
    <w:lvl w:ilvl="3">
      <w:numFmt w:val="bullet"/>
      <w:lvlText w:val="•"/>
      <w:lvlJc w:val="left"/>
      <w:pPr>
        <w:ind w:left="4197" w:hanging="360"/>
      </w:pPr>
      <w:rPr>
        <w:rFonts w:hint="default"/>
        <w:lang w:val="ru-RU" w:eastAsia="ru-RU" w:bidi="ru-RU"/>
      </w:rPr>
    </w:lvl>
    <w:lvl w:ilvl="4">
      <w:numFmt w:val="bullet"/>
      <w:lvlText w:val="•"/>
      <w:lvlJc w:val="left"/>
      <w:pPr>
        <w:ind w:left="5110" w:hanging="360"/>
      </w:pPr>
      <w:rPr>
        <w:rFonts w:hint="default"/>
        <w:lang w:val="ru-RU" w:eastAsia="ru-RU" w:bidi="ru-RU"/>
      </w:rPr>
    </w:lvl>
    <w:lvl w:ilvl="5">
      <w:numFmt w:val="bullet"/>
      <w:lvlText w:val="•"/>
      <w:lvlJc w:val="left"/>
      <w:pPr>
        <w:ind w:left="6023" w:hanging="360"/>
      </w:pPr>
      <w:rPr>
        <w:rFonts w:hint="default"/>
        <w:lang w:val="ru-RU" w:eastAsia="ru-RU" w:bidi="ru-RU"/>
      </w:rPr>
    </w:lvl>
    <w:lvl w:ilvl="6">
      <w:numFmt w:val="bullet"/>
      <w:lvlText w:val="•"/>
      <w:lvlJc w:val="left"/>
      <w:pPr>
        <w:ind w:left="6935" w:hanging="360"/>
      </w:pPr>
      <w:rPr>
        <w:rFonts w:hint="default"/>
        <w:lang w:val="ru-RU" w:eastAsia="ru-RU" w:bidi="ru-RU"/>
      </w:rPr>
    </w:lvl>
    <w:lvl w:ilvl="7">
      <w:numFmt w:val="bullet"/>
      <w:lvlText w:val="•"/>
      <w:lvlJc w:val="left"/>
      <w:pPr>
        <w:ind w:left="7848" w:hanging="360"/>
      </w:pPr>
      <w:rPr>
        <w:rFonts w:hint="default"/>
        <w:lang w:val="ru-RU" w:eastAsia="ru-RU" w:bidi="ru-RU"/>
      </w:rPr>
    </w:lvl>
    <w:lvl w:ilvl="8">
      <w:numFmt w:val="bullet"/>
      <w:lvlText w:val="•"/>
      <w:lvlJc w:val="left"/>
      <w:pPr>
        <w:ind w:left="8761" w:hanging="360"/>
      </w:pPr>
      <w:rPr>
        <w:rFonts w:hint="default"/>
        <w:lang w:val="ru-RU" w:eastAsia="ru-RU" w:bidi="ru-RU"/>
      </w:rPr>
    </w:lvl>
  </w:abstractNum>
  <w:abstractNum w:abstractNumId="47" w15:restartNumberingAfterBreak="0">
    <w:nsid w:val="4FAE05C3"/>
    <w:multiLevelType w:val="hybridMultilevel"/>
    <w:tmpl w:val="6B481B66"/>
    <w:lvl w:ilvl="0" w:tplc="966C1538">
      <w:start w:val="1"/>
      <w:numFmt w:val="upperRoman"/>
      <w:lvlText w:val="%1."/>
      <w:lvlJc w:val="left"/>
      <w:pPr>
        <w:ind w:left="4675" w:hanging="720"/>
        <w:jc w:val="right"/>
      </w:pPr>
      <w:rPr>
        <w:rFonts w:hint="default"/>
        <w:b/>
        <w:bCs/>
        <w:i/>
        <w:w w:val="99"/>
        <w:lang w:val="ru-RU" w:eastAsia="ru-RU" w:bidi="ru-RU"/>
      </w:rPr>
    </w:lvl>
    <w:lvl w:ilvl="1" w:tplc="64688664">
      <w:numFmt w:val="bullet"/>
      <w:lvlText w:val="•"/>
      <w:lvlJc w:val="left"/>
      <w:pPr>
        <w:ind w:left="5270" w:hanging="720"/>
      </w:pPr>
      <w:rPr>
        <w:rFonts w:hint="default"/>
        <w:lang w:val="ru-RU" w:eastAsia="ru-RU" w:bidi="ru-RU"/>
      </w:rPr>
    </w:lvl>
    <w:lvl w:ilvl="2" w:tplc="39AE33AC">
      <w:numFmt w:val="bullet"/>
      <w:lvlText w:val="•"/>
      <w:lvlJc w:val="left"/>
      <w:pPr>
        <w:ind w:left="5861" w:hanging="720"/>
      </w:pPr>
      <w:rPr>
        <w:rFonts w:hint="default"/>
        <w:lang w:val="ru-RU" w:eastAsia="ru-RU" w:bidi="ru-RU"/>
      </w:rPr>
    </w:lvl>
    <w:lvl w:ilvl="3" w:tplc="B4D4D87A">
      <w:numFmt w:val="bullet"/>
      <w:lvlText w:val="•"/>
      <w:lvlJc w:val="left"/>
      <w:pPr>
        <w:ind w:left="6451" w:hanging="720"/>
      </w:pPr>
      <w:rPr>
        <w:rFonts w:hint="default"/>
        <w:lang w:val="ru-RU" w:eastAsia="ru-RU" w:bidi="ru-RU"/>
      </w:rPr>
    </w:lvl>
    <w:lvl w:ilvl="4" w:tplc="77A2DC00">
      <w:numFmt w:val="bullet"/>
      <w:lvlText w:val="•"/>
      <w:lvlJc w:val="left"/>
      <w:pPr>
        <w:ind w:left="7042" w:hanging="720"/>
      </w:pPr>
      <w:rPr>
        <w:rFonts w:hint="default"/>
        <w:lang w:val="ru-RU" w:eastAsia="ru-RU" w:bidi="ru-RU"/>
      </w:rPr>
    </w:lvl>
    <w:lvl w:ilvl="5" w:tplc="73DAF76A">
      <w:numFmt w:val="bullet"/>
      <w:lvlText w:val="•"/>
      <w:lvlJc w:val="left"/>
      <w:pPr>
        <w:ind w:left="7633" w:hanging="720"/>
      </w:pPr>
      <w:rPr>
        <w:rFonts w:hint="default"/>
        <w:lang w:val="ru-RU" w:eastAsia="ru-RU" w:bidi="ru-RU"/>
      </w:rPr>
    </w:lvl>
    <w:lvl w:ilvl="6" w:tplc="51B2A5D4">
      <w:numFmt w:val="bullet"/>
      <w:lvlText w:val="•"/>
      <w:lvlJc w:val="left"/>
      <w:pPr>
        <w:ind w:left="8223" w:hanging="720"/>
      </w:pPr>
      <w:rPr>
        <w:rFonts w:hint="default"/>
        <w:lang w:val="ru-RU" w:eastAsia="ru-RU" w:bidi="ru-RU"/>
      </w:rPr>
    </w:lvl>
    <w:lvl w:ilvl="7" w:tplc="3612A428">
      <w:numFmt w:val="bullet"/>
      <w:lvlText w:val="•"/>
      <w:lvlJc w:val="left"/>
      <w:pPr>
        <w:ind w:left="8814" w:hanging="720"/>
      </w:pPr>
      <w:rPr>
        <w:rFonts w:hint="default"/>
        <w:lang w:val="ru-RU" w:eastAsia="ru-RU" w:bidi="ru-RU"/>
      </w:rPr>
    </w:lvl>
    <w:lvl w:ilvl="8" w:tplc="2C88AAEC">
      <w:numFmt w:val="bullet"/>
      <w:lvlText w:val="•"/>
      <w:lvlJc w:val="left"/>
      <w:pPr>
        <w:ind w:left="9405" w:hanging="720"/>
      </w:pPr>
      <w:rPr>
        <w:rFonts w:hint="default"/>
        <w:lang w:val="ru-RU" w:eastAsia="ru-RU" w:bidi="ru-RU"/>
      </w:rPr>
    </w:lvl>
  </w:abstractNum>
  <w:abstractNum w:abstractNumId="48" w15:restartNumberingAfterBreak="0">
    <w:nsid w:val="512A1100"/>
    <w:multiLevelType w:val="hybridMultilevel"/>
    <w:tmpl w:val="DDC2E5B8"/>
    <w:lvl w:ilvl="0" w:tplc="5FB64A5E">
      <w:numFmt w:val="bullet"/>
      <w:lvlText w:val="-"/>
      <w:lvlJc w:val="left"/>
      <w:pPr>
        <w:ind w:left="244" w:hanging="140"/>
      </w:pPr>
      <w:rPr>
        <w:rFonts w:ascii="Times New Roman" w:eastAsia="Times New Roman" w:hAnsi="Times New Roman" w:cs="Times New Roman" w:hint="default"/>
        <w:w w:val="99"/>
        <w:sz w:val="24"/>
        <w:szCs w:val="24"/>
        <w:lang w:val="ru-RU" w:eastAsia="ru-RU" w:bidi="ru-RU"/>
      </w:rPr>
    </w:lvl>
    <w:lvl w:ilvl="1" w:tplc="5CDCF740">
      <w:numFmt w:val="bullet"/>
      <w:lvlText w:val="•"/>
      <w:lvlJc w:val="left"/>
      <w:pPr>
        <w:ind w:left="526" w:hanging="140"/>
      </w:pPr>
      <w:rPr>
        <w:rFonts w:hint="default"/>
        <w:lang w:val="ru-RU" w:eastAsia="ru-RU" w:bidi="ru-RU"/>
      </w:rPr>
    </w:lvl>
    <w:lvl w:ilvl="2" w:tplc="167871F4">
      <w:numFmt w:val="bullet"/>
      <w:lvlText w:val="•"/>
      <w:lvlJc w:val="left"/>
      <w:pPr>
        <w:ind w:left="813" w:hanging="140"/>
      </w:pPr>
      <w:rPr>
        <w:rFonts w:hint="default"/>
        <w:lang w:val="ru-RU" w:eastAsia="ru-RU" w:bidi="ru-RU"/>
      </w:rPr>
    </w:lvl>
    <w:lvl w:ilvl="3" w:tplc="1A0EDD2C">
      <w:numFmt w:val="bullet"/>
      <w:lvlText w:val="•"/>
      <w:lvlJc w:val="left"/>
      <w:pPr>
        <w:ind w:left="1099" w:hanging="140"/>
      </w:pPr>
      <w:rPr>
        <w:rFonts w:hint="default"/>
        <w:lang w:val="ru-RU" w:eastAsia="ru-RU" w:bidi="ru-RU"/>
      </w:rPr>
    </w:lvl>
    <w:lvl w:ilvl="4" w:tplc="6F56D4DA">
      <w:numFmt w:val="bullet"/>
      <w:lvlText w:val="•"/>
      <w:lvlJc w:val="left"/>
      <w:pPr>
        <w:ind w:left="1386" w:hanging="140"/>
      </w:pPr>
      <w:rPr>
        <w:rFonts w:hint="default"/>
        <w:lang w:val="ru-RU" w:eastAsia="ru-RU" w:bidi="ru-RU"/>
      </w:rPr>
    </w:lvl>
    <w:lvl w:ilvl="5" w:tplc="488C91CA">
      <w:numFmt w:val="bullet"/>
      <w:lvlText w:val="•"/>
      <w:lvlJc w:val="left"/>
      <w:pPr>
        <w:ind w:left="1673" w:hanging="140"/>
      </w:pPr>
      <w:rPr>
        <w:rFonts w:hint="default"/>
        <w:lang w:val="ru-RU" w:eastAsia="ru-RU" w:bidi="ru-RU"/>
      </w:rPr>
    </w:lvl>
    <w:lvl w:ilvl="6" w:tplc="6EAC372A">
      <w:numFmt w:val="bullet"/>
      <w:lvlText w:val="•"/>
      <w:lvlJc w:val="left"/>
      <w:pPr>
        <w:ind w:left="1959" w:hanging="140"/>
      </w:pPr>
      <w:rPr>
        <w:rFonts w:hint="default"/>
        <w:lang w:val="ru-RU" w:eastAsia="ru-RU" w:bidi="ru-RU"/>
      </w:rPr>
    </w:lvl>
    <w:lvl w:ilvl="7" w:tplc="D0FCF6C0">
      <w:numFmt w:val="bullet"/>
      <w:lvlText w:val="•"/>
      <w:lvlJc w:val="left"/>
      <w:pPr>
        <w:ind w:left="2246" w:hanging="140"/>
      </w:pPr>
      <w:rPr>
        <w:rFonts w:hint="default"/>
        <w:lang w:val="ru-RU" w:eastAsia="ru-RU" w:bidi="ru-RU"/>
      </w:rPr>
    </w:lvl>
    <w:lvl w:ilvl="8" w:tplc="BDC0F88A">
      <w:numFmt w:val="bullet"/>
      <w:lvlText w:val="•"/>
      <w:lvlJc w:val="left"/>
      <w:pPr>
        <w:ind w:left="2532" w:hanging="140"/>
      </w:pPr>
      <w:rPr>
        <w:rFonts w:hint="default"/>
        <w:lang w:val="ru-RU" w:eastAsia="ru-RU" w:bidi="ru-RU"/>
      </w:rPr>
    </w:lvl>
  </w:abstractNum>
  <w:abstractNum w:abstractNumId="49" w15:restartNumberingAfterBreak="0">
    <w:nsid w:val="51696AA4"/>
    <w:multiLevelType w:val="hybridMultilevel"/>
    <w:tmpl w:val="E682A860"/>
    <w:lvl w:ilvl="0" w:tplc="049ADBE2">
      <w:numFmt w:val="bullet"/>
      <w:lvlText w:val=""/>
      <w:lvlJc w:val="left"/>
      <w:pPr>
        <w:ind w:left="542" w:hanging="112"/>
      </w:pPr>
      <w:rPr>
        <w:rFonts w:hint="default"/>
        <w:w w:val="100"/>
        <w:lang w:val="ru-RU" w:eastAsia="ru-RU" w:bidi="ru-RU"/>
      </w:rPr>
    </w:lvl>
    <w:lvl w:ilvl="1" w:tplc="06E2758E">
      <w:numFmt w:val="bullet"/>
      <w:lvlText w:val="•"/>
      <w:lvlJc w:val="left"/>
      <w:pPr>
        <w:ind w:left="1544" w:hanging="112"/>
      </w:pPr>
      <w:rPr>
        <w:rFonts w:hint="default"/>
        <w:lang w:val="ru-RU" w:eastAsia="ru-RU" w:bidi="ru-RU"/>
      </w:rPr>
    </w:lvl>
    <w:lvl w:ilvl="2" w:tplc="2AAA3764">
      <w:numFmt w:val="bullet"/>
      <w:lvlText w:val="•"/>
      <w:lvlJc w:val="left"/>
      <w:pPr>
        <w:ind w:left="2549" w:hanging="112"/>
      </w:pPr>
      <w:rPr>
        <w:rFonts w:hint="default"/>
        <w:lang w:val="ru-RU" w:eastAsia="ru-RU" w:bidi="ru-RU"/>
      </w:rPr>
    </w:lvl>
    <w:lvl w:ilvl="3" w:tplc="44248838">
      <w:numFmt w:val="bullet"/>
      <w:lvlText w:val="•"/>
      <w:lvlJc w:val="left"/>
      <w:pPr>
        <w:ind w:left="3553" w:hanging="112"/>
      </w:pPr>
      <w:rPr>
        <w:rFonts w:hint="default"/>
        <w:lang w:val="ru-RU" w:eastAsia="ru-RU" w:bidi="ru-RU"/>
      </w:rPr>
    </w:lvl>
    <w:lvl w:ilvl="4" w:tplc="74766D2C">
      <w:numFmt w:val="bullet"/>
      <w:lvlText w:val="•"/>
      <w:lvlJc w:val="left"/>
      <w:pPr>
        <w:ind w:left="4558" w:hanging="112"/>
      </w:pPr>
      <w:rPr>
        <w:rFonts w:hint="default"/>
        <w:lang w:val="ru-RU" w:eastAsia="ru-RU" w:bidi="ru-RU"/>
      </w:rPr>
    </w:lvl>
    <w:lvl w:ilvl="5" w:tplc="91E4839A">
      <w:numFmt w:val="bullet"/>
      <w:lvlText w:val="•"/>
      <w:lvlJc w:val="left"/>
      <w:pPr>
        <w:ind w:left="5563" w:hanging="112"/>
      </w:pPr>
      <w:rPr>
        <w:rFonts w:hint="default"/>
        <w:lang w:val="ru-RU" w:eastAsia="ru-RU" w:bidi="ru-RU"/>
      </w:rPr>
    </w:lvl>
    <w:lvl w:ilvl="6" w:tplc="49907B28">
      <w:numFmt w:val="bullet"/>
      <w:lvlText w:val="•"/>
      <w:lvlJc w:val="left"/>
      <w:pPr>
        <w:ind w:left="6567" w:hanging="112"/>
      </w:pPr>
      <w:rPr>
        <w:rFonts w:hint="default"/>
        <w:lang w:val="ru-RU" w:eastAsia="ru-RU" w:bidi="ru-RU"/>
      </w:rPr>
    </w:lvl>
    <w:lvl w:ilvl="7" w:tplc="3AF8AF98">
      <w:numFmt w:val="bullet"/>
      <w:lvlText w:val="•"/>
      <w:lvlJc w:val="left"/>
      <w:pPr>
        <w:ind w:left="7572" w:hanging="112"/>
      </w:pPr>
      <w:rPr>
        <w:rFonts w:hint="default"/>
        <w:lang w:val="ru-RU" w:eastAsia="ru-RU" w:bidi="ru-RU"/>
      </w:rPr>
    </w:lvl>
    <w:lvl w:ilvl="8" w:tplc="D9948E9A">
      <w:numFmt w:val="bullet"/>
      <w:lvlText w:val="•"/>
      <w:lvlJc w:val="left"/>
      <w:pPr>
        <w:ind w:left="8577" w:hanging="112"/>
      </w:pPr>
      <w:rPr>
        <w:rFonts w:hint="default"/>
        <w:lang w:val="ru-RU" w:eastAsia="ru-RU" w:bidi="ru-RU"/>
      </w:rPr>
    </w:lvl>
  </w:abstractNum>
  <w:abstractNum w:abstractNumId="50" w15:restartNumberingAfterBreak="0">
    <w:nsid w:val="51EB7589"/>
    <w:multiLevelType w:val="hybridMultilevel"/>
    <w:tmpl w:val="B784BCCA"/>
    <w:lvl w:ilvl="0" w:tplc="379E3B66">
      <w:numFmt w:val="bullet"/>
      <w:lvlText w:val="-"/>
      <w:lvlJc w:val="left"/>
      <w:pPr>
        <w:ind w:left="104" w:hanging="140"/>
      </w:pPr>
      <w:rPr>
        <w:rFonts w:ascii="Times New Roman" w:eastAsia="Times New Roman" w:hAnsi="Times New Roman" w:cs="Times New Roman" w:hint="default"/>
        <w:w w:val="99"/>
        <w:sz w:val="24"/>
        <w:szCs w:val="24"/>
        <w:lang w:val="ru-RU" w:eastAsia="ru-RU" w:bidi="ru-RU"/>
      </w:rPr>
    </w:lvl>
    <w:lvl w:ilvl="1" w:tplc="0FB4B956">
      <w:numFmt w:val="bullet"/>
      <w:lvlText w:val="•"/>
      <w:lvlJc w:val="left"/>
      <w:pPr>
        <w:ind w:left="400" w:hanging="140"/>
      </w:pPr>
      <w:rPr>
        <w:rFonts w:hint="default"/>
        <w:lang w:val="ru-RU" w:eastAsia="ru-RU" w:bidi="ru-RU"/>
      </w:rPr>
    </w:lvl>
    <w:lvl w:ilvl="2" w:tplc="C540B4DA">
      <w:numFmt w:val="bullet"/>
      <w:lvlText w:val="•"/>
      <w:lvlJc w:val="left"/>
      <w:pPr>
        <w:ind w:left="700" w:hanging="140"/>
      </w:pPr>
      <w:rPr>
        <w:rFonts w:hint="default"/>
        <w:lang w:val="ru-RU" w:eastAsia="ru-RU" w:bidi="ru-RU"/>
      </w:rPr>
    </w:lvl>
    <w:lvl w:ilvl="3" w:tplc="C35AEE0E">
      <w:numFmt w:val="bullet"/>
      <w:lvlText w:val="•"/>
      <w:lvlJc w:val="left"/>
      <w:pPr>
        <w:ind w:left="1001" w:hanging="140"/>
      </w:pPr>
      <w:rPr>
        <w:rFonts w:hint="default"/>
        <w:lang w:val="ru-RU" w:eastAsia="ru-RU" w:bidi="ru-RU"/>
      </w:rPr>
    </w:lvl>
    <w:lvl w:ilvl="4" w:tplc="4F20CCA8">
      <w:numFmt w:val="bullet"/>
      <w:lvlText w:val="•"/>
      <w:lvlJc w:val="left"/>
      <w:pPr>
        <w:ind w:left="1301" w:hanging="140"/>
      </w:pPr>
      <w:rPr>
        <w:rFonts w:hint="default"/>
        <w:lang w:val="ru-RU" w:eastAsia="ru-RU" w:bidi="ru-RU"/>
      </w:rPr>
    </w:lvl>
    <w:lvl w:ilvl="5" w:tplc="CDE67C5E">
      <w:numFmt w:val="bullet"/>
      <w:lvlText w:val="•"/>
      <w:lvlJc w:val="left"/>
      <w:pPr>
        <w:ind w:left="1602" w:hanging="140"/>
      </w:pPr>
      <w:rPr>
        <w:rFonts w:hint="default"/>
        <w:lang w:val="ru-RU" w:eastAsia="ru-RU" w:bidi="ru-RU"/>
      </w:rPr>
    </w:lvl>
    <w:lvl w:ilvl="6" w:tplc="9788C2A4">
      <w:numFmt w:val="bullet"/>
      <w:lvlText w:val="•"/>
      <w:lvlJc w:val="left"/>
      <w:pPr>
        <w:ind w:left="1902" w:hanging="140"/>
      </w:pPr>
      <w:rPr>
        <w:rFonts w:hint="default"/>
        <w:lang w:val="ru-RU" w:eastAsia="ru-RU" w:bidi="ru-RU"/>
      </w:rPr>
    </w:lvl>
    <w:lvl w:ilvl="7" w:tplc="C032AFEE">
      <w:numFmt w:val="bullet"/>
      <w:lvlText w:val="•"/>
      <w:lvlJc w:val="left"/>
      <w:pPr>
        <w:ind w:left="2202" w:hanging="140"/>
      </w:pPr>
      <w:rPr>
        <w:rFonts w:hint="default"/>
        <w:lang w:val="ru-RU" w:eastAsia="ru-RU" w:bidi="ru-RU"/>
      </w:rPr>
    </w:lvl>
    <w:lvl w:ilvl="8" w:tplc="E54427EE">
      <w:numFmt w:val="bullet"/>
      <w:lvlText w:val="•"/>
      <w:lvlJc w:val="left"/>
      <w:pPr>
        <w:ind w:left="2503" w:hanging="140"/>
      </w:pPr>
      <w:rPr>
        <w:rFonts w:hint="default"/>
        <w:lang w:val="ru-RU" w:eastAsia="ru-RU" w:bidi="ru-RU"/>
      </w:rPr>
    </w:lvl>
  </w:abstractNum>
  <w:abstractNum w:abstractNumId="51" w15:restartNumberingAfterBreak="0">
    <w:nsid w:val="538554AE"/>
    <w:multiLevelType w:val="hybridMultilevel"/>
    <w:tmpl w:val="C06EB0CE"/>
    <w:lvl w:ilvl="0" w:tplc="45925386">
      <w:start w:val="1"/>
      <w:numFmt w:val="decimal"/>
      <w:lvlText w:val="%1."/>
      <w:lvlJc w:val="left"/>
      <w:pPr>
        <w:ind w:left="105" w:hanging="181"/>
        <w:jc w:val="left"/>
      </w:pPr>
      <w:rPr>
        <w:rFonts w:ascii="Times New Roman" w:eastAsia="Times New Roman" w:hAnsi="Times New Roman" w:cs="Times New Roman" w:hint="default"/>
        <w:w w:val="100"/>
        <w:sz w:val="22"/>
        <w:szCs w:val="22"/>
        <w:lang w:val="ru-RU" w:eastAsia="ru-RU" w:bidi="ru-RU"/>
      </w:rPr>
    </w:lvl>
    <w:lvl w:ilvl="1" w:tplc="966C2D1A">
      <w:numFmt w:val="bullet"/>
      <w:lvlText w:val="•"/>
      <w:lvlJc w:val="left"/>
      <w:pPr>
        <w:ind w:left="773" w:hanging="181"/>
      </w:pPr>
      <w:rPr>
        <w:rFonts w:hint="default"/>
        <w:lang w:val="ru-RU" w:eastAsia="ru-RU" w:bidi="ru-RU"/>
      </w:rPr>
    </w:lvl>
    <w:lvl w:ilvl="2" w:tplc="B0CCF466">
      <w:numFmt w:val="bullet"/>
      <w:lvlText w:val="•"/>
      <w:lvlJc w:val="left"/>
      <w:pPr>
        <w:ind w:left="1447" w:hanging="181"/>
      </w:pPr>
      <w:rPr>
        <w:rFonts w:hint="default"/>
        <w:lang w:val="ru-RU" w:eastAsia="ru-RU" w:bidi="ru-RU"/>
      </w:rPr>
    </w:lvl>
    <w:lvl w:ilvl="3" w:tplc="B39ABE04">
      <w:numFmt w:val="bullet"/>
      <w:lvlText w:val="•"/>
      <w:lvlJc w:val="left"/>
      <w:pPr>
        <w:ind w:left="2120" w:hanging="181"/>
      </w:pPr>
      <w:rPr>
        <w:rFonts w:hint="default"/>
        <w:lang w:val="ru-RU" w:eastAsia="ru-RU" w:bidi="ru-RU"/>
      </w:rPr>
    </w:lvl>
    <w:lvl w:ilvl="4" w:tplc="476EAC82">
      <w:numFmt w:val="bullet"/>
      <w:lvlText w:val="•"/>
      <w:lvlJc w:val="left"/>
      <w:pPr>
        <w:ind w:left="2794" w:hanging="181"/>
      </w:pPr>
      <w:rPr>
        <w:rFonts w:hint="default"/>
        <w:lang w:val="ru-RU" w:eastAsia="ru-RU" w:bidi="ru-RU"/>
      </w:rPr>
    </w:lvl>
    <w:lvl w:ilvl="5" w:tplc="6BAE6120">
      <w:numFmt w:val="bullet"/>
      <w:lvlText w:val="•"/>
      <w:lvlJc w:val="left"/>
      <w:pPr>
        <w:ind w:left="3468" w:hanging="181"/>
      </w:pPr>
      <w:rPr>
        <w:rFonts w:hint="default"/>
        <w:lang w:val="ru-RU" w:eastAsia="ru-RU" w:bidi="ru-RU"/>
      </w:rPr>
    </w:lvl>
    <w:lvl w:ilvl="6" w:tplc="A1C6BAD6">
      <w:numFmt w:val="bullet"/>
      <w:lvlText w:val="•"/>
      <w:lvlJc w:val="left"/>
      <w:pPr>
        <w:ind w:left="4141" w:hanging="181"/>
      </w:pPr>
      <w:rPr>
        <w:rFonts w:hint="default"/>
        <w:lang w:val="ru-RU" w:eastAsia="ru-RU" w:bidi="ru-RU"/>
      </w:rPr>
    </w:lvl>
    <w:lvl w:ilvl="7" w:tplc="3A0C29C4">
      <w:numFmt w:val="bullet"/>
      <w:lvlText w:val="•"/>
      <w:lvlJc w:val="left"/>
      <w:pPr>
        <w:ind w:left="4815" w:hanging="181"/>
      </w:pPr>
      <w:rPr>
        <w:rFonts w:hint="default"/>
        <w:lang w:val="ru-RU" w:eastAsia="ru-RU" w:bidi="ru-RU"/>
      </w:rPr>
    </w:lvl>
    <w:lvl w:ilvl="8" w:tplc="BBAE8CEC">
      <w:numFmt w:val="bullet"/>
      <w:lvlText w:val="•"/>
      <w:lvlJc w:val="left"/>
      <w:pPr>
        <w:ind w:left="5488" w:hanging="181"/>
      </w:pPr>
      <w:rPr>
        <w:rFonts w:hint="default"/>
        <w:lang w:val="ru-RU" w:eastAsia="ru-RU" w:bidi="ru-RU"/>
      </w:rPr>
    </w:lvl>
  </w:abstractNum>
  <w:abstractNum w:abstractNumId="52" w15:restartNumberingAfterBreak="0">
    <w:nsid w:val="575F249D"/>
    <w:multiLevelType w:val="multilevel"/>
    <w:tmpl w:val="768E88F6"/>
    <w:lvl w:ilvl="0">
      <w:start w:val="3"/>
      <w:numFmt w:val="decimal"/>
      <w:lvlText w:val="%1"/>
      <w:lvlJc w:val="left"/>
      <w:pPr>
        <w:ind w:left="762" w:hanging="387"/>
        <w:jc w:val="left"/>
      </w:pPr>
      <w:rPr>
        <w:rFonts w:hint="default"/>
        <w:lang w:val="ru-RU" w:eastAsia="ru-RU" w:bidi="ru-RU"/>
      </w:rPr>
    </w:lvl>
    <w:lvl w:ilvl="1">
      <w:start w:val="8"/>
      <w:numFmt w:val="decimal"/>
      <w:lvlText w:val="%1.%2."/>
      <w:lvlJc w:val="left"/>
      <w:pPr>
        <w:ind w:left="762" w:hanging="387"/>
        <w:jc w:val="left"/>
      </w:pPr>
      <w:rPr>
        <w:rFonts w:ascii="Times New Roman" w:eastAsia="Times New Roman" w:hAnsi="Times New Roman" w:cs="Times New Roman" w:hint="default"/>
        <w:w w:val="100"/>
        <w:sz w:val="22"/>
        <w:szCs w:val="22"/>
        <w:lang w:val="ru-RU" w:eastAsia="ru-RU" w:bidi="ru-RU"/>
      </w:rPr>
    </w:lvl>
    <w:lvl w:ilvl="2">
      <w:numFmt w:val="bullet"/>
      <w:lvlText w:val=""/>
      <w:lvlJc w:val="left"/>
      <w:pPr>
        <w:ind w:left="542" w:hanging="850"/>
      </w:pPr>
      <w:rPr>
        <w:rFonts w:ascii="Wingdings" w:eastAsia="Wingdings" w:hAnsi="Wingdings" w:cs="Wingdings" w:hint="default"/>
        <w:w w:val="100"/>
        <w:sz w:val="24"/>
        <w:szCs w:val="24"/>
        <w:lang w:val="ru-RU" w:eastAsia="ru-RU" w:bidi="ru-RU"/>
      </w:rPr>
    </w:lvl>
    <w:lvl w:ilvl="3">
      <w:numFmt w:val="bullet"/>
      <w:lvlText w:val="•"/>
      <w:lvlJc w:val="left"/>
      <w:pPr>
        <w:ind w:left="2943" w:hanging="850"/>
      </w:pPr>
      <w:rPr>
        <w:rFonts w:hint="default"/>
        <w:lang w:val="ru-RU" w:eastAsia="ru-RU" w:bidi="ru-RU"/>
      </w:rPr>
    </w:lvl>
    <w:lvl w:ilvl="4">
      <w:numFmt w:val="bullet"/>
      <w:lvlText w:val="•"/>
      <w:lvlJc w:val="left"/>
      <w:pPr>
        <w:ind w:left="4035" w:hanging="850"/>
      </w:pPr>
      <w:rPr>
        <w:rFonts w:hint="default"/>
        <w:lang w:val="ru-RU" w:eastAsia="ru-RU" w:bidi="ru-RU"/>
      </w:rPr>
    </w:lvl>
    <w:lvl w:ilvl="5">
      <w:numFmt w:val="bullet"/>
      <w:lvlText w:val="•"/>
      <w:lvlJc w:val="left"/>
      <w:pPr>
        <w:ind w:left="5127" w:hanging="850"/>
      </w:pPr>
      <w:rPr>
        <w:rFonts w:hint="default"/>
        <w:lang w:val="ru-RU" w:eastAsia="ru-RU" w:bidi="ru-RU"/>
      </w:rPr>
    </w:lvl>
    <w:lvl w:ilvl="6">
      <w:numFmt w:val="bullet"/>
      <w:lvlText w:val="•"/>
      <w:lvlJc w:val="left"/>
      <w:pPr>
        <w:ind w:left="6219" w:hanging="850"/>
      </w:pPr>
      <w:rPr>
        <w:rFonts w:hint="default"/>
        <w:lang w:val="ru-RU" w:eastAsia="ru-RU" w:bidi="ru-RU"/>
      </w:rPr>
    </w:lvl>
    <w:lvl w:ilvl="7">
      <w:numFmt w:val="bullet"/>
      <w:lvlText w:val="•"/>
      <w:lvlJc w:val="left"/>
      <w:pPr>
        <w:ind w:left="7310" w:hanging="850"/>
      </w:pPr>
      <w:rPr>
        <w:rFonts w:hint="default"/>
        <w:lang w:val="ru-RU" w:eastAsia="ru-RU" w:bidi="ru-RU"/>
      </w:rPr>
    </w:lvl>
    <w:lvl w:ilvl="8">
      <w:numFmt w:val="bullet"/>
      <w:lvlText w:val="•"/>
      <w:lvlJc w:val="left"/>
      <w:pPr>
        <w:ind w:left="8402" w:hanging="850"/>
      </w:pPr>
      <w:rPr>
        <w:rFonts w:hint="default"/>
        <w:lang w:val="ru-RU" w:eastAsia="ru-RU" w:bidi="ru-RU"/>
      </w:rPr>
    </w:lvl>
  </w:abstractNum>
  <w:abstractNum w:abstractNumId="53" w15:restartNumberingAfterBreak="0">
    <w:nsid w:val="585047AD"/>
    <w:multiLevelType w:val="hybridMultilevel"/>
    <w:tmpl w:val="0680BCC8"/>
    <w:lvl w:ilvl="0" w:tplc="C14040EA">
      <w:numFmt w:val="bullet"/>
      <w:lvlText w:val=""/>
      <w:lvlJc w:val="left"/>
      <w:pPr>
        <w:ind w:left="542" w:hanging="850"/>
      </w:pPr>
      <w:rPr>
        <w:rFonts w:ascii="Wingdings" w:eastAsia="Wingdings" w:hAnsi="Wingdings" w:cs="Wingdings" w:hint="default"/>
        <w:w w:val="100"/>
        <w:sz w:val="24"/>
        <w:szCs w:val="24"/>
        <w:lang w:val="ru-RU" w:eastAsia="ru-RU" w:bidi="ru-RU"/>
      </w:rPr>
    </w:lvl>
    <w:lvl w:ilvl="1" w:tplc="AB86AE18">
      <w:numFmt w:val="bullet"/>
      <w:lvlText w:val="•"/>
      <w:lvlJc w:val="left"/>
      <w:pPr>
        <w:ind w:left="1544" w:hanging="850"/>
      </w:pPr>
      <w:rPr>
        <w:rFonts w:hint="default"/>
        <w:lang w:val="ru-RU" w:eastAsia="ru-RU" w:bidi="ru-RU"/>
      </w:rPr>
    </w:lvl>
    <w:lvl w:ilvl="2" w:tplc="74F8C650">
      <w:numFmt w:val="bullet"/>
      <w:lvlText w:val="•"/>
      <w:lvlJc w:val="left"/>
      <w:pPr>
        <w:ind w:left="2549" w:hanging="850"/>
      </w:pPr>
      <w:rPr>
        <w:rFonts w:hint="default"/>
        <w:lang w:val="ru-RU" w:eastAsia="ru-RU" w:bidi="ru-RU"/>
      </w:rPr>
    </w:lvl>
    <w:lvl w:ilvl="3" w:tplc="9160752C">
      <w:numFmt w:val="bullet"/>
      <w:lvlText w:val="•"/>
      <w:lvlJc w:val="left"/>
      <w:pPr>
        <w:ind w:left="3553" w:hanging="850"/>
      </w:pPr>
      <w:rPr>
        <w:rFonts w:hint="default"/>
        <w:lang w:val="ru-RU" w:eastAsia="ru-RU" w:bidi="ru-RU"/>
      </w:rPr>
    </w:lvl>
    <w:lvl w:ilvl="4" w:tplc="8ECA502A">
      <w:numFmt w:val="bullet"/>
      <w:lvlText w:val="•"/>
      <w:lvlJc w:val="left"/>
      <w:pPr>
        <w:ind w:left="4558" w:hanging="850"/>
      </w:pPr>
      <w:rPr>
        <w:rFonts w:hint="default"/>
        <w:lang w:val="ru-RU" w:eastAsia="ru-RU" w:bidi="ru-RU"/>
      </w:rPr>
    </w:lvl>
    <w:lvl w:ilvl="5" w:tplc="D93C78F0">
      <w:numFmt w:val="bullet"/>
      <w:lvlText w:val="•"/>
      <w:lvlJc w:val="left"/>
      <w:pPr>
        <w:ind w:left="5563" w:hanging="850"/>
      </w:pPr>
      <w:rPr>
        <w:rFonts w:hint="default"/>
        <w:lang w:val="ru-RU" w:eastAsia="ru-RU" w:bidi="ru-RU"/>
      </w:rPr>
    </w:lvl>
    <w:lvl w:ilvl="6" w:tplc="203C1C40">
      <w:numFmt w:val="bullet"/>
      <w:lvlText w:val="•"/>
      <w:lvlJc w:val="left"/>
      <w:pPr>
        <w:ind w:left="6567" w:hanging="850"/>
      </w:pPr>
      <w:rPr>
        <w:rFonts w:hint="default"/>
        <w:lang w:val="ru-RU" w:eastAsia="ru-RU" w:bidi="ru-RU"/>
      </w:rPr>
    </w:lvl>
    <w:lvl w:ilvl="7" w:tplc="2D0A3F40">
      <w:numFmt w:val="bullet"/>
      <w:lvlText w:val="•"/>
      <w:lvlJc w:val="left"/>
      <w:pPr>
        <w:ind w:left="7572" w:hanging="850"/>
      </w:pPr>
      <w:rPr>
        <w:rFonts w:hint="default"/>
        <w:lang w:val="ru-RU" w:eastAsia="ru-RU" w:bidi="ru-RU"/>
      </w:rPr>
    </w:lvl>
    <w:lvl w:ilvl="8" w:tplc="03B22E16">
      <w:numFmt w:val="bullet"/>
      <w:lvlText w:val="•"/>
      <w:lvlJc w:val="left"/>
      <w:pPr>
        <w:ind w:left="8577" w:hanging="850"/>
      </w:pPr>
      <w:rPr>
        <w:rFonts w:hint="default"/>
        <w:lang w:val="ru-RU" w:eastAsia="ru-RU" w:bidi="ru-RU"/>
      </w:rPr>
    </w:lvl>
  </w:abstractNum>
  <w:abstractNum w:abstractNumId="54" w15:restartNumberingAfterBreak="0">
    <w:nsid w:val="594C0A88"/>
    <w:multiLevelType w:val="hybridMultilevel"/>
    <w:tmpl w:val="6A5A70FA"/>
    <w:lvl w:ilvl="0" w:tplc="9618985E">
      <w:numFmt w:val="bullet"/>
      <w:lvlText w:val="-"/>
      <w:lvlJc w:val="left"/>
      <w:pPr>
        <w:ind w:left="107" w:hanging="140"/>
      </w:pPr>
      <w:rPr>
        <w:rFonts w:ascii="Times New Roman" w:eastAsia="Times New Roman" w:hAnsi="Times New Roman" w:cs="Times New Roman" w:hint="default"/>
        <w:w w:val="99"/>
        <w:sz w:val="24"/>
        <w:szCs w:val="24"/>
        <w:lang w:val="ru-RU" w:eastAsia="ru-RU" w:bidi="ru-RU"/>
      </w:rPr>
    </w:lvl>
    <w:lvl w:ilvl="1" w:tplc="BA4EB3AA">
      <w:numFmt w:val="bullet"/>
      <w:lvlText w:val="•"/>
      <w:lvlJc w:val="left"/>
      <w:pPr>
        <w:ind w:left="443" w:hanging="140"/>
      </w:pPr>
      <w:rPr>
        <w:rFonts w:hint="default"/>
        <w:lang w:val="ru-RU" w:eastAsia="ru-RU" w:bidi="ru-RU"/>
      </w:rPr>
    </w:lvl>
    <w:lvl w:ilvl="2" w:tplc="2976049A">
      <w:numFmt w:val="bullet"/>
      <w:lvlText w:val="•"/>
      <w:lvlJc w:val="left"/>
      <w:pPr>
        <w:ind w:left="787" w:hanging="140"/>
      </w:pPr>
      <w:rPr>
        <w:rFonts w:hint="default"/>
        <w:lang w:val="ru-RU" w:eastAsia="ru-RU" w:bidi="ru-RU"/>
      </w:rPr>
    </w:lvl>
    <w:lvl w:ilvl="3" w:tplc="FAEAAAC4">
      <w:numFmt w:val="bullet"/>
      <w:lvlText w:val="•"/>
      <w:lvlJc w:val="left"/>
      <w:pPr>
        <w:ind w:left="1131" w:hanging="140"/>
      </w:pPr>
      <w:rPr>
        <w:rFonts w:hint="default"/>
        <w:lang w:val="ru-RU" w:eastAsia="ru-RU" w:bidi="ru-RU"/>
      </w:rPr>
    </w:lvl>
    <w:lvl w:ilvl="4" w:tplc="A29CE7D4">
      <w:numFmt w:val="bullet"/>
      <w:lvlText w:val="•"/>
      <w:lvlJc w:val="left"/>
      <w:pPr>
        <w:ind w:left="1475" w:hanging="140"/>
      </w:pPr>
      <w:rPr>
        <w:rFonts w:hint="default"/>
        <w:lang w:val="ru-RU" w:eastAsia="ru-RU" w:bidi="ru-RU"/>
      </w:rPr>
    </w:lvl>
    <w:lvl w:ilvl="5" w:tplc="4B0EC99A">
      <w:numFmt w:val="bullet"/>
      <w:lvlText w:val="•"/>
      <w:lvlJc w:val="left"/>
      <w:pPr>
        <w:ind w:left="1819" w:hanging="140"/>
      </w:pPr>
      <w:rPr>
        <w:rFonts w:hint="default"/>
        <w:lang w:val="ru-RU" w:eastAsia="ru-RU" w:bidi="ru-RU"/>
      </w:rPr>
    </w:lvl>
    <w:lvl w:ilvl="6" w:tplc="BBC05BDC">
      <w:numFmt w:val="bullet"/>
      <w:lvlText w:val="•"/>
      <w:lvlJc w:val="left"/>
      <w:pPr>
        <w:ind w:left="2162" w:hanging="140"/>
      </w:pPr>
      <w:rPr>
        <w:rFonts w:hint="default"/>
        <w:lang w:val="ru-RU" w:eastAsia="ru-RU" w:bidi="ru-RU"/>
      </w:rPr>
    </w:lvl>
    <w:lvl w:ilvl="7" w:tplc="727A3FBC">
      <w:numFmt w:val="bullet"/>
      <w:lvlText w:val="•"/>
      <w:lvlJc w:val="left"/>
      <w:pPr>
        <w:ind w:left="2506" w:hanging="140"/>
      </w:pPr>
      <w:rPr>
        <w:rFonts w:hint="default"/>
        <w:lang w:val="ru-RU" w:eastAsia="ru-RU" w:bidi="ru-RU"/>
      </w:rPr>
    </w:lvl>
    <w:lvl w:ilvl="8" w:tplc="59A2F33E">
      <w:numFmt w:val="bullet"/>
      <w:lvlText w:val="•"/>
      <w:lvlJc w:val="left"/>
      <w:pPr>
        <w:ind w:left="2850" w:hanging="140"/>
      </w:pPr>
      <w:rPr>
        <w:rFonts w:hint="default"/>
        <w:lang w:val="ru-RU" w:eastAsia="ru-RU" w:bidi="ru-RU"/>
      </w:rPr>
    </w:lvl>
  </w:abstractNum>
  <w:abstractNum w:abstractNumId="55" w15:restartNumberingAfterBreak="0">
    <w:nsid w:val="5AEA1F6D"/>
    <w:multiLevelType w:val="hybridMultilevel"/>
    <w:tmpl w:val="B642872A"/>
    <w:lvl w:ilvl="0" w:tplc="CB9257CE">
      <w:numFmt w:val="bullet"/>
      <w:lvlText w:val="-"/>
      <w:lvlJc w:val="left"/>
      <w:pPr>
        <w:ind w:left="247" w:hanging="140"/>
      </w:pPr>
      <w:rPr>
        <w:rFonts w:ascii="Times New Roman" w:eastAsia="Times New Roman" w:hAnsi="Times New Roman" w:cs="Times New Roman" w:hint="default"/>
        <w:w w:val="99"/>
        <w:sz w:val="24"/>
        <w:szCs w:val="24"/>
        <w:lang w:val="ru-RU" w:eastAsia="ru-RU" w:bidi="ru-RU"/>
      </w:rPr>
    </w:lvl>
    <w:lvl w:ilvl="1" w:tplc="FFEE1A9E">
      <w:numFmt w:val="bullet"/>
      <w:lvlText w:val="•"/>
      <w:lvlJc w:val="left"/>
      <w:pPr>
        <w:ind w:left="569" w:hanging="140"/>
      </w:pPr>
      <w:rPr>
        <w:rFonts w:hint="default"/>
        <w:lang w:val="ru-RU" w:eastAsia="ru-RU" w:bidi="ru-RU"/>
      </w:rPr>
    </w:lvl>
    <w:lvl w:ilvl="2" w:tplc="9886E198">
      <w:numFmt w:val="bullet"/>
      <w:lvlText w:val="•"/>
      <w:lvlJc w:val="left"/>
      <w:pPr>
        <w:ind w:left="899" w:hanging="140"/>
      </w:pPr>
      <w:rPr>
        <w:rFonts w:hint="default"/>
        <w:lang w:val="ru-RU" w:eastAsia="ru-RU" w:bidi="ru-RU"/>
      </w:rPr>
    </w:lvl>
    <w:lvl w:ilvl="3" w:tplc="009A81DE">
      <w:numFmt w:val="bullet"/>
      <w:lvlText w:val="•"/>
      <w:lvlJc w:val="left"/>
      <w:pPr>
        <w:ind w:left="1229" w:hanging="140"/>
      </w:pPr>
      <w:rPr>
        <w:rFonts w:hint="default"/>
        <w:lang w:val="ru-RU" w:eastAsia="ru-RU" w:bidi="ru-RU"/>
      </w:rPr>
    </w:lvl>
    <w:lvl w:ilvl="4" w:tplc="95649F58">
      <w:numFmt w:val="bullet"/>
      <w:lvlText w:val="•"/>
      <w:lvlJc w:val="left"/>
      <w:pPr>
        <w:ind w:left="1559" w:hanging="140"/>
      </w:pPr>
      <w:rPr>
        <w:rFonts w:hint="default"/>
        <w:lang w:val="ru-RU" w:eastAsia="ru-RU" w:bidi="ru-RU"/>
      </w:rPr>
    </w:lvl>
    <w:lvl w:ilvl="5" w:tplc="9ADA378C">
      <w:numFmt w:val="bullet"/>
      <w:lvlText w:val="•"/>
      <w:lvlJc w:val="left"/>
      <w:pPr>
        <w:ind w:left="1889" w:hanging="140"/>
      </w:pPr>
      <w:rPr>
        <w:rFonts w:hint="default"/>
        <w:lang w:val="ru-RU" w:eastAsia="ru-RU" w:bidi="ru-RU"/>
      </w:rPr>
    </w:lvl>
    <w:lvl w:ilvl="6" w:tplc="45CE50DC">
      <w:numFmt w:val="bullet"/>
      <w:lvlText w:val="•"/>
      <w:lvlJc w:val="left"/>
      <w:pPr>
        <w:ind w:left="2218" w:hanging="140"/>
      </w:pPr>
      <w:rPr>
        <w:rFonts w:hint="default"/>
        <w:lang w:val="ru-RU" w:eastAsia="ru-RU" w:bidi="ru-RU"/>
      </w:rPr>
    </w:lvl>
    <w:lvl w:ilvl="7" w:tplc="9886DF80">
      <w:numFmt w:val="bullet"/>
      <w:lvlText w:val="•"/>
      <w:lvlJc w:val="left"/>
      <w:pPr>
        <w:ind w:left="2548" w:hanging="140"/>
      </w:pPr>
      <w:rPr>
        <w:rFonts w:hint="default"/>
        <w:lang w:val="ru-RU" w:eastAsia="ru-RU" w:bidi="ru-RU"/>
      </w:rPr>
    </w:lvl>
    <w:lvl w:ilvl="8" w:tplc="D88CF292">
      <w:numFmt w:val="bullet"/>
      <w:lvlText w:val="•"/>
      <w:lvlJc w:val="left"/>
      <w:pPr>
        <w:ind w:left="2878" w:hanging="140"/>
      </w:pPr>
      <w:rPr>
        <w:rFonts w:hint="default"/>
        <w:lang w:val="ru-RU" w:eastAsia="ru-RU" w:bidi="ru-RU"/>
      </w:rPr>
    </w:lvl>
  </w:abstractNum>
  <w:abstractNum w:abstractNumId="56" w15:restartNumberingAfterBreak="0">
    <w:nsid w:val="5B715087"/>
    <w:multiLevelType w:val="hybridMultilevel"/>
    <w:tmpl w:val="23D654A8"/>
    <w:lvl w:ilvl="0" w:tplc="0CCC6232">
      <w:start w:val="1"/>
      <w:numFmt w:val="decimal"/>
      <w:lvlText w:val="%1."/>
      <w:lvlJc w:val="left"/>
      <w:pPr>
        <w:ind w:left="1050" w:hanging="240"/>
        <w:jc w:val="left"/>
      </w:pPr>
      <w:rPr>
        <w:rFonts w:ascii="Times New Roman" w:eastAsia="Times New Roman" w:hAnsi="Times New Roman" w:cs="Times New Roman" w:hint="default"/>
        <w:spacing w:val="-2"/>
        <w:w w:val="100"/>
        <w:sz w:val="24"/>
        <w:szCs w:val="24"/>
        <w:lang w:val="ru-RU" w:eastAsia="ru-RU" w:bidi="ru-RU"/>
      </w:rPr>
    </w:lvl>
    <w:lvl w:ilvl="1" w:tplc="83946D4C">
      <w:numFmt w:val="bullet"/>
      <w:lvlText w:val="•"/>
      <w:lvlJc w:val="left"/>
      <w:pPr>
        <w:ind w:left="1910" w:hanging="240"/>
      </w:pPr>
      <w:rPr>
        <w:rFonts w:hint="default"/>
        <w:lang w:val="ru-RU" w:eastAsia="ru-RU" w:bidi="ru-RU"/>
      </w:rPr>
    </w:lvl>
    <w:lvl w:ilvl="2" w:tplc="86D63E1C">
      <w:numFmt w:val="bullet"/>
      <w:lvlText w:val="•"/>
      <w:lvlJc w:val="left"/>
      <w:pPr>
        <w:ind w:left="2761" w:hanging="240"/>
      </w:pPr>
      <w:rPr>
        <w:rFonts w:hint="default"/>
        <w:lang w:val="ru-RU" w:eastAsia="ru-RU" w:bidi="ru-RU"/>
      </w:rPr>
    </w:lvl>
    <w:lvl w:ilvl="3" w:tplc="124C6E2E">
      <w:numFmt w:val="bullet"/>
      <w:lvlText w:val="•"/>
      <w:lvlJc w:val="left"/>
      <w:pPr>
        <w:ind w:left="3611" w:hanging="240"/>
      </w:pPr>
      <w:rPr>
        <w:rFonts w:hint="default"/>
        <w:lang w:val="ru-RU" w:eastAsia="ru-RU" w:bidi="ru-RU"/>
      </w:rPr>
    </w:lvl>
    <w:lvl w:ilvl="4" w:tplc="66FAFD0E">
      <w:numFmt w:val="bullet"/>
      <w:lvlText w:val="•"/>
      <w:lvlJc w:val="left"/>
      <w:pPr>
        <w:ind w:left="4462" w:hanging="240"/>
      </w:pPr>
      <w:rPr>
        <w:rFonts w:hint="default"/>
        <w:lang w:val="ru-RU" w:eastAsia="ru-RU" w:bidi="ru-RU"/>
      </w:rPr>
    </w:lvl>
    <w:lvl w:ilvl="5" w:tplc="B4ACCAFE">
      <w:numFmt w:val="bullet"/>
      <w:lvlText w:val="•"/>
      <w:lvlJc w:val="left"/>
      <w:pPr>
        <w:ind w:left="5313" w:hanging="240"/>
      </w:pPr>
      <w:rPr>
        <w:rFonts w:hint="default"/>
        <w:lang w:val="ru-RU" w:eastAsia="ru-RU" w:bidi="ru-RU"/>
      </w:rPr>
    </w:lvl>
    <w:lvl w:ilvl="6" w:tplc="1862DA12">
      <w:numFmt w:val="bullet"/>
      <w:lvlText w:val="•"/>
      <w:lvlJc w:val="left"/>
      <w:pPr>
        <w:ind w:left="6163" w:hanging="240"/>
      </w:pPr>
      <w:rPr>
        <w:rFonts w:hint="default"/>
        <w:lang w:val="ru-RU" w:eastAsia="ru-RU" w:bidi="ru-RU"/>
      </w:rPr>
    </w:lvl>
    <w:lvl w:ilvl="7" w:tplc="6A0A62C4">
      <w:numFmt w:val="bullet"/>
      <w:lvlText w:val="•"/>
      <w:lvlJc w:val="left"/>
      <w:pPr>
        <w:ind w:left="7014" w:hanging="240"/>
      </w:pPr>
      <w:rPr>
        <w:rFonts w:hint="default"/>
        <w:lang w:val="ru-RU" w:eastAsia="ru-RU" w:bidi="ru-RU"/>
      </w:rPr>
    </w:lvl>
    <w:lvl w:ilvl="8" w:tplc="5420D29E">
      <w:numFmt w:val="bullet"/>
      <w:lvlText w:val="•"/>
      <w:lvlJc w:val="left"/>
      <w:pPr>
        <w:ind w:left="7865" w:hanging="240"/>
      </w:pPr>
      <w:rPr>
        <w:rFonts w:hint="default"/>
        <w:lang w:val="ru-RU" w:eastAsia="ru-RU" w:bidi="ru-RU"/>
      </w:rPr>
    </w:lvl>
  </w:abstractNum>
  <w:abstractNum w:abstractNumId="57" w15:restartNumberingAfterBreak="0">
    <w:nsid w:val="5C93324A"/>
    <w:multiLevelType w:val="hybridMultilevel"/>
    <w:tmpl w:val="22289D44"/>
    <w:lvl w:ilvl="0" w:tplc="BBEE24CE">
      <w:start w:val="1"/>
      <w:numFmt w:val="decimal"/>
      <w:lvlText w:val="%1."/>
      <w:lvlJc w:val="left"/>
      <w:pPr>
        <w:ind w:left="105" w:hanging="181"/>
        <w:jc w:val="left"/>
      </w:pPr>
      <w:rPr>
        <w:rFonts w:ascii="Times New Roman" w:eastAsia="Times New Roman" w:hAnsi="Times New Roman" w:cs="Times New Roman" w:hint="default"/>
        <w:spacing w:val="-24"/>
        <w:w w:val="100"/>
        <w:sz w:val="22"/>
        <w:szCs w:val="22"/>
        <w:lang w:val="ru-RU" w:eastAsia="ru-RU" w:bidi="ru-RU"/>
      </w:rPr>
    </w:lvl>
    <w:lvl w:ilvl="1" w:tplc="39F6F9F0">
      <w:numFmt w:val="bullet"/>
      <w:lvlText w:val="•"/>
      <w:lvlJc w:val="left"/>
      <w:pPr>
        <w:ind w:left="773" w:hanging="181"/>
      </w:pPr>
      <w:rPr>
        <w:rFonts w:hint="default"/>
        <w:lang w:val="ru-RU" w:eastAsia="ru-RU" w:bidi="ru-RU"/>
      </w:rPr>
    </w:lvl>
    <w:lvl w:ilvl="2" w:tplc="3670D874">
      <w:numFmt w:val="bullet"/>
      <w:lvlText w:val="•"/>
      <w:lvlJc w:val="left"/>
      <w:pPr>
        <w:ind w:left="1447" w:hanging="181"/>
      </w:pPr>
      <w:rPr>
        <w:rFonts w:hint="default"/>
        <w:lang w:val="ru-RU" w:eastAsia="ru-RU" w:bidi="ru-RU"/>
      </w:rPr>
    </w:lvl>
    <w:lvl w:ilvl="3" w:tplc="7794E0FE">
      <w:numFmt w:val="bullet"/>
      <w:lvlText w:val="•"/>
      <w:lvlJc w:val="left"/>
      <w:pPr>
        <w:ind w:left="2120" w:hanging="181"/>
      </w:pPr>
      <w:rPr>
        <w:rFonts w:hint="default"/>
        <w:lang w:val="ru-RU" w:eastAsia="ru-RU" w:bidi="ru-RU"/>
      </w:rPr>
    </w:lvl>
    <w:lvl w:ilvl="4" w:tplc="F3EA0492">
      <w:numFmt w:val="bullet"/>
      <w:lvlText w:val="•"/>
      <w:lvlJc w:val="left"/>
      <w:pPr>
        <w:ind w:left="2794" w:hanging="181"/>
      </w:pPr>
      <w:rPr>
        <w:rFonts w:hint="default"/>
        <w:lang w:val="ru-RU" w:eastAsia="ru-RU" w:bidi="ru-RU"/>
      </w:rPr>
    </w:lvl>
    <w:lvl w:ilvl="5" w:tplc="B6DE0146">
      <w:numFmt w:val="bullet"/>
      <w:lvlText w:val="•"/>
      <w:lvlJc w:val="left"/>
      <w:pPr>
        <w:ind w:left="3468" w:hanging="181"/>
      </w:pPr>
      <w:rPr>
        <w:rFonts w:hint="default"/>
        <w:lang w:val="ru-RU" w:eastAsia="ru-RU" w:bidi="ru-RU"/>
      </w:rPr>
    </w:lvl>
    <w:lvl w:ilvl="6" w:tplc="2C960162">
      <w:numFmt w:val="bullet"/>
      <w:lvlText w:val="•"/>
      <w:lvlJc w:val="left"/>
      <w:pPr>
        <w:ind w:left="4141" w:hanging="181"/>
      </w:pPr>
      <w:rPr>
        <w:rFonts w:hint="default"/>
        <w:lang w:val="ru-RU" w:eastAsia="ru-RU" w:bidi="ru-RU"/>
      </w:rPr>
    </w:lvl>
    <w:lvl w:ilvl="7" w:tplc="6B76EB60">
      <w:numFmt w:val="bullet"/>
      <w:lvlText w:val="•"/>
      <w:lvlJc w:val="left"/>
      <w:pPr>
        <w:ind w:left="4815" w:hanging="181"/>
      </w:pPr>
      <w:rPr>
        <w:rFonts w:hint="default"/>
        <w:lang w:val="ru-RU" w:eastAsia="ru-RU" w:bidi="ru-RU"/>
      </w:rPr>
    </w:lvl>
    <w:lvl w:ilvl="8" w:tplc="4FEA25F8">
      <w:numFmt w:val="bullet"/>
      <w:lvlText w:val="•"/>
      <w:lvlJc w:val="left"/>
      <w:pPr>
        <w:ind w:left="5488" w:hanging="181"/>
      </w:pPr>
      <w:rPr>
        <w:rFonts w:hint="default"/>
        <w:lang w:val="ru-RU" w:eastAsia="ru-RU" w:bidi="ru-RU"/>
      </w:rPr>
    </w:lvl>
  </w:abstractNum>
  <w:abstractNum w:abstractNumId="58" w15:restartNumberingAfterBreak="0">
    <w:nsid w:val="5D177770"/>
    <w:multiLevelType w:val="hybridMultilevel"/>
    <w:tmpl w:val="A5B8F396"/>
    <w:lvl w:ilvl="0" w:tplc="699CEDFC">
      <w:numFmt w:val="bullet"/>
      <w:lvlText w:val="-"/>
      <w:lvlJc w:val="left"/>
      <w:pPr>
        <w:ind w:left="307" w:hanging="140"/>
      </w:pPr>
      <w:rPr>
        <w:rFonts w:ascii="Times New Roman" w:eastAsia="Times New Roman" w:hAnsi="Times New Roman" w:cs="Times New Roman" w:hint="default"/>
        <w:w w:val="99"/>
        <w:sz w:val="24"/>
        <w:szCs w:val="24"/>
        <w:lang w:val="ru-RU" w:eastAsia="ru-RU" w:bidi="ru-RU"/>
      </w:rPr>
    </w:lvl>
    <w:lvl w:ilvl="1" w:tplc="5A3E5B50">
      <w:numFmt w:val="bullet"/>
      <w:lvlText w:val="•"/>
      <w:lvlJc w:val="left"/>
      <w:pPr>
        <w:ind w:left="623" w:hanging="140"/>
      </w:pPr>
      <w:rPr>
        <w:rFonts w:hint="default"/>
        <w:lang w:val="ru-RU" w:eastAsia="ru-RU" w:bidi="ru-RU"/>
      </w:rPr>
    </w:lvl>
    <w:lvl w:ilvl="2" w:tplc="7FB01890">
      <w:numFmt w:val="bullet"/>
      <w:lvlText w:val="•"/>
      <w:lvlJc w:val="left"/>
      <w:pPr>
        <w:ind w:left="947" w:hanging="140"/>
      </w:pPr>
      <w:rPr>
        <w:rFonts w:hint="default"/>
        <w:lang w:val="ru-RU" w:eastAsia="ru-RU" w:bidi="ru-RU"/>
      </w:rPr>
    </w:lvl>
    <w:lvl w:ilvl="3" w:tplc="C59A2FF2">
      <w:numFmt w:val="bullet"/>
      <w:lvlText w:val="•"/>
      <w:lvlJc w:val="left"/>
      <w:pPr>
        <w:ind w:left="1271" w:hanging="140"/>
      </w:pPr>
      <w:rPr>
        <w:rFonts w:hint="default"/>
        <w:lang w:val="ru-RU" w:eastAsia="ru-RU" w:bidi="ru-RU"/>
      </w:rPr>
    </w:lvl>
    <w:lvl w:ilvl="4" w:tplc="B4C68580">
      <w:numFmt w:val="bullet"/>
      <w:lvlText w:val="•"/>
      <w:lvlJc w:val="left"/>
      <w:pPr>
        <w:ind w:left="1595" w:hanging="140"/>
      </w:pPr>
      <w:rPr>
        <w:rFonts w:hint="default"/>
        <w:lang w:val="ru-RU" w:eastAsia="ru-RU" w:bidi="ru-RU"/>
      </w:rPr>
    </w:lvl>
    <w:lvl w:ilvl="5" w:tplc="ECD2E7CA">
      <w:numFmt w:val="bullet"/>
      <w:lvlText w:val="•"/>
      <w:lvlJc w:val="left"/>
      <w:pPr>
        <w:ind w:left="1919" w:hanging="140"/>
      </w:pPr>
      <w:rPr>
        <w:rFonts w:hint="default"/>
        <w:lang w:val="ru-RU" w:eastAsia="ru-RU" w:bidi="ru-RU"/>
      </w:rPr>
    </w:lvl>
    <w:lvl w:ilvl="6" w:tplc="CCAA347A">
      <w:numFmt w:val="bullet"/>
      <w:lvlText w:val="•"/>
      <w:lvlJc w:val="left"/>
      <w:pPr>
        <w:ind w:left="2242" w:hanging="140"/>
      </w:pPr>
      <w:rPr>
        <w:rFonts w:hint="default"/>
        <w:lang w:val="ru-RU" w:eastAsia="ru-RU" w:bidi="ru-RU"/>
      </w:rPr>
    </w:lvl>
    <w:lvl w:ilvl="7" w:tplc="863E7BA0">
      <w:numFmt w:val="bullet"/>
      <w:lvlText w:val="•"/>
      <w:lvlJc w:val="left"/>
      <w:pPr>
        <w:ind w:left="2566" w:hanging="140"/>
      </w:pPr>
      <w:rPr>
        <w:rFonts w:hint="default"/>
        <w:lang w:val="ru-RU" w:eastAsia="ru-RU" w:bidi="ru-RU"/>
      </w:rPr>
    </w:lvl>
    <w:lvl w:ilvl="8" w:tplc="1DEAF9BE">
      <w:numFmt w:val="bullet"/>
      <w:lvlText w:val="•"/>
      <w:lvlJc w:val="left"/>
      <w:pPr>
        <w:ind w:left="2890" w:hanging="140"/>
      </w:pPr>
      <w:rPr>
        <w:rFonts w:hint="default"/>
        <w:lang w:val="ru-RU" w:eastAsia="ru-RU" w:bidi="ru-RU"/>
      </w:rPr>
    </w:lvl>
  </w:abstractNum>
  <w:abstractNum w:abstractNumId="59" w15:restartNumberingAfterBreak="0">
    <w:nsid w:val="5ED27267"/>
    <w:multiLevelType w:val="multilevel"/>
    <w:tmpl w:val="5696194C"/>
    <w:lvl w:ilvl="0">
      <w:start w:val="3"/>
      <w:numFmt w:val="decimal"/>
      <w:lvlText w:val="%1."/>
      <w:lvlJc w:val="left"/>
      <w:pPr>
        <w:ind w:left="360" w:hanging="360"/>
      </w:pPr>
      <w:rPr>
        <w:rFonts w:hint="default"/>
      </w:rPr>
    </w:lvl>
    <w:lvl w:ilvl="1">
      <w:start w:val="7"/>
      <w:numFmt w:val="decimal"/>
      <w:lvlText w:val="%1.%2."/>
      <w:lvlJc w:val="left"/>
      <w:pPr>
        <w:ind w:left="1122" w:hanging="360"/>
      </w:pPr>
      <w:rPr>
        <w:rFonts w:hint="default"/>
      </w:rPr>
    </w:lvl>
    <w:lvl w:ilvl="2">
      <w:start w:val="1"/>
      <w:numFmt w:val="decimal"/>
      <w:lvlText w:val="%1.%2.%3."/>
      <w:lvlJc w:val="left"/>
      <w:pPr>
        <w:ind w:left="2244" w:hanging="720"/>
      </w:pPr>
      <w:rPr>
        <w:rFonts w:hint="default"/>
      </w:rPr>
    </w:lvl>
    <w:lvl w:ilvl="3">
      <w:start w:val="1"/>
      <w:numFmt w:val="decimal"/>
      <w:lvlText w:val="%1.%2.%3.%4."/>
      <w:lvlJc w:val="left"/>
      <w:pPr>
        <w:ind w:left="3006" w:hanging="720"/>
      </w:pPr>
      <w:rPr>
        <w:rFonts w:hint="default"/>
      </w:rPr>
    </w:lvl>
    <w:lvl w:ilvl="4">
      <w:start w:val="1"/>
      <w:numFmt w:val="decimal"/>
      <w:lvlText w:val="%1.%2.%3.%4.%5."/>
      <w:lvlJc w:val="left"/>
      <w:pPr>
        <w:ind w:left="4128" w:hanging="1080"/>
      </w:pPr>
      <w:rPr>
        <w:rFonts w:hint="default"/>
      </w:rPr>
    </w:lvl>
    <w:lvl w:ilvl="5">
      <w:start w:val="1"/>
      <w:numFmt w:val="decimal"/>
      <w:lvlText w:val="%1.%2.%3.%4.%5.%6."/>
      <w:lvlJc w:val="left"/>
      <w:pPr>
        <w:ind w:left="4890" w:hanging="1080"/>
      </w:pPr>
      <w:rPr>
        <w:rFonts w:hint="default"/>
      </w:rPr>
    </w:lvl>
    <w:lvl w:ilvl="6">
      <w:start w:val="1"/>
      <w:numFmt w:val="decimal"/>
      <w:lvlText w:val="%1.%2.%3.%4.%5.%6.%7."/>
      <w:lvlJc w:val="left"/>
      <w:pPr>
        <w:ind w:left="6012" w:hanging="1440"/>
      </w:pPr>
      <w:rPr>
        <w:rFonts w:hint="default"/>
      </w:rPr>
    </w:lvl>
    <w:lvl w:ilvl="7">
      <w:start w:val="1"/>
      <w:numFmt w:val="decimal"/>
      <w:lvlText w:val="%1.%2.%3.%4.%5.%6.%7.%8."/>
      <w:lvlJc w:val="left"/>
      <w:pPr>
        <w:ind w:left="6774" w:hanging="1440"/>
      </w:pPr>
      <w:rPr>
        <w:rFonts w:hint="default"/>
      </w:rPr>
    </w:lvl>
    <w:lvl w:ilvl="8">
      <w:start w:val="1"/>
      <w:numFmt w:val="decimal"/>
      <w:lvlText w:val="%1.%2.%3.%4.%5.%6.%7.%8.%9."/>
      <w:lvlJc w:val="left"/>
      <w:pPr>
        <w:ind w:left="7896" w:hanging="1800"/>
      </w:pPr>
      <w:rPr>
        <w:rFonts w:hint="default"/>
      </w:rPr>
    </w:lvl>
  </w:abstractNum>
  <w:abstractNum w:abstractNumId="60" w15:restartNumberingAfterBreak="0">
    <w:nsid w:val="600B3EFD"/>
    <w:multiLevelType w:val="multilevel"/>
    <w:tmpl w:val="B5EEFA26"/>
    <w:lvl w:ilvl="0">
      <w:start w:val="3"/>
      <w:numFmt w:val="decimal"/>
      <w:lvlText w:val="%1"/>
      <w:lvlJc w:val="left"/>
      <w:pPr>
        <w:ind w:left="1468" w:hanging="360"/>
        <w:jc w:val="left"/>
      </w:pPr>
      <w:rPr>
        <w:rFonts w:hint="default"/>
        <w:lang w:val="ru-RU" w:eastAsia="ru-RU" w:bidi="ru-RU"/>
      </w:rPr>
    </w:lvl>
    <w:lvl w:ilvl="1">
      <w:start w:val="3"/>
      <w:numFmt w:val="decimal"/>
      <w:lvlText w:val="%1.%2"/>
      <w:lvlJc w:val="left"/>
      <w:pPr>
        <w:ind w:left="1468" w:hanging="360"/>
        <w:jc w:val="left"/>
      </w:pPr>
      <w:rPr>
        <w:rFonts w:ascii="Times New Roman" w:eastAsia="Times New Roman" w:hAnsi="Times New Roman" w:cs="Times New Roman" w:hint="default"/>
        <w:b/>
        <w:bCs/>
        <w:spacing w:val="-3"/>
        <w:w w:val="100"/>
        <w:sz w:val="24"/>
        <w:szCs w:val="24"/>
        <w:lang w:val="ru-RU" w:eastAsia="ru-RU" w:bidi="ru-RU"/>
      </w:rPr>
    </w:lvl>
    <w:lvl w:ilvl="2">
      <w:start w:val="1"/>
      <w:numFmt w:val="decimal"/>
      <w:lvlText w:val="%1.%2.%3"/>
      <w:lvlJc w:val="left"/>
      <w:pPr>
        <w:ind w:left="1648" w:hanging="540"/>
        <w:jc w:val="left"/>
      </w:pPr>
      <w:rPr>
        <w:rFonts w:ascii="Times New Roman" w:eastAsia="Times New Roman" w:hAnsi="Times New Roman" w:cs="Times New Roman" w:hint="default"/>
        <w:b/>
        <w:bCs/>
        <w:spacing w:val="-2"/>
        <w:w w:val="100"/>
        <w:sz w:val="24"/>
        <w:szCs w:val="24"/>
        <w:lang w:val="ru-RU" w:eastAsia="ru-RU" w:bidi="ru-RU"/>
      </w:rPr>
    </w:lvl>
    <w:lvl w:ilvl="3">
      <w:numFmt w:val="bullet"/>
      <w:lvlText w:val="•"/>
      <w:lvlJc w:val="left"/>
      <w:pPr>
        <w:ind w:left="3628" w:hanging="540"/>
      </w:pPr>
      <w:rPr>
        <w:rFonts w:hint="default"/>
        <w:lang w:val="ru-RU" w:eastAsia="ru-RU" w:bidi="ru-RU"/>
      </w:rPr>
    </w:lvl>
    <w:lvl w:ilvl="4">
      <w:numFmt w:val="bullet"/>
      <w:lvlText w:val="•"/>
      <w:lvlJc w:val="left"/>
      <w:pPr>
        <w:ind w:left="4622" w:hanging="540"/>
      </w:pPr>
      <w:rPr>
        <w:rFonts w:hint="default"/>
        <w:lang w:val="ru-RU" w:eastAsia="ru-RU" w:bidi="ru-RU"/>
      </w:rPr>
    </w:lvl>
    <w:lvl w:ilvl="5">
      <w:numFmt w:val="bullet"/>
      <w:lvlText w:val="•"/>
      <w:lvlJc w:val="left"/>
      <w:pPr>
        <w:ind w:left="5616" w:hanging="540"/>
      </w:pPr>
      <w:rPr>
        <w:rFonts w:hint="default"/>
        <w:lang w:val="ru-RU" w:eastAsia="ru-RU" w:bidi="ru-RU"/>
      </w:rPr>
    </w:lvl>
    <w:lvl w:ilvl="6">
      <w:numFmt w:val="bullet"/>
      <w:lvlText w:val="•"/>
      <w:lvlJc w:val="left"/>
      <w:pPr>
        <w:ind w:left="6610" w:hanging="540"/>
      </w:pPr>
      <w:rPr>
        <w:rFonts w:hint="default"/>
        <w:lang w:val="ru-RU" w:eastAsia="ru-RU" w:bidi="ru-RU"/>
      </w:rPr>
    </w:lvl>
    <w:lvl w:ilvl="7">
      <w:numFmt w:val="bullet"/>
      <w:lvlText w:val="•"/>
      <w:lvlJc w:val="left"/>
      <w:pPr>
        <w:ind w:left="7604" w:hanging="540"/>
      </w:pPr>
      <w:rPr>
        <w:rFonts w:hint="default"/>
        <w:lang w:val="ru-RU" w:eastAsia="ru-RU" w:bidi="ru-RU"/>
      </w:rPr>
    </w:lvl>
    <w:lvl w:ilvl="8">
      <w:numFmt w:val="bullet"/>
      <w:lvlText w:val="•"/>
      <w:lvlJc w:val="left"/>
      <w:pPr>
        <w:ind w:left="8598" w:hanging="540"/>
      </w:pPr>
      <w:rPr>
        <w:rFonts w:hint="default"/>
        <w:lang w:val="ru-RU" w:eastAsia="ru-RU" w:bidi="ru-RU"/>
      </w:rPr>
    </w:lvl>
  </w:abstractNum>
  <w:abstractNum w:abstractNumId="61" w15:restartNumberingAfterBreak="0">
    <w:nsid w:val="615424A2"/>
    <w:multiLevelType w:val="multilevel"/>
    <w:tmpl w:val="36582AA2"/>
    <w:lvl w:ilvl="0">
      <w:start w:val="1"/>
      <w:numFmt w:val="decimal"/>
      <w:lvlText w:val="%1"/>
      <w:lvlJc w:val="left"/>
      <w:pPr>
        <w:ind w:left="1708" w:hanging="600"/>
        <w:jc w:val="left"/>
      </w:pPr>
      <w:rPr>
        <w:rFonts w:hint="default"/>
        <w:lang w:val="ru-RU" w:eastAsia="ru-RU" w:bidi="ru-RU"/>
      </w:rPr>
    </w:lvl>
    <w:lvl w:ilvl="1">
      <w:start w:val="3"/>
      <w:numFmt w:val="decimal"/>
      <w:lvlText w:val="%1.%2"/>
      <w:lvlJc w:val="left"/>
      <w:pPr>
        <w:ind w:left="1708" w:hanging="600"/>
        <w:jc w:val="left"/>
      </w:pPr>
      <w:rPr>
        <w:rFonts w:hint="default"/>
        <w:lang w:val="ru-RU" w:eastAsia="ru-RU" w:bidi="ru-RU"/>
      </w:rPr>
    </w:lvl>
    <w:lvl w:ilvl="2">
      <w:start w:val="4"/>
      <w:numFmt w:val="decimal"/>
      <w:lvlText w:val="%1.%2.%3."/>
      <w:lvlJc w:val="left"/>
      <w:pPr>
        <w:ind w:left="1708" w:hanging="600"/>
        <w:jc w:val="left"/>
      </w:pPr>
      <w:rPr>
        <w:rFonts w:ascii="Times New Roman" w:eastAsia="Times New Roman" w:hAnsi="Times New Roman" w:cs="Times New Roman" w:hint="default"/>
        <w:b/>
        <w:bCs/>
        <w:spacing w:val="-3"/>
        <w:w w:val="100"/>
        <w:sz w:val="24"/>
        <w:szCs w:val="24"/>
        <w:lang w:val="ru-RU" w:eastAsia="ru-RU" w:bidi="ru-RU"/>
      </w:rPr>
    </w:lvl>
    <w:lvl w:ilvl="3">
      <w:numFmt w:val="bullet"/>
      <w:lvlText w:val="•"/>
      <w:lvlJc w:val="left"/>
      <w:pPr>
        <w:ind w:left="4365" w:hanging="600"/>
      </w:pPr>
      <w:rPr>
        <w:rFonts w:hint="default"/>
        <w:lang w:val="ru-RU" w:eastAsia="ru-RU" w:bidi="ru-RU"/>
      </w:rPr>
    </w:lvl>
    <w:lvl w:ilvl="4">
      <w:numFmt w:val="bullet"/>
      <w:lvlText w:val="•"/>
      <w:lvlJc w:val="left"/>
      <w:pPr>
        <w:ind w:left="5254" w:hanging="600"/>
      </w:pPr>
      <w:rPr>
        <w:rFonts w:hint="default"/>
        <w:lang w:val="ru-RU" w:eastAsia="ru-RU" w:bidi="ru-RU"/>
      </w:rPr>
    </w:lvl>
    <w:lvl w:ilvl="5">
      <w:numFmt w:val="bullet"/>
      <w:lvlText w:val="•"/>
      <w:lvlJc w:val="left"/>
      <w:pPr>
        <w:ind w:left="6143" w:hanging="600"/>
      </w:pPr>
      <w:rPr>
        <w:rFonts w:hint="default"/>
        <w:lang w:val="ru-RU" w:eastAsia="ru-RU" w:bidi="ru-RU"/>
      </w:rPr>
    </w:lvl>
    <w:lvl w:ilvl="6">
      <w:numFmt w:val="bullet"/>
      <w:lvlText w:val="•"/>
      <w:lvlJc w:val="left"/>
      <w:pPr>
        <w:ind w:left="7031" w:hanging="600"/>
      </w:pPr>
      <w:rPr>
        <w:rFonts w:hint="default"/>
        <w:lang w:val="ru-RU" w:eastAsia="ru-RU" w:bidi="ru-RU"/>
      </w:rPr>
    </w:lvl>
    <w:lvl w:ilvl="7">
      <w:numFmt w:val="bullet"/>
      <w:lvlText w:val="•"/>
      <w:lvlJc w:val="left"/>
      <w:pPr>
        <w:ind w:left="7920" w:hanging="600"/>
      </w:pPr>
      <w:rPr>
        <w:rFonts w:hint="default"/>
        <w:lang w:val="ru-RU" w:eastAsia="ru-RU" w:bidi="ru-RU"/>
      </w:rPr>
    </w:lvl>
    <w:lvl w:ilvl="8">
      <w:numFmt w:val="bullet"/>
      <w:lvlText w:val="•"/>
      <w:lvlJc w:val="left"/>
      <w:pPr>
        <w:ind w:left="8809" w:hanging="600"/>
      </w:pPr>
      <w:rPr>
        <w:rFonts w:hint="default"/>
        <w:lang w:val="ru-RU" w:eastAsia="ru-RU" w:bidi="ru-RU"/>
      </w:rPr>
    </w:lvl>
  </w:abstractNum>
  <w:abstractNum w:abstractNumId="62" w15:restartNumberingAfterBreak="0">
    <w:nsid w:val="61F25A6B"/>
    <w:multiLevelType w:val="hybridMultilevel"/>
    <w:tmpl w:val="076E43EC"/>
    <w:lvl w:ilvl="0" w:tplc="36D04AD4">
      <w:numFmt w:val="bullet"/>
      <w:lvlText w:val="-"/>
      <w:lvlJc w:val="left"/>
      <w:pPr>
        <w:ind w:left="105" w:hanging="140"/>
      </w:pPr>
      <w:rPr>
        <w:rFonts w:ascii="Times New Roman" w:eastAsia="Times New Roman" w:hAnsi="Times New Roman" w:cs="Times New Roman" w:hint="default"/>
        <w:w w:val="99"/>
        <w:sz w:val="24"/>
        <w:szCs w:val="24"/>
        <w:lang w:val="ru-RU" w:eastAsia="ru-RU" w:bidi="ru-RU"/>
      </w:rPr>
    </w:lvl>
    <w:lvl w:ilvl="1" w:tplc="16146F3E">
      <w:numFmt w:val="bullet"/>
      <w:lvlText w:val="•"/>
      <w:lvlJc w:val="left"/>
      <w:pPr>
        <w:ind w:left="400" w:hanging="140"/>
      </w:pPr>
      <w:rPr>
        <w:rFonts w:hint="default"/>
        <w:lang w:val="ru-RU" w:eastAsia="ru-RU" w:bidi="ru-RU"/>
      </w:rPr>
    </w:lvl>
    <w:lvl w:ilvl="2" w:tplc="195C6276">
      <w:numFmt w:val="bullet"/>
      <w:lvlText w:val="•"/>
      <w:lvlJc w:val="left"/>
      <w:pPr>
        <w:ind w:left="701" w:hanging="140"/>
      </w:pPr>
      <w:rPr>
        <w:rFonts w:hint="default"/>
        <w:lang w:val="ru-RU" w:eastAsia="ru-RU" w:bidi="ru-RU"/>
      </w:rPr>
    </w:lvl>
    <w:lvl w:ilvl="3" w:tplc="DEE23AC4">
      <w:numFmt w:val="bullet"/>
      <w:lvlText w:val="•"/>
      <w:lvlJc w:val="left"/>
      <w:pPr>
        <w:ind w:left="1001" w:hanging="140"/>
      </w:pPr>
      <w:rPr>
        <w:rFonts w:hint="default"/>
        <w:lang w:val="ru-RU" w:eastAsia="ru-RU" w:bidi="ru-RU"/>
      </w:rPr>
    </w:lvl>
    <w:lvl w:ilvl="4" w:tplc="F7F29A4A">
      <w:numFmt w:val="bullet"/>
      <w:lvlText w:val="•"/>
      <w:lvlJc w:val="left"/>
      <w:pPr>
        <w:ind w:left="1302" w:hanging="140"/>
      </w:pPr>
      <w:rPr>
        <w:rFonts w:hint="default"/>
        <w:lang w:val="ru-RU" w:eastAsia="ru-RU" w:bidi="ru-RU"/>
      </w:rPr>
    </w:lvl>
    <w:lvl w:ilvl="5" w:tplc="6DDACF34">
      <w:numFmt w:val="bullet"/>
      <w:lvlText w:val="•"/>
      <w:lvlJc w:val="left"/>
      <w:pPr>
        <w:ind w:left="1603" w:hanging="140"/>
      </w:pPr>
      <w:rPr>
        <w:rFonts w:hint="default"/>
        <w:lang w:val="ru-RU" w:eastAsia="ru-RU" w:bidi="ru-RU"/>
      </w:rPr>
    </w:lvl>
    <w:lvl w:ilvl="6" w:tplc="7D663286">
      <w:numFmt w:val="bullet"/>
      <w:lvlText w:val="•"/>
      <w:lvlJc w:val="left"/>
      <w:pPr>
        <w:ind w:left="1903" w:hanging="140"/>
      </w:pPr>
      <w:rPr>
        <w:rFonts w:hint="default"/>
        <w:lang w:val="ru-RU" w:eastAsia="ru-RU" w:bidi="ru-RU"/>
      </w:rPr>
    </w:lvl>
    <w:lvl w:ilvl="7" w:tplc="AD622F1A">
      <w:numFmt w:val="bullet"/>
      <w:lvlText w:val="•"/>
      <w:lvlJc w:val="left"/>
      <w:pPr>
        <w:ind w:left="2204" w:hanging="140"/>
      </w:pPr>
      <w:rPr>
        <w:rFonts w:hint="default"/>
        <w:lang w:val="ru-RU" w:eastAsia="ru-RU" w:bidi="ru-RU"/>
      </w:rPr>
    </w:lvl>
    <w:lvl w:ilvl="8" w:tplc="4198E07C">
      <w:numFmt w:val="bullet"/>
      <w:lvlText w:val="•"/>
      <w:lvlJc w:val="left"/>
      <w:pPr>
        <w:ind w:left="2504" w:hanging="140"/>
      </w:pPr>
      <w:rPr>
        <w:rFonts w:hint="default"/>
        <w:lang w:val="ru-RU" w:eastAsia="ru-RU" w:bidi="ru-RU"/>
      </w:rPr>
    </w:lvl>
  </w:abstractNum>
  <w:abstractNum w:abstractNumId="63" w15:restartNumberingAfterBreak="0">
    <w:nsid w:val="626B73C2"/>
    <w:multiLevelType w:val="hybridMultilevel"/>
    <w:tmpl w:val="568A7730"/>
    <w:lvl w:ilvl="0" w:tplc="0A64D888">
      <w:numFmt w:val="bullet"/>
      <w:lvlText w:val="-"/>
      <w:lvlJc w:val="left"/>
      <w:pPr>
        <w:ind w:left="105" w:hanging="140"/>
      </w:pPr>
      <w:rPr>
        <w:rFonts w:ascii="Times New Roman" w:eastAsia="Times New Roman" w:hAnsi="Times New Roman" w:cs="Times New Roman" w:hint="default"/>
        <w:w w:val="99"/>
        <w:sz w:val="24"/>
        <w:szCs w:val="24"/>
        <w:lang w:val="ru-RU" w:eastAsia="ru-RU" w:bidi="ru-RU"/>
      </w:rPr>
    </w:lvl>
    <w:lvl w:ilvl="1" w:tplc="94F8946C">
      <w:numFmt w:val="bullet"/>
      <w:lvlText w:val="•"/>
      <w:lvlJc w:val="left"/>
      <w:pPr>
        <w:ind w:left="400" w:hanging="140"/>
      </w:pPr>
      <w:rPr>
        <w:rFonts w:hint="default"/>
        <w:lang w:val="ru-RU" w:eastAsia="ru-RU" w:bidi="ru-RU"/>
      </w:rPr>
    </w:lvl>
    <w:lvl w:ilvl="2" w:tplc="9F262108">
      <w:numFmt w:val="bullet"/>
      <w:lvlText w:val="•"/>
      <w:lvlJc w:val="left"/>
      <w:pPr>
        <w:ind w:left="701" w:hanging="140"/>
      </w:pPr>
      <w:rPr>
        <w:rFonts w:hint="default"/>
        <w:lang w:val="ru-RU" w:eastAsia="ru-RU" w:bidi="ru-RU"/>
      </w:rPr>
    </w:lvl>
    <w:lvl w:ilvl="3" w:tplc="B82E3CDA">
      <w:numFmt w:val="bullet"/>
      <w:lvlText w:val="•"/>
      <w:lvlJc w:val="left"/>
      <w:pPr>
        <w:ind w:left="1001" w:hanging="140"/>
      </w:pPr>
      <w:rPr>
        <w:rFonts w:hint="default"/>
        <w:lang w:val="ru-RU" w:eastAsia="ru-RU" w:bidi="ru-RU"/>
      </w:rPr>
    </w:lvl>
    <w:lvl w:ilvl="4" w:tplc="EAF07996">
      <w:numFmt w:val="bullet"/>
      <w:lvlText w:val="•"/>
      <w:lvlJc w:val="left"/>
      <w:pPr>
        <w:ind w:left="1302" w:hanging="140"/>
      </w:pPr>
      <w:rPr>
        <w:rFonts w:hint="default"/>
        <w:lang w:val="ru-RU" w:eastAsia="ru-RU" w:bidi="ru-RU"/>
      </w:rPr>
    </w:lvl>
    <w:lvl w:ilvl="5" w:tplc="15DCFEC0">
      <w:numFmt w:val="bullet"/>
      <w:lvlText w:val="•"/>
      <w:lvlJc w:val="left"/>
      <w:pPr>
        <w:ind w:left="1603" w:hanging="140"/>
      </w:pPr>
      <w:rPr>
        <w:rFonts w:hint="default"/>
        <w:lang w:val="ru-RU" w:eastAsia="ru-RU" w:bidi="ru-RU"/>
      </w:rPr>
    </w:lvl>
    <w:lvl w:ilvl="6" w:tplc="A0B4AF48">
      <w:numFmt w:val="bullet"/>
      <w:lvlText w:val="•"/>
      <w:lvlJc w:val="left"/>
      <w:pPr>
        <w:ind w:left="1903" w:hanging="140"/>
      </w:pPr>
      <w:rPr>
        <w:rFonts w:hint="default"/>
        <w:lang w:val="ru-RU" w:eastAsia="ru-RU" w:bidi="ru-RU"/>
      </w:rPr>
    </w:lvl>
    <w:lvl w:ilvl="7" w:tplc="EB68AD64">
      <w:numFmt w:val="bullet"/>
      <w:lvlText w:val="•"/>
      <w:lvlJc w:val="left"/>
      <w:pPr>
        <w:ind w:left="2204" w:hanging="140"/>
      </w:pPr>
      <w:rPr>
        <w:rFonts w:hint="default"/>
        <w:lang w:val="ru-RU" w:eastAsia="ru-RU" w:bidi="ru-RU"/>
      </w:rPr>
    </w:lvl>
    <w:lvl w:ilvl="8" w:tplc="7696C45A">
      <w:numFmt w:val="bullet"/>
      <w:lvlText w:val="•"/>
      <w:lvlJc w:val="left"/>
      <w:pPr>
        <w:ind w:left="2504" w:hanging="140"/>
      </w:pPr>
      <w:rPr>
        <w:rFonts w:hint="default"/>
        <w:lang w:val="ru-RU" w:eastAsia="ru-RU" w:bidi="ru-RU"/>
      </w:rPr>
    </w:lvl>
  </w:abstractNum>
  <w:abstractNum w:abstractNumId="64" w15:restartNumberingAfterBreak="0">
    <w:nsid w:val="633E10D0"/>
    <w:multiLevelType w:val="multilevel"/>
    <w:tmpl w:val="E2C438F4"/>
    <w:lvl w:ilvl="0">
      <w:start w:val="1"/>
      <w:numFmt w:val="decimal"/>
      <w:lvlText w:val="%1"/>
      <w:lvlJc w:val="left"/>
      <w:pPr>
        <w:ind w:left="1533" w:hanging="552"/>
        <w:jc w:val="left"/>
      </w:pPr>
      <w:rPr>
        <w:rFonts w:hint="default"/>
        <w:lang w:val="ru-RU" w:eastAsia="ru-RU" w:bidi="ru-RU"/>
      </w:rPr>
    </w:lvl>
    <w:lvl w:ilvl="1">
      <w:start w:val="3"/>
      <w:numFmt w:val="decimal"/>
      <w:lvlText w:val="%1.%2"/>
      <w:lvlJc w:val="left"/>
      <w:pPr>
        <w:ind w:left="1533" w:hanging="552"/>
        <w:jc w:val="left"/>
      </w:pPr>
      <w:rPr>
        <w:rFonts w:hint="default"/>
        <w:lang w:val="ru-RU" w:eastAsia="ru-RU" w:bidi="ru-RU"/>
      </w:rPr>
    </w:lvl>
    <w:lvl w:ilvl="2">
      <w:start w:val="1"/>
      <w:numFmt w:val="decimal"/>
      <w:lvlText w:val="%1.%2.%3."/>
      <w:lvlJc w:val="left"/>
      <w:pPr>
        <w:ind w:left="1533" w:hanging="552"/>
        <w:jc w:val="left"/>
      </w:pPr>
      <w:rPr>
        <w:rFonts w:ascii="Times New Roman" w:eastAsia="Times New Roman" w:hAnsi="Times New Roman" w:cs="Times New Roman" w:hint="default"/>
        <w:i/>
        <w:w w:val="100"/>
        <w:sz w:val="22"/>
        <w:szCs w:val="22"/>
        <w:lang w:val="ru-RU" w:eastAsia="ru-RU" w:bidi="ru-RU"/>
      </w:rPr>
    </w:lvl>
    <w:lvl w:ilvl="3">
      <w:numFmt w:val="bullet"/>
      <w:lvlText w:val="•"/>
      <w:lvlJc w:val="left"/>
      <w:pPr>
        <w:ind w:left="4253" w:hanging="552"/>
      </w:pPr>
      <w:rPr>
        <w:rFonts w:hint="default"/>
        <w:lang w:val="ru-RU" w:eastAsia="ru-RU" w:bidi="ru-RU"/>
      </w:rPr>
    </w:lvl>
    <w:lvl w:ilvl="4">
      <w:numFmt w:val="bullet"/>
      <w:lvlText w:val="•"/>
      <w:lvlJc w:val="left"/>
      <w:pPr>
        <w:ind w:left="5158" w:hanging="552"/>
      </w:pPr>
      <w:rPr>
        <w:rFonts w:hint="default"/>
        <w:lang w:val="ru-RU" w:eastAsia="ru-RU" w:bidi="ru-RU"/>
      </w:rPr>
    </w:lvl>
    <w:lvl w:ilvl="5">
      <w:numFmt w:val="bullet"/>
      <w:lvlText w:val="•"/>
      <w:lvlJc w:val="left"/>
      <w:pPr>
        <w:ind w:left="6063" w:hanging="552"/>
      </w:pPr>
      <w:rPr>
        <w:rFonts w:hint="default"/>
        <w:lang w:val="ru-RU" w:eastAsia="ru-RU" w:bidi="ru-RU"/>
      </w:rPr>
    </w:lvl>
    <w:lvl w:ilvl="6">
      <w:numFmt w:val="bullet"/>
      <w:lvlText w:val="•"/>
      <w:lvlJc w:val="left"/>
      <w:pPr>
        <w:ind w:left="6967" w:hanging="552"/>
      </w:pPr>
      <w:rPr>
        <w:rFonts w:hint="default"/>
        <w:lang w:val="ru-RU" w:eastAsia="ru-RU" w:bidi="ru-RU"/>
      </w:rPr>
    </w:lvl>
    <w:lvl w:ilvl="7">
      <w:numFmt w:val="bullet"/>
      <w:lvlText w:val="•"/>
      <w:lvlJc w:val="left"/>
      <w:pPr>
        <w:ind w:left="7872" w:hanging="552"/>
      </w:pPr>
      <w:rPr>
        <w:rFonts w:hint="default"/>
        <w:lang w:val="ru-RU" w:eastAsia="ru-RU" w:bidi="ru-RU"/>
      </w:rPr>
    </w:lvl>
    <w:lvl w:ilvl="8">
      <w:numFmt w:val="bullet"/>
      <w:lvlText w:val="•"/>
      <w:lvlJc w:val="left"/>
      <w:pPr>
        <w:ind w:left="8777" w:hanging="552"/>
      </w:pPr>
      <w:rPr>
        <w:rFonts w:hint="default"/>
        <w:lang w:val="ru-RU" w:eastAsia="ru-RU" w:bidi="ru-RU"/>
      </w:rPr>
    </w:lvl>
  </w:abstractNum>
  <w:abstractNum w:abstractNumId="65" w15:restartNumberingAfterBreak="0">
    <w:nsid w:val="64FF5474"/>
    <w:multiLevelType w:val="hybridMultilevel"/>
    <w:tmpl w:val="68563412"/>
    <w:lvl w:ilvl="0" w:tplc="1A5A456C">
      <w:numFmt w:val="bullet"/>
      <w:lvlText w:val="-"/>
      <w:lvlJc w:val="left"/>
      <w:pPr>
        <w:ind w:left="542" w:hanging="140"/>
      </w:pPr>
      <w:rPr>
        <w:rFonts w:ascii="Times New Roman" w:eastAsia="Times New Roman" w:hAnsi="Times New Roman" w:cs="Times New Roman" w:hint="default"/>
        <w:w w:val="99"/>
        <w:sz w:val="24"/>
        <w:szCs w:val="24"/>
        <w:lang w:val="ru-RU" w:eastAsia="ru-RU" w:bidi="ru-RU"/>
      </w:rPr>
    </w:lvl>
    <w:lvl w:ilvl="1" w:tplc="A8766800">
      <w:numFmt w:val="bullet"/>
      <w:lvlText w:val="•"/>
      <w:lvlJc w:val="left"/>
      <w:pPr>
        <w:ind w:left="1544" w:hanging="140"/>
      </w:pPr>
      <w:rPr>
        <w:rFonts w:hint="default"/>
        <w:lang w:val="ru-RU" w:eastAsia="ru-RU" w:bidi="ru-RU"/>
      </w:rPr>
    </w:lvl>
    <w:lvl w:ilvl="2" w:tplc="40044B74">
      <w:numFmt w:val="bullet"/>
      <w:lvlText w:val="•"/>
      <w:lvlJc w:val="left"/>
      <w:pPr>
        <w:ind w:left="2549" w:hanging="140"/>
      </w:pPr>
      <w:rPr>
        <w:rFonts w:hint="default"/>
        <w:lang w:val="ru-RU" w:eastAsia="ru-RU" w:bidi="ru-RU"/>
      </w:rPr>
    </w:lvl>
    <w:lvl w:ilvl="3" w:tplc="14124C5A">
      <w:numFmt w:val="bullet"/>
      <w:lvlText w:val="•"/>
      <w:lvlJc w:val="left"/>
      <w:pPr>
        <w:ind w:left="3553" w:hanging="140"/>
      </w:pPr>
      <w:rPr>
        <w:rFonts w:hint="default"/>
        <w:lang w:val="ru-RU" w:eastAsia="ru-RU" w:bidi="ru-RU"/>
      </w:rPr>
    </w:lvl>
    <w:lvl w:ilvl="4" w:tplc="8C2886F6">
      <w:numFmt w:val="bullet"/>
      <w:lvlText w:val="•"/>
      <w:lvlJc w:val="left"/>
      <w:pPr>
        <w:ind w:left="4558" w:hanging="140"/>
      </w:pPr>
      <w:rPr>
        <w:rFonts w:hint="default"/>
        <w:lang w:val="ru-RU" w:eastAsia="ru-RU" w:bidi="ru-RU"/>
      </w:rPr>
    </w:lvl>
    <w:lvl w:ilvl="5" w:tplc="201E7642">
      <w:numFmt w:val="bullet"/>
      <w:lvlText w:val="•"/>
      <w:lvlJc w:val="left"/>
      <w:pPr>
        <w:ind w:left="5563" w:hanging="140"/>
      </w:pPr>
      <w:rPr>
        <w:rFonts w:hint="default"/>
        <w:lang w:val="ru-RU" w:eastAsia="ru-RU" w:bidi="ru-RU"/>
      </w:rPr>
    </w:lvl>
    <w:lvl w:ilvl="6" w:tplc="65E221B2">
      <w:numFmt w:val="bullet"/>
      <w:lvlText w:val="•"/>
      <w:lvlJc w:val="left"/>
      <w:pPr>
        <w:ind w:left="6567" w:hanging="140"/>
      </w:pPr>
      <w:rPr>
        <w:rFonts w:hint="default"/>
        <w:lang w:val="ru-RU" w:eastAsia="ru-RU" w:bidi="ru-RU"/>
      </w:rPr>
    </w:lvl>
    <w:lvl w:ilvl="7" w:tplc="FFD4FAC8">
      <w:numFmt w:val="bullet"/>
      <w:lvlText w:val="•"/>
      <w:lvlJc w:val="left"/>
      <w:pPr>
        <w:ind w:left="7572" w:hanging="140"/>
      </w:pPr>
      <w:rPr>
        <w:rFonts w:hint="default"/>
        <w:lang w:val="ru-RU" w:eastAsia="ru-RU" w:bidi="ru-RU"/>
      </w:rPr>
    </w:lvl>
    <w:lvl w:ilvl="8" w:tplc="772A0C7A">
      <w:numFmt w:val="bullet"/>
      <w:lvlText w:val="•"/>
      <w:lvlJc w:val="left"/>
      <w:pPr>
        <w:ind w:left="8577" w:hanging="140"/>
      </w:pPr>
      <w:rPr>
        <w:rFonts w:hint="default"/>
        <w:lang w:val="ru-RU" w:eastAsia="ru-RU" w:bidi="ru-RU"/>
      </w:rPr>
    </w:lvl>
  </w:abstractNum>
  <w:abstractNum w:abstractNumId="66" w15:restartNumberingAfterBreak="0">
    <w:nsid w:val="65E42919"/>
    <w:multiLevelType w:val="multilevel"/>
    <w:tmpl w:val="52D2958C"/>
    <w:lvl w:ilvl="0">
      <w:start w:val="1"/>
      <w:numFmt w:val="decimal"/>
      <w:lvlText w:val="%1"/>
      <w:lvlJc w:val="left"/>
      <w:pPr>
        <w:ind w:left="1478" w:hanging="497"/>
        <w:jc w:val="left"/>
      </w:pPr>
      <w:rPr>
        <w:rFonts w:hint="default"/>
        <w:lang w:val="ru-RU" w:eastAsia="ru-RU" w:bidi="ru-RU"/>
      </w:rPr>
    </w:lvl>
    <w:lvl w:ilvl="1">
      <w:start w:val="3"/>
      <w:numFmt w:val="decimal"/>
      <w:lvlText w:val="%1.%2"/>
      <w:lvlJc w:val="left"/>
      <w:pPr>
        <w:ind w:left="1478" w:hanging="497"/>
        <w:jc w:val="left"/>
      </w:pPr>
      <w:rPr>
        <w:rFonts w:hint="default"/>
        <w:lang w:val="ru-RU" w:eastAsia="ru-RU" w:bidi="ru-RU"/>
      </w:rPr>
    </w:lvl>
    <w:lvl w:ilvl="2">
      <w:start w:val="7"/>
      <w:numFmt w:val="decimal"/>
      <w:lvlText w:val="%1.%2.%3"/>
      <w:lvlJc w:val="left"/>
      <w:pPr>
        <w:ind w:left="1478" w:hanging="497"/>
        <w:jc w:val="left"/>
      </w:pPr>
      <w:rPr>
        <w:rFonts w:ascii="Times New Roman" w:eastAsia="Times New Roman" w:hAnsi="Times New Roman" w:cs="Times New Roman" w:hint="default"/>
        <w:i/>
        <w:w w:val="100"/>
        <w:sz w:val="22"/>
        <w:szCs w:val="22"/>
        <w:lang w:val="ru-RU" w:eastAsia="ru-RU" w:bidi="ru-RU"/>
      </w:rPr>
    </w:lvl>
    <w:lvl w:ilvl="3">
      <w:numFmt w:val="bullet"/>
      <w:lvlText w:val="•"/>
      <w:lvlJc w:val="left"/>
      <w:pPr>
        <w:ind w:left="4211" w:hanging="497"/>
      </w:pPr>
      <w:rPr>
        <w:rFonts w:hint="default"/>
        <w:lang w:val="ru-RU" w:eastAsia="ru-RU" w:bidi="ru-RU"/>
      </w:rPr>
    </w:lvl>
    <w:lvl w:ilvl="4">
      <w:numFmt w:val="bullet"/>
      <w:lvlText w:val="•"/>
      <w:lvlJc w:val="left"/>
      <w:pPr>
        <w:ind w:left="5122" w:hanging="497"/>
      </w:pPr>
      <w:rPr>
        <w:rFonts w:hint="default"/>
        <w:lang w:val="ru-RU" w:eastAsia="ru-RU" w:bidi="ru-RU"/>
      </w:rPr>
    </w:lvl>
    <w:lvl w:ilvl="5">
      <w:numFmt w:val="bullet"/>
      <w:lvlText w:val="•"/>
      <w:lvlJc w:val="left"/>
      <w:pPr>
        <w:ind w:left="6033" w:hanging="497"/>
      </w:pPr>
      <w:rPr>
        <w:rFonts w:hint="default"/>
        <w:lang w:val="ru-RU" w:eastAsia="ru-RU" w:bidi="ru-RU"/>
      </w:rPr>
    </w:lvl>
    <w:lvl w:ilvl="6">
      <w:numFmt w:val="bullet"/>
      <w:lvlText w:val="•"/>
      <w:lvlJc w:val="left"/>
      <w:pPr>
        <w:ind w:left="6943" w:hanging="497"/>
      </w:pPr>
      <w:rPr>
        <w:rFonts w:hint="default"/>
        <w:lang w:val="ru-RU" w:eastAsia="ru-RU" w:bidi="ru-RU"/>
      </w:rPr>
    </w:lvl>
    <w:lvl w:ilvl="7">
      <w:numFmt w:val="bullet"/>
      <w:lvlText w:val="•"/>
      <w:lvlJc w:val="left"/>
      <w:pPr>
        <w:ind w:left="7854" w:hanging="497"/>
      </w:pPr>
      <w:rPr>
        <w:rFonts w:hint="default"/>
        <w:lang w:val="ru-RU" w:eastAsia="ru-RU" w:bidi="ru-RU"/>
      </w:rPr>
    </w:lvl>
    <w:lvl w:ilvl="8">
      <w:numFmt w:val="bullet"/>
      <w:lvlText w:val="•"/>
      <w:lvlJc w:val="left"/>
      <w:pPr>
        <w:ind w:left="8765" w:hanging="497"/>
      </w:pPr>
      <w:rPr>
        <w:rFonts w:hint="default"/>
        <w:lang w:val="ru-RU" w:eastAsia="ru-RU" w:bidi="ru-RU"/>
      </w:rPr>
    </w:lvl>
  </w:abstractNum>
  <w:abstractNum w:abstractNumId="67" w15:restartNumberingAfterBreak="0">
    <w:nsid w:val="684B4B8A"/>
    <w:multiLevelType w:val="hybridMultilevel"/>
    <w:tmpl w:val="4DAAE95A"/>
    <w:lvl w:ilvl="0" w:tplc="CB144528">
      <w:start w:val="1"/>
      <w:numFmt w:val="decimal"/>
      <w:lvlText w:val="%1."/>
      <w:lvlJc w:val="left"/>
      <w:pPr>
        <w:ind w:left="542" w:hanging="181"/>
        <w:jc w:val="left"/>
      </w:pPr>
      <w:rPr>
        <w:rFonts w:ascii="Times New Roman" w:eastAsia="Times New Roman" w:hAnsi="Times New Roman" w:cs="Times New Roman" w:hint="default"/>
        <w:spacing w:val="-21"/>
        <w:w w:val="100"/>
        <w:sz w:val="22"/>
        <w:szCs w:val="22"/>
        <w:lang w:val="ru-RU" w:eastAsia="ru-RU" w:bidi="ru-RU"/>
      </w:rPr>
    </w:lvl>
    <w:lvl w:ilvl="1" w:tplc="A634829C">
      <w:numFmt w:val="bullet"/>
      <w:lvlText w:val="•"/>
      <w:lvlJc w:val="left"/>
      <w:pPr>
        <w:ind w:left="1544" w:hanging="181"/>
      </w:pPr>
      <w:rPr>
        <w:rFonts w:hint="default"/>
        <w:lang w:val="ru-RU" w:eastAsia="ru-RU" w:bidi="ru-RU"/>
      </w:rPr>
    </w:lvl>
    <w:lvl w:ilvl="2" w:tplc="0E0AD224">
      <w:numFmt w:val="bullet"/>
      <w:lvlText w:val="•"/>
      <w:lvlJc w:val="left"/>
      <w:pPr>
        <w:ind w:left="2549" w:hanging="181"/>
      </w:pPr>
      <w:rPr>
        <w:rFonts w:hint="default"/>
        <w:lang w:val="ru-RU" w:eastAsia="ru-RU" w:bidi="ru-RU"/>
      </w:rPr>
    </w:lvl>
    <w:lvl w:ilvl="3" w:tplc="4BDA7F30">
      <w:numFmt w:val="bullet"/>
      <w:lvlText w:val="•"/>
      <w:lvlJc w:val="left"/>
      <w:pPr>
        <w:ind w:left="3553" w:hanging="181"/>
      </w:pPr>
      <w:rPr>
        <w:rFonts w:hint="default"/>
        <w:lang w:val="ru-RU" w:eastAsia="ru-RU" w:bidi="ru-RU"/>
      </w:rPr>
    </w:lvl>
    <w:lvl w:ilvl="4" w:tplc="F0021D8C">
      <w:numFmt w:val="bullet"/>
      <w:lvlText w:val="•"/>
      <w:lvlJc w:val="left"/>
      <w:pPr>
        <w:ind w:left="4558" w:hanging="181"/>
      </w:pPr>
      <w:rPr>
        <w:rFonts w:hint="default"/>
        <w:lang w:val="ru-RU" w:eastAsia="ru-RU" w:bidi="ru-RU"/>
      </w:rPr>
    </w:lvl>
    <w:lvl w:ilvl="5" w:tplc="E8C0A106">
      <w:numFmt w:val="bullet"/>
      <w:lvlText w:val="•"/>
      <w:lvlJc w:val="left"/>
      <w:pPr>
        <w:ind w:left="5563" w:hanging="181"/>
      </w:pPr>
      <w:rPr>
        <w:rFonts w:hint="default"/>
        <w:lang w:val="ru-RU" w:eastAsia="ru-RU" w:bidi="ru-RU"/>
      </w:rPr>
    </w:lvl>
    <w:lvl w:ilvl="6" w:tplc="D5300F20">
      <w:numFmt w:val="bullet"/>
      <w:lvlText w:val="•"/>
      <w:lvlJc w:val="left"/>
      <w:pPr>
        <w:ind w:left="6567" w:hanging="181"/>
      </w:pPr>
      <w:rPr>
        <w:rFonts w:hint="default"/>
        <w:lang w:val="ru-RU" w:eastAsia="ru-RU" w:bidi="ru-RU"/>
      </w:rPr>
    </w:lvl>
    <w:lvl w:ilvl="7" w:tplc="7BDAC6C0">
      <w:numFmt w:val="bullet"/>
      <w:lvlText w:val="•"/>
      <w:lvlJc w:val="left"/>
      <w:pPr>
        <w:ind w:left="7572" w:hanging="181"/>
      </w:pPr>
      <w:rPr>
        <w:rFonts w:hint="default"/>
        <w:lang w:val="ru-RU" w:eastAsia="ru-RU" w:bidi="ru-RU"/>
      </w:rPr>
    </w:lvl>
    <w:lvl w:ilvl="8" w:tplc="38E06DF0">
      <w:numFmt w:val="bullet"/>
      <w:lvlText w:val="•"/>
      <w:lvlJc w:val="left"/>
      <w:pPr>
        <w:ind w:left="8577" w:hanging="181"/>
      </w:pPr>
      <w:rPr>
        <w:rFonts w:hint="default"/>
        <w:lang w:val="ru-RU" w:eastAsia="ru-RU" w:bidi="ru-RU"/>
      </w:rPr>
    </w:lvl>
  </w:abstractNum>
  <w:abstractNum w:abstractNumId="68" w15:restartNumberingAfterBreak="0">
    <w:nsid w:val="694E262F"/>
    <w:multiLevelType w:val="multilevel"/>
    <w:tmpl w:val="AFB67F8E"/>
    <w:lvl w:ilvl="0">
      <w:start w:val="2"/>
      <w:numFmt w:val="decimal"/>
      <w:lvlText w:val="%1"/>
      <w:lvlJc w:val="left"/>
      <w:pPr>
        <w:ind w:left="1094" w:hanging="332"/>
        <w:jc w:val="left"/>
      </w:pPr>
      <w:rPr>
        <w:rFonts w:hint="default"/>
        <w:lang w:val="ru-RU" w:eastAsia="ru-RU" w:bidi="ru-RU"/>
      </w:rPr>
    </w:lvl>
    <w:lvl w:ilvl="1">
      <w:start w:val="6"/>
      <w:numFmt w:val="decimal"/>
      <w:lvlText w:val="%1.%2"/>
      <w:lvlJc w:val="left"/>
      <w:pPr>
        <w:ind w:left="1094" w:hanging="332"/>
        <w:jc w:val="left"/>
      </w:pPr>
      <w:rPr>
        <w:rFonts w:ascii="Times New Roman" w:eastAsia="Times New Roman" w:hAnsi="Times New Roman" w:cs="Times New Roman" w:hint="default"/>
        <w:w w:val="100"/>
        <w:sz w:val="22"/>
        <w:szCs w:val="22"/>
        <w:lang w:val="ru-RU" w:eastAsia="ru-RU" w:bidi="ru-RU"/>
      </w:rPr>
    </w:lvl>
    <w:lvl w:ilvl="2">
      <w:start w:val="1"/>
      <w:numFmt w:val="decimal"/>
      <w:lvlText w:val="%1.%2.%3"/>
      <w:lvlJc w:val="left"/>
      <w:pPr>
        <w:ind w:left="1478" w:hanging="497"/>
        <w:jc w:val="left"/>
      </w:pPr>
      <w:rPr>
        <w:rFonts w:ascii="Times New Roman" w:eastAsia="Times New Roman" w:hAnsi="Times New Roman" w:cs="Times New Roman" w:hint="default"/>
        <w:i/>
        <w:w w:val="100"/>
        <w:sz w:val="22"/>
        <w:szCs w:val="22"/>
        <w:lang w:val="ru-RU" w:eastAsia="ru-RU" w:bidi="ru-RU"/>
      </w:rPr>
    </w:lvl>
    <w:lvl w:ilvl="3">
      <w:numFmt w:val="bullet"/>
      <w:lvlText w:val="•"/>
      <w:lvlJc w:val="left"/>
      <w:pPr>
        <w:ind w:left="3503" w:hanging="497"/>
      </w:pPr>
      <w:rPr>
        <w:rFonts w:hint="default"/>
        <w:lang w:val="ru-RU" w:eastAsia="ru-RU" w:bidi="ru-RU"/>
      </w:rPr>
    </w:lvl>
    <w:lvl w:ilvl="4">
      <w:numFmt w:val="bullet"/>
      <w:lvlText w:val="•"/>
      <w:lvlJc w:val="left"/>
      <w:pPr>
        <w:ind w:left="4515" w:hanging="497"/>
      </w:pPr>
      <w:rPr>
        <w:rFonts w:hint="default"/>
        <w:lang w:val="ru-RU" w:eastAsia="ru-RU" w:bidi="ru-RU"/>
      </w:rPr>
    </w:lvl>
    <w:lvl w:ilvl="5">
      <w:numFmt w:val="bullet"/>
      <w:lvlText w:val="•"/>
      <w:lvlJc w:val="left"/>
      <w:pPr>
        <w:ind w:left="5527" w:hanging="497"/>
      </w:pPr>
      <w:rPr>
        <w:rFonts w:hint="default"/>
        <w:lang w:val="ru-RU" w:eastAsia="ru-RU" w:bidi="ru-RU"/>
      </w:rPr>
    </w:lvl>
    <w:lvl w:ilvl="6">
      <w:numFmt w:val="bullet"/>
      <w:lvlText w:val="•"/>
      <w:lvlJc w:val="left"/>
      <w:pPr>
        <w:ind w:left="6539" w:hanging="497"/>
      </w:pPr>
      <w:rPr>
        <w:rFonts w:hint="default"/>
        <w:lang w:val="ru-RU" w:eastAsia="ru-RU" w:bidi="ru-RU"/>
      </w:rPr>
    </w:lvl>
    <w:lvl w:ilvl="7">
      <w:numFmt w:val="bullet"/>
      <w:lvlText w:val="•"/>
      <w:lvlJc w:val="left"/>
      <w:pPr>
        <w:ind w:left="7550" w:hanging="497"/>
      </w:pPr>
      <w:rPr>
        <w:rFonts w:hint="default"/>
        <w:lang w:val="ru-RU" w:eastAsia="ru-RU" w:bidi="ru-RU"/>
      </w:rPr>
    </w:lvl>
    <w:lvl w:ilvl="8">
      <w:numFmt w:val="bullet"/>
      <w:lvlText w:val="•"/>
      <w:lvlJc w:val="left"/>
      <w:pPr>
        <w:ind w:left="8562" w:hanging="497"/>
      </w:pPr>
      <w:rPr>
        <w:rFonts w:hint="default"/>
        <w:lang w:val="ru-RU" w:eastAsia="ru-RU" w:bidi="ru-RU"/>
      </w:rPr>
    </w:lvl>
  </w:abstractNum>
  <w:abstractNum w:abstractNumId="69" w15:restartNumberingAfterBreak="0">
    <w:nsid w:val="6AF86BB0"/>
    <w:multiLevelType w:val="hybridMultilevel"/>
    <w:tmpl w:val="F496A8E2"/>
    <w:lvl w:ilvl="0" w:tplc="7B001C1E">
      <w:numFmt w:val="bullet"/>
      <w:lvlText w:val=""/>
      <w:lvlJc w:val="left"/>
      <w:pPr>
        <w:ind w:left="1108" w:hanging="360"/>
      </w:pPr>
      <w:rPr>
        <w:rFonts w:ascii="Wingdings" w:eastAsia="Wingdings" w:hAnsi="Wingdings" w:cs="Wingdings" w:hint="default"/>
        <w:w w:val="100"/>
        <w:sz w:val="24"/>
        <w:szCs w:val="24"/>
        <w:lang w:val="ru-RU" w:eastAsia="ru-RU" w:bidi="ru-RU"/>
      </w:rPr>
    </w:lvl>
    <w:lvl w:ilvl="1" w:tplc="12B85F3E">
      <w:numFmt w:val="bullet"/>
      <w:lvlText w:val=""/>
      <w:lvlJc w:val="left"/>
      <w:pPr>
        <w:ind w:left="1958" w:hanging="850"/>
      </w:pPr>
      <w:rPr>
        <w:rFonts w:ascii="Wingdings" w:eastAsia="Wingdings" w:hAnsi="Wingdings" w:cs="Wingdings" w:hint="default"/>
        <w:w w:val="100"/>
        <w:sz w:val="24"/>
        <w:szCs w:val="24"/>
        <w:lang w:val="ru-RU" w:eastAsia="ru-RU" w:bidi="ru-RU"/>
      </w:rPr>
    </w:lvl>
    <w:lvl w:ilvl="2" w:tplc="6B5866AC">
      <w:numFmt w:val="bullet"/>
      <w:lvlText w:val="•"/>
      <w:lvlJc w:val="left"/>
      <w:pPr>
        <w:ind w:left="2918" w:hanging="850"/>
      </w:pPr>
      <w:rPr>
        <w:rFonts w:hint="default"/>
        <w:lang w:val="ru-RU" w:eastAsia="ru-RU" w:bidi="ru-RU"/>
      </w:rPr>
    </w:lvl>
    <w:lvl w:ilvl="3" w:tplc="3440EE50">
      <w:numFmt w:val="bullet"/>
      <w:lvlText w:val="•"/>
      <w:lvlJc w:val="left"/>
      <w:pPr>
        <w:ind w:left="3876" w:hanging="850"/>
      </w:pPr>
      <w:rPr>
        <w:rFonts w:hint="default"/>
        <w:lang w:val="ru-RU" w:eastAsia="ru-RU" w:bidi="ru-RU"/>
      </w:rPr>
    </w:lvl>
    <w:lvl w:ilvl="4" w:tplc="09B4B796">
      <w:numFmt w:val="bullet"/>
      <w:lvlText w:val="•"/>
      <w:lvlJc w:val="left"/>
      <w:pPr>
        <w:ind w:left="4835" w:hanging="850"/>
      </w:pPr>
      <w:rPr>
        <w:rFonts w:hint="default"/>
        <w:lang w:val="ru-RU" w:eastAsia="ru-RU" w:bidi="ru-RU"/>
      </w:rPr>
    </w:lvl>
    <w:lvl w:ilvl="5" w:tplc="9D1A817E">
      <w:numFmt w:val="bullet"/>
      <w:lvlText w:val="•"/>
      <w:lvlJc w:val="left"/>
      <w:pPr>
        <w:ind w:left="5793" w:hanging="850"/>
      </w:pPr>
      <w:rPr>
        <w:rFonts w:hint="default"/>
        <w:lang w:val="ru-RU" w:eastAsia="ru-RU" w:bidi="ru-RU"/>
      </w:rPr>
    </w:lvl>
    <w:lvl w:ilvl="6" w:tplc="4DF081D0">
      <w:numFmt w:val="bullet"/>
      <w:lvlText w:val="•"/>
      <w:lvlJc w:val="left"/>
      <w:pPr>
        <w:ind w:left="6752" w:hanging="850"/>
      </w:pPr>
      <w:rPr>
        <w:rFonts w:hint="default"/>
        <w:lang w:val="ru-RU" w:eastAsia="ru-RU" w:bidi="ru-RU"/>
      </w:rPr>
    </w:lvl>
    <w:lvl w:ilvl="7" w:tplc="6B564AA4">
      <w:numFmt w:val="bullet"/>
      <w:lvlText w:val="•"/>
      <w:lvlJc w:val="left"/>
      <w:pPr>
        <w:ind w:left="7710" w:hanging="850"/>
      </w:pPr>
      <w:rPr>
        <w:rFonts w:hint="default"/>
        <w:lang w:val="ru-RU" w:eastAsia="ru-RU" w:bidi="ru-RU"/>
      </w:rPr>
    </w:lvl>
    <w:lvl w:ilvl="8" w:tplc="DD2EB950">
      <w:numFmt w:val="bullet"/>
      <w:lvlText w:val="•"/>
      <w:lvlJc w:val="left"/>
      <w:pPr>
        <w:ind w:left="8669" w:hanging="850"/>
      </w:pPr>
      <w:rPr>
        <w:rFonts w:hint="default"/>
        <w:lang w:val="ru-RU" w:eastAsia="ru-RU" w:bidi="ru-RU"/>
      </w:rPr>
    </w:lvl>
  </w:abstractNum>
  <w:abstractNum w:abstractNumId="70" w15:restartNumberingAfterBreak="0">
    <w:nsid w:val="6CF949B0"/>
    <w:multiLevelType w:val="multilevel"/>
    <w:tmpl w:val="D1EE43F6"/>
    <w:lvl w:ilvl="0">
      <w:start w:val="2"/>
      <w:numFmt w:val="decimal"/>
      <w:lvlText w:val="%1"/>
      <w:lvlJc w:val="left"/>
      <w:pPr>
        <w:ind w:left="542" w:hanging="679"/>
        <w:jc w:val="left"/>
      </w:pPr>
      <w:rPr>
        <w:rFonts w:hint="default"/>
        <w:lang w:val="ru-RU" w:eastAsia="ru-RU" w:bidi="ru-RU"/>
      </w:rPr>
    </w:lvl>
    <w:lvl w:ilvl="1">
      <w:start w:val="6"/>
      <w:numFmt w:val="decimal"/>
      <w:lvlText w:val="%1.%2"/>
      <w:lvlJc w:val="left"/>
      <w:pPr>
        <w:ind w:left="542" w:hanging="679"/>
        <w:jc w:val="left"/>
      </w:pPr>
      <w:rPr>
        <w:rFonts w:ascii="Times New Roman" w:eastAsia="Times New Roman" w:hAnsi="Times New Roman" w:cs="Times New Roman" w:hint="default"/>
        <w:b/>
        <w:bCs/>
        <w:spacing w:val="-4"/>
        <w:w w:val="100"/>
        <w:sz w:val="24"/>
        <w:szCs w:val="24"/>
        <w:lang w:val="ru-RU" w:eastAsia="ru-RU" w:bidi="ru-RU"/>
      </w:rPr>
    </w:lvl>
    <w:lvl w:ilvl="2">
      <w:start w:val="1"/>
      <w:numFmt w:val="decimal"/>
      <w:lvlText w:val="%1.%2.%3"/>
      <w:lvlJc w:val="left"/>
      <w:pPr>
        <w:ind w:left="1648" w:hanging="540"/>
        <w:jc w:val="left"/>
      </w:pPr>
      <w:rPr>
        <w:rFonts w:ascii="Times New Roman" w:eastAsia="Times New Roman" w:hAnsi="Times New Roman" w:cs="Times New Roman" w:hint="default"/>
        <w:b/>
        <w:bCs/>
        <w:spacing w:val="-4"/>
        <w:w w:val="100"/>
        <w:sz w:val="24"/>
        <w:szCs w:val="24"/>
        <w:lang w:val="ru-RU" w:eastAsia="ru-RU" w:bidi="ru-RU"/>
      </w:rPr>
    </w:lvl>
    <w:lvl w:ilvl="3">
      <w:numFmt w:val="bullet"/>
      <w:lvlText w:val="•"/>
      <w:lvlJc w:val="left"/>
      <w:pPr>
        <w:ind w:left="3628" w:hanging="540"/>
      </w:pPr>
      <w:rPr>
        <w:rFonts w:hint="default"/>
        <w:lang w:val="ru-RU" w:eastAsia="ru-RU" w:bidi="ru-RU"/>
      </w:rPr>
    </w:lvl>
    <w:lvl w:ilvl="4">
      <w:numFmt w:val="bullet"/>
      <w:lvlText w:val="•"/>
      <w:lvlJc w:val="left"/>
      <w:pPr>
        <w:ind w:left="4622" w:hanging="540"/>
      </w:pPr>
      <w:rPr>
        <w:rFonts w:hint="default"/>
        <w:lang w:val="ru-RU" w:eastAsia="ru-RU" w:bidi="ru-RU"/>
      </w:rPr>
    </w:lvl>
    <w:lvl w:ilvl="5">
      <w:numFmt w:val="bullet"/>
      <w:lvlText w:val="•"/>
      <w:lvlJc w:val="left"/>
      <w:pPr>
        <w:ind w:left="5616" w:hanging="540"/>
      </w:pPr>
      <w:rPr>
        <w:rFonts w:hint="default"/>
        <w:lang w:val="ru-RU" w:eastAsia="ru-RU" w:bidi="ru-RU"/>
      </w:rPr>
    </w:lvl>
    <w:lvl w:ilvl="6">
      <w:numFmt w:val="bullet"/>
      <w:lvlText w:val="•"/>
      <w:lvlJc w:val="left"/>
      <w:pPr>
        <w:ind w:left="6610" w:hanging="540"/>
      </w:pPr>
      <w:rPr>
        <w:rFonts w:hint="default"/>
        <w:lang w:val="ru-RU" w:eastAsia="ru-RU" w:bidi="ru-RU"/>
      </w:rPr>
    </w:lvl>
    <w:lvl w:ilvl="7">
      <w:numFmt w:val="bullet"/>
      <w:lvlText w:val="•"/>
      <w:lvlJc w:val="left"/>
      <w:pPr>
        <w:ind w:left="7604" w:hanging="540"/>
      </w:pPr>
      <w:rPr>
        <w:rFonts w:hint="default"/>
        <w:lang w:val="ru-RU" w:eastAsia="ru-RU" w:bidi="ru-RU"/>
      </w:rPr>
    </w:lvl>
    <w:lvl w:ilvl="8">
      <w:numFmt w:val="bullet"/>
      <w:lvlText w:val="•"/>
      <w:lvlJc w:val="left"/>
      <w:pPr>
        <w:ind w:left="8598" w:hanging="540"/>
      </w:pPr>
      <w:rPr>
        <w:rFonts w:hint="default"/>
        <w:lang w:val="ru-RU" w:eastAsia="ru-RU" w:bidi="ru-RU"/>
      </w:rPr>
    </w:lvl>
  </w:abstractNum>
  <w:abstractNum w:abstractNumId="71" w15:restartNumberingAfterBreak="0">
    <w:nsid w:val="70484011"/>
    <w:multiLevelType w:val="hybridMultilevel"/>
    <w:tmpl w:val="F6F82DE0"/>
    <w:lvl w:ilvl="0" w:tplc="4DA63EE8">
      <w:numFmt w:val="bullet"/>
      <w:lvlText w:val="-"/>
      <w:lvlJc w:val="left"/>
      <w:pPr>
        <w:ind w:left="102" w:hanging="209"/>
      </w:pPr>
      <w:rPr>
        <w:rFonts w:ascii="Times New Roman" w:eastAsia="Times New Roman" w:hAnsi="Times New Roman" w:cs="Times New Roman" w:hint="default"/>
        <w:spacing w:val="-5"/>
        <w:w w:val="99"/>
        <w:sz w:val="24"/>
        <w:szCs w:val="24"/>
        <w:lang w:val="ru-RU" w:eastAsia="ru-RU" w:bidi="ru-RU"/>
      </w:rPr>
    </w:lvl>
    <w:lvl w:ilvl="1" w:tplc="C0C4DAA0">
      <w:numFmt w:val="bullet"/>
      <w:lvlText w:val="•"/>
      <w:lvlJc w:val="left"/>
      <w:pPr>
        <w:ind w:left="822" w:hanging="696"/>
      </w:pPr>
      <w:rPr>
        <w:rFonts w:ascii="Times New Roman" w:eastAsia="Times New Roman" w:hAnsi="Times New Roman" w:cs="Times New Roman" w:hint="default"/>
        <w:spacing w:val="-8"/>
        <w:w w:val="100"/>
        <w:sz w:val="24"/>
        <w:szCs w:val="24"/>
        <w:lang w:val="ru-RU" w:eastAsia="ru-RU" w:bidi="ru-RU"/>
      </w:rPr>
    </w:lvl>
    <w:lvl w:ilvl="2" w:tplc="D068C738">
      <w:numFmt w:val="bullet"/>
      <w:lvlText w:val="•"/>
      <w:lvlJc w:val="left"/>
      <w:pPr>
        <w:ind w:left="1791" w:hanging="696"/>
      </w:pPr>
      <w:rPr>
        <w:rFonts w:hint="default"/>
        <w:lang w:val="ru-RU" w:eastAsia="ru-RU" w:bidi="ru-RU"/>
      </w:rPr>
    </w:lvl>
    <w:lvl w:ilvl="3" w:tplc="31223EC8">
      <w:numFmt w:val="bullet"/>
      <w:lvlText w:val="•"/>
      <w:lvlJc w:val="left"/>
      <w:pPr>
        <w:ind w:left="2763" w:hanging="696"/>
      </w:pPr>
      <w:rPr>
        <w:rFonts w:hint="default"/>
        <w:lang w:val="ru-RU" w:eastAsia="ru-RU" w:bidi="ru-RU"/>
      </w:rPr>
    </w:lvl>
    <w:lvl w:ilvl="4" w:tplc="018242EA">
      <w:numFmt w:val="bullet"/>
      <w:lvlText w:val="•"/>
      <w:lvlJc w:val="left"/>
      <w:pPr>
        <w:ind w:left="3735" w:hanging="696"/>
      </w:pPr>
      <w:rPr>
        <w:rFonts w:hint="default"/>
        <w:lang w:val="ru-RU" w:eastAsia="ru-RU" w:bidi="ru-RU"/>
      </w:rPr>
    </w:lvl>
    <w:lvl w:ilvl="5" w:tplc="71322956">
      <w:numFmt w:val="bullet"/>
      <w:lvlText w:val="•"/>
      <w:lvlJc w:val="left"/>
      <w:pPr>
        <w:ind w:left="4707" w:hanging="696"/>
      </w:pPr>
      <w:rPr>
        <w:rFonts w:hint="default"/>
        <w:lang w:val="ru-RU" w:eastAsia="ru-RU" w:bidi="ru-RU"/>
      </w:rPr>
    </w:lvl>
    <w:lvl w:ilvl="6" w:tplc="467EB182">
      <w:numFmt w:val="bullet"/>
      <w:lvlText w:val="•"/>
      <w:lvlJc w:val="left"/>
      <w:pPr>
        <w:ind w:left="5679" w:hanging="696"/>
      </w:pPr>
      <w:rPr>
        <w:rFonts w:hint="default"/>
        <w:lang w:val="ru-RU" w:eastAsia="ru-RU" w:bidi="ru-RU"/>
      </w:rPr>
    </w:lvl>
    <w:lvl w:ilvl="7" w:tplc="6CC2CD0E">
      <w:numFmt w:val="bullet"/>
      <w:lvlText w:val="•"/>
      <w:lvlJc w:val="left"/>
      <w:pPr>
        <w:ind w:left="6650" w:hanging="696"/>
      </w:pPr>
      <w:rPr>
        <w:rFonts w:hint="default"/>
        <w:lang w:val="ru-RU" w:eastAsia="ru-RU" w:bidi="ru-RU"/>
      </w:rPr>
    </w:lvl>
    <w:lvl w:ilvl="8" w:tplc="2174D252">
      <w:numFmt w:val="bullet"/>
      <w:lvlText w:val="•"/>
      <w:lvlJc w:val="left"/>
      <w:pPr>
        <w:ind w:left="7622" w:hanging="696"/>
      </w:pPr>
      <w:rPr>
        <w:rFonts w:hint="default"/>
        <w:lang w:val="ru-RU" w:eastAsia="ru-RU" w:bidi="ru-RU"/>
      </w:rPr>
    </w:lvl>
  </w:abstractNum>
  <w:abstractNum w:abstractNumId="72" w15:restartNumberingAfterBreak="0">
    <w:nsid w:val="73AE2D3A"/>
    <w:multiLevelType w:val="hybridMultilevel"/>
    <w:tmpl w:val="7D443022"/>
    <w:lvl w:ilvl="0" w:tplc="08E8E580">
      <w:numFmt w:val="bullet"/>
      <w:lvlText w:val=""/>
      <w:lvlJc w:val="left"/>
      <w:pPr>
        <w:ind w:left="1262" w:hanging="360"/>
      </w:pPr>
      <w:rPr>
        <w:rFonts w:ascii="Wingdings" w:eastAsia="Wingdings" w:hAnsi="Wingdings" w:cs="Wingdings" w:hint="default"/>
        <w:w w:val="100"/>
        <w:sz w:val="24"/>
        <w:szCs w:val="24"/>
        <w:lang w:val="ru-RU" w:eastAsia="ru-RU" w:bidi="ru-RU"/>
      </w:rPr>
    </w:lvl>
    <w:lvl w:ilvl="1" w:tplc="0D12D1D4">
      <w:numFmt w:val="bullet"/>
      <w:lvlText w:val=""/>
      <w:lvlJc w:val="left"/>
      <w:pPr>
        <w:ind w:left="542" w:hanging="850"/>
      </w:pPr>
      <w:rPr>
        <w:rFonts w:hint="default"/>
        <w:w w:val="100"/>
        <w:lang w:val="ru-RU" w:eastAsia="ru-RU" w:bidi="ru-RU"/>
      </w:rPr>
    </w:lvl>
    <w:lvl w:ilvl="2" w:tplc="3D2C316A">
      <w:numFmt w:val="bullet"/>
      <w:lvlText w:val="•"/>
      <w:lvlJc w:val="left"/>
      <w:pPr>
        <w:ind w:left="2296" w:hanging="850"/>
      </w:pPr>
      <w:rPr>
        <w:rFonts w:hint="default"/>
        <w:lang w:val="ru-RU" w:eastAsia="ru-RU" w:bidi="ru-RU"/>
      </w:rPr>
    </w:lvl>
    <w:lvl w:ilvl="3" w:tplc="3374389C">
      <w:numFmt w:val="bullet"/>
      <w:lvlText w:val="•"/>
      <w:lvlJc w:val="left"/>
      <w:pPr>
        <w:ind w:left="3332" w:hanging="850"/>
      </w:pPr>
      <w:rPr>
        <w:rFonts w:hint="default"/>
        <w:lang w:val="ru-RU" w:eastAsia="ru-RU" w:bidi="ru-RU"/>
      </w:rPr>
    </w:lvl>
    <w:lvl w:ilvl="4" w:tplc="1CCAE29E">
      <w:numFmt w:val="bullet"/>
      <w:lvlText w:val="•"/>
      <w:lvlJc w:val="left"/>
      <w:pPr>
        <w:ind w:left="4368" w:hanging="850"/>
      </w:pPr>
      <w:rPr>
        <w:rFonts w:hint="default"/>
        <w:lang w:val="ru-RU" w:eastAsia="ru-RU" w:bidi="ru-RU"/>
      </w:rPr>
    </w:lvl>
    <w:lvl w:ilvl="5" w:tplc="60DC39B0">
      <w:numFmt w:val="bullet"/>
      <w:lvlText w:val="•"/>
      <w:lvlJc w:val="left"/>
      <w:pPr>
        <w:ind w:left="5405" w:hanging="850"/>
      </w:pPr>
      <w:rPr>
        <w:rFonts w:hint="default"/>
        <w:lang w:val="ru-RU" w:eastAsia="ru-RU" w:bidi="ru-RU"/>
      </w:rPr>
    </w:lvl>
    <w:lvl w:ilvl="6" w:tplc="61D6AC22">
      <w:numFmt w:val="bullet"/>
      <w:lvlText w:val="•"/>
      <w:lvlJc w:val="left"/>
      <w:pPr>
        <w:ind w:left="6441" w:hanging="850"/>
      </w:pPr>
      <w:rPr>
        <w:rFonts w:hint="default"/>
        <w:lang w:val="ru-RU" w:eastAsia="ru-RU" w:bidi="ru-RU"/>
      </w:rPr>
    </w:lvl>
    <w:lvl w:ilvl="7" w:tplc="0F78E084">
      <w:numFmt w:val="bullet"/>
      <w:lvlText w:val="•"/>
      <w:lvlJc w:val="left"/>
      <w:pPr>
        <w:ind w:left="7477" w:hanging="850"/>
      </w:pPr>
      <w:rPr>
        <w:rFonts w:hint="default"/>
        <w:lang w:val="ru-RU" w:eastAsia="ru-RU" w:bidi="ru-RU"/>
      </w:rPr>
    </w:lvl>
    <w:lvl w:ilvl="8" w:tplc="BA12CEC6">
      <w:numFmt w:val="bullet"/>
      <w:lvlText w:val="•"/>
      <w:lvlJc w:val="left"/>
      <w:pPr>
        <w:ind w:left="8513" w:hanging="850"/>
      </w:pPr>
      <w:rPr>
        <w:rFonts w:hint="default"/>
        <w:lang w:val="ru-RU" w:eastAsia="ru-RU" w:bidi="ru-RU"/>
      </w:rPr>
    </w:lvl>
  </w:abstractNum>
  <w:abstractNum w:abstractNumId="73" w15:restartNumberingAfterBreak="0">
    <w:nsid w:val="74FE01DC"/>
    <w:multiLevelType w:val="hybridMultilevel"/>
    <w:tmpl w:val="FD2C2A7C"/>
    <w:lvl w:ilvl="0" w:tplc="2594EFD6">
      <w:start w:val="1"/>
      <w:numFmt w:val="decimal"/>
      <w:lvlText w:val="%1."/>
      <w:lvlJc w:val="left"/>
      <w:pPr>
        <w:ind w:left="105" w:hanging="181"/>
        <w:jc w:val="left"/>
      </w:pPr>
      <w:rPr>
        <w:rFonts w:ascii="Times New Roman" w:eastAsia="Times New Roman" w:hAnsi="Times New Roman" w:cs="Times New Roman" w:hint="default"/>
        <w:spacing w:val="-5"/>
        <w:w w:val="100"/>
        <w:sz w:val="22"/>
        <w:szCs w:val="22"/>
        <w:lang w:val="ru-RU" w:eastAsia="ru-RU" w:bidi="ru-RU"/>
      </w:rPr>
    </w:lvl>
    <w:lvl w:ilvl="1" w:tplc="80026892">
      <w:numFmt w:val="bullet"/>
      <w:lvlText w:val="•"/>
      <w:lvlJc w:val="left"/>
      <w:pPr>
        <w:ind w:left="773" w:hanging="181"/>
      </w:pPr>
      <w:rPr>
        <w:rFonts w:hint="default"/>
        <w:lang w:val="ru-RU" w:eastAsia="ru-RU" w:bidi="ru-RU"/>
      </w:rPr>
    </w:lvl>
    <w:lvl w:ilvl="2" w:tplc="11DA3B2E">
      <w:numFmt w:val="bullet"/>
      <w:lvlText w:val="•"/>
      <w:lvlJc w:val="left"/>
      <w:pPr>
        <w:ind w:left="1447" w:hanging="181"/>
      </w:pPr>
      <w:rPr>
        <w:rFonts w:hint="default"/>
        <w:lang w:val="ru-RU" w:eastAsia="ru-RU" w:bidi="ru-RU"/>
      </w:rPr>
    </w:lvl>
    <w:lvl w:ilvl="3" w:tplc="B36E1F5C">
      <w:numFmt w:val="bullet"/>
      <w:lvlText w:val="•"/>
      <w:lvlJc w:val="left"/>
      <w:pPr>
        <w:ind w:left="2120" w:hanging="181"/>
      </w:pPr>
      <w:rPr>
        <w:rFonts w:hint="default"/>
        <w:lang w:val="ru-RU" w:eastAsia="ru-RU" w:bidi="ru-RU"/>
      </w:rPr>
    </w:lvl>
    <w:lvl w:ilvl="4" w:tplc="93CEBD46">
      <w:numFmt w:val="bullet"/>
      <w:lvlText w:val="•"/>
      <w:lvlJc w:val="left"/>
      <w:pPr>
        <w:ind w:left="2794" w:hanging="181"/>
      </w:pPr>
      <w:rPr>
        <w:rFonts w:hint="default"/>
        <w:lang w:val="ru-RU" w:eastAsia="ru-RU" w:bidi="ru-RU"/>
      </w:rPr>
    </w:lvl>
    <w:lvl w:ilvl="5" w:tplc="970C1AA8">
      <w:numFmt w:val="bullet"/>
      <w:lvlText w:val="•"/>
      <w:lvlJc w:val="left"/>
      <w:pPr>
        <w:ind w:left="3468" w:hanging="181"/>
      </w:pPr>
      <w:rPr>
        <w:rFonts w:hint="default"/>
        <w:lang w:val="ru-RU" w:eastAsia="ru-RU" w:bidi="ru-RU"/>
      </w:rPr>
    </w:lvl>
    <w:lvl w:ilvl="6" w:tplc="E11EDB3E">
      <w:numFmt w:val="bullet"/>
      <w:lvlText w:val="•"/>
      <w:lvlJc w:val="left"/>
      <w:pPr>
        <w:ind w:left="4141" w:hanging="181"/>
      </w:pPr>
      <w:rPr>
        <w:rFonts w:hint="default"/>
        <w:lang w:val="ru-RU" w:eastAsia="ru-RU" w:bidi="ru-RU"/>
      </w:rPr>
    </w:lvl>
    <w:lvl w:ilvl="7" w:tplc="5802A900">
      <w:numFmt w:val="bullet"/>
      <w:lvlText w:val="•"/>
      <w:lvlJc w:val="left"/>
      <w:pPr>
        <w:ind w:left="4815" w:hanging="181"/>
      </w:pPr>
      <w:rPr>
        <w:rFonts w:hint="default"/>
        <w:lang w:val="ru-RU" w:eastAsia="ru-RU" w:bidi="ru-RU"/>
      </w:rPr>
    </w:lvl>
    <w:lvl w:ilvl="8" w:tplc="F94A2A72">
      <w:numFmt w:val="bullet"/>
      <w:lvlText w:val="•"/>
      <w:lvlJc w:val="left"/>
      <w:pPr>
        <w:ind w:left="5488" w:hanging="181"/>
      </w:pPr>
      <w:rPr>
        <w:rFonts w:hint="default"/>
        <w:lang w:val="ru-RU" w:eastAsia="ru-RU" w:bidi="ru-RU"/>
      </w:rPr>
    </w:lvl>
  </w:abstractNum>
  <w:abstractNum w:abstractNumId="74" w15:restartNumberingAfterBreak="0">
    <w:nsid w:val="75312C7C"/>
    <w:multiLevelType w:val="hybridMultilevel"/>
    <w:tmpl w:val="A7DC3648"/>
    <w:lvl w:ilvl="0" w:tplc="C7BC01B0">
      <w:start w:val="1"/>
      <w:numFmt w:val="decimal"/>
      <w:lvlText w:val="%1)"/>
      <w:lvlJc w:val="left"/>
      <w:pPr>
        <w:ind w:left="542" w:hanging="910"/>
        <w:jc w:val="left"/>
      </w:pPr>
      <w:rPr>
        <w:rFonts w:ascii="Times New Roman" w:eastAsia="Times New Roman" w:hAnsi="Times New Roman" w:cs="Times New Roman" w:hint="default"/>
        <w:w w:val="100"/>
        <w:sz w:val="23"/>
        <w:szCs w:val="23"/>
        <w:lang w:val="ru-RU" w:eastAsia="ru-RU" w:bidi="ru-RU"/>
      </w:rPr>
    </w:lvl>
    <w:lvl w:ilvl="1" w:tplc="FF1EEDCA">
      <w:numFmt w:val="bullet"/>
      <w:lvlText w:val="•"/>
      <w:lvlJc w:val="left"/>
      <w:pPr>
        <w:ind w:left="1544" w:hanging="910"/>
      </w:pPr>
      <w:rPr>
        <w:rFonts w:hint="default"/>
        <w:lang w:val="ru-RU" w:eastAsia="ru-RU" w:bidi="ru-RU"/>
      </w:rPr>
    </w:lvl>
    <w:lvl w:ilvl="2" w:tplc="FC620656">
      <w:numFmt w:val="bullet"/>
      <w:lvlText w:val="•"/>
      <w:lvlJc w:val="left"/>
      <w:pPr>
        <w:ind w:left="2549" w:hanging="910"/>
      </w:pPr>
      <w:rPr>
        <w:rFonts w:hint="default"/>
        <w:lang w:val="ru-RU" w:eastAsia="ru-RU" w:bidi="ru-RU"/>
      </w:rPr>
    </w:lvl>
    <w:lvl w:ilvl="3" w:tplc="5B203F50">
      <w:numFmt w:val="bullet"/>
      <w:lvlText w:val="•"/>
      <w:lvlJc w:val="left"/>
      <w:pPr>
        <w:ind w:left="3553" w:hanging="910"/>
      </w:pPr>
      <w:rPr>
        <w:rFonts w:hint="default"/>
        <w:lang w:val="ru-RU" w:eastAsia="ru-RU" w:bidi="ru-RU"/>
      </w:rPr>
    </w:lvl>
    <w:lvl w:ilvl="4" w:tplc="309C368C">
      <w:numFmt w:val="bullet"/>
      <w:lvlText w:val="•"/>
      <w:lvlJc w:val="left"/>
      <w:pPr>
        <w:ind w:left="4558" w:hanging="910"/>
      </w:pPr>
      <w:rPr>
        <w:rFonts w:hint="default"/>
        <w:lang w:val="ru-RU" w:eastAsia="ru-RU" w:bidi="ru-RU"/>
      </w:rPr>
    </w:lvl>
    <w:lvl w:ilvl="5" w:tplc="EF1835C6">
      <w:numFmt w:val="bullet"/>
      <w:lvlText w:val="•"/>
      <w:lvlJc w:val="left"/>
      <w:pPr>
        <w:ind w:left="5563" w:hanging="910"/>
      </w:pPr>
      <w:rPr>
        <w:rFonts w:hint="default"/>
        <w:lang w:val="ru-RU" w:eastAsia="ru-RU" w:bidi="ru-RU"/>
      </w:rPr>
    </w:lvl>
    <w:lvl w:ilvl="6" w:tplc="410482BE">
      <w:numFmt w:val="bullet"/>
      <w:lvlText w:val="•"/>
      <w:lvlJc w:val="left"/>
      <w:pPr>
        <w:ind w:left="6567" w:hanging="910"/>
      </w:pPr>
      <w:rPr>
        <w:rFonts w:hint="default"/>
        <w:lang w:val="ru-RU" w:eastAsia="ru-RU" w:bidi="ru-RU"/>
      </w:rPr>
    </w:lvl>
    <w:lvl w:ilvl="7" w:tplc="5BB6B7FA">
      <w:numFmt w:val="bullet"/>
      <w:lvlText w:val="•"/>
      <w:lvlJc w:val="left"/>
      <w:pPr>
        <w:ind w:left="7572" w:hanging="910"/>
      </w:pPr>
      <w:rPr>
        <w:rFonts w:hint="default"/>
        <w:lang w:val="ru-RU" w:eastAsia="ru-RU" w:bidi="ru-RU"/>
      </w:rPr>
    </w:lvl>
    <w:lvl w:ilvl="8" w:tplc="6F78C9D2">
      <w:numFmt w:val="bullet"/>
      <w:lvlText w:val="•"/>
      <w:lvlJc w:val="left"/>
      <w:pPr>
        <w:ind w:left="8577" w:hanging="910"/>
      </w:pPr>
      <w:rPr>
        <w:rFonts w:hint="default"/>
        <w:lang w:val="ru-RU" w:eastAsia="ru-RU" w:bidi="ru-RU"/>
      </w:rPr>
    </w:lvl>
  </w:abstractNum>
  <w:abstractNum w:abstractNumId="75" w15:restartNumberingAfterBreak="0">
    <w:nsid w:val="77263221"/>
    <w:multiLevelType w:val="hybridMultilevel"/>
    <w:tmpl w:val="94AADF24"/>
    <w:lvl w:ilvl="0" w:tplc="EB8C0CFC">
      <w:numFmt w:val="bullet"/>
      <w:lvlText w:val="-"/>
      <w:lvlJc w:val="left"/>
      <w:pPr>
        <w:ind w:left="104" w:hanging="140"/>
      </w:pPr>
      <w:rPr>
        <w:rFonts w:ascii="Times New Roman" w:eastAsia="Times New Roman" w:hAnsi="Times New Roman" w:cs="Times New Roman" w:hint="default"/>
        <w:w w:val="99"/>
        <w:sz w:val="24"/>
        <w:szCs w:val="24"/>
        <w:lang w:val="ru-RU" w:eastAsia="ru-RU" w:bidi="ru-RU"/>
      </w:rPr>
    </w:lvl>
    <w:lvl w:ilvl="1" w:tplc="7D76B6A4">
      <w:numFmt w:val="bullet"/>
      <w:lvlText w:val="•"/>
      <w:lvlJc w:val="left"/>
      <w:pPr>
        <w:ind w:left="400" w:hanging="140"/>
      </w:pPr>
      <w:rPr>
        <w:rFonts w:hint="default"/>
        <w:lang w:val="ru-RU" w:eastAsia="ru-RU" w:bidi="ru-RU"/>
      </w:rPr>
    </w:lvl>
    <w:lvl w:ilvl="2" w:tplc="27D2E5A4">
      <w:numFmt w:val="bullet"/>
      <w:lvlText w:val="•"/>
      <w:lvlJc w:val="left"/>
      <w:pPr>
        <w:ind w:left="700" w:hanging="140"/>
      </w:pPr>
      <w:rPr>
        <w:rFonts w:hint="default"/>
        <w:lang w:val="ru-RU" w:eastAsia="ru-RU" w:bidi="ru-RU"/>
      </w:rPr>
    </w:lvl>
    <w:lvl w:ilvl="3" w:tplc="40EE3756">
      <w:numFmt w:val="bullet"/>
      <w:lvlText w:val="•"/>
      <w:lvlJc w:val="left"/>
      <w:pPr>
        <w:ind w:left="1001" w:hanging="140"/>
      </w:pPr>
      <w:rPr>
        <w:rFonts w:hint="default"/>
        <w:lang w:val="ru-RU" w:eastAsia="ru-RU" w:bidi="ru-RU"/>
      </w:rPr>
    </w:lvl>
    <w:lvl w:ilvl="4" w:tplc="4A1EB3E8">
      <w:numFmt w:val="bullet"/>
      <w:lvlText w:val="•"/>
      <w:lvlJc w:val="left"/>
      <w:pPr>
        <w:ind w:left="1301" w:hanging="140"/>
      </w:pPr>
      <w:rPr>
        <w:rFonts w:hint="default"/>
        <w:lang w:val="ru-RU" w:eastAsia="ru-RU" w:bidi="ru-RU"/>
      </w:rPr>
    </w:lvl>
    <w:lvl w:ilvl="5" w:tplc="3FA89516">
      <w:numFmt w:val="bullet"/>
      <w:lvlText w:val="•"/>
      <w:lvlJc w:val="left"/>
      <w:pPr>
        <w:ind w:left="1602" w:hanging="140"/>
      </w:pPr>
      <w:rPr>
        <w:rFonts w:hint="default"/>
        <w:lang w:val="ru-RU" w:eastAsia="ru-RU" w:bidi="ru-RU"/>
      </w:rPr>
    </w:lvl>
    <w:lvl w:ilvl="6" w:tplc="1A3CE146">
      <w:numFmt w:val="bullet"/>
      <w:lvlText w:val="•"/>
      <w:lvlJc w:val="left"/>
      <w:pPr>
        <w:ind w:left="1902" w:hanging="140"/>
      </w:pPr>
      <w:rPr>
        <w:rFonts w:hint="default"/>
        <w:lang w:val="ru-RU" w:eastAsia="ru-RU" w:bidi="ru-RU"/>
      </w:rPr>
    </w:lvl>
    <w:lvl w:ilvl="7" w:tplc="CE6476AA">
      <w:numFmt w:val="bullet"/>
      <w:lvlText w:val="•"/>
      <w:lvlJc w:val="left"/>
      <w:pPr>
        <w:ind w:left="2202" w:hanging="140"/>
      </w:pPr>
      <w:rPr>
        <w:rFonts w:hint="default"/>
        <w:lang w:val="ru-RU" w:eastAsia="ru-RU" w:bidi="ru-RU"/>
      </w:rPr>
    </w:lvl>
    <w:lvl w:ilvl="8" w:tplc="E624B5CA">
      <w:numFmt w:val="bullet"/>
      <w:lvlText w:val="•"/>
      <w:lvlJc w:val="left"/>
      <w:pPr>
        <w:ind w:left="2503" w:hanging="140"/>
      </w:pPr>
      <w:rPr>
        <w:rFonts w:hint="default"/>
        <w:lang w:val="ru-RU" w:eastAsia="ru-RU" w:bidi="ru-RU"/>
      </w:rPr>
    </w:lvl>
  </w:abstractNum>
  <w:abstractNum w:abstractNumId="76" w15:restartNumberingAfterBreak="0">
    <w:nsid w:val="77D61F11"/>
    <w:multiLevelType w:val="multilevel"/>
    <w:tmpl w:val="CA6E56D0"/>
    <w:lvl w:ilvl="0">
      <w:start w:val="2"/>
      <w:numFmt w:val="decimal"/>
      <w:lvlText w:val="%1"/>
      <w:lvlJc w:val="left"/>
      <w:pPr>
        <w:ind w:left="1095" w:hanging="333"/>
        <w:jc w:val="left"/>
      </w:pPr>
      <w:rPr>
        <w:rFonts w:hint="default"/>
        <w:lang w:val="ru-RU" w:eastAsia="ru-RU" w:bidi="ru-RU"/>
      </w:rPr>
    </w:lvl>
    <w:lvl w:ilvl="1">
      <w:start w:val="1"/>
      <w:numFmt w:val="decimal"/>
      <w:lvlText w:val="%1.%2."/>
      <w:lvlJc w:val="left"/>
      <w:pPr>
        <w:ind w:left="1095" w:hanging="333"/>
        <w:jc w:val="left"/>
      </w:pPr>
      <w:rPr>
        <w:rFonts w:ascii="Times New Roman" w:eastAsia="Times New Roman" w:hAnsi="Times New Roman" w:cs="Times New Roman" w:hint="default"/>
        <w:spacing w:val="-1"/>
        <w:w w:val="100"/>
        <w:sz w:val="20"/>
        <w:szCs w:val="20"/>
        <w:lang w:val="ru-RU" w:eastAsia="ru-RU" w:bidi="ru-RU"/>
      </w:rPr>
    </w:lvl>
    <w:lvl w:ilvl="2">
      <w:start w:val="1"/>
      <w:numFmt w:val="decimal"/>
      <w:lvlText w:val="%1.%2.%3"/>
      <w:lvlJc w:val="left"/>
      <w:pPr>
        <w:ind w:left="1478" w:hanging="497"/>
        <w:jc w:val="left"/>
      </w:pPr>
      <w:rPr>
        <w:rFonts w:ascii="Times New Roman" w:eastAsia="Times New Roman" w:hAnsi="Times New Roman" w:cs="Times New Roman" w:hint="default"/>
        <w:w w:val="100"/>
        <w:sz w:val="22"/>
        <w:szCs w:val="22"/>
        <w:lang w:val="ru-RU" w:eastAsia="ru-RU" w:bidi="ru-RU"/>
      </w:rPr>
    </w:lvl>
    <w:lvl w:ilvl="3">
      <w:numFmt w:val="bullet"/>
      <w:lvlText w:val="•"/>
      <w:lvlJc w:val="left"/>
      <w:pPr>
        <w:ind w:left="3503" w:hanging="497"/>
      </w:pPr>
      <w:rPr>
        <w:rFonts w:hint="default"/>
        <w:lang w:val="ru-RU" w:eastAsia="ru-RU" w:bidi="ru-RU"/>
      </w:rPr>
    </w:lvl>
    <w:lvl w:ilvl="4">
      <w:numFmt w:val="bullet"/>
      <w:lvlText w:val="•"/>
      <w:lvlJc w:val="left"/>
      <w:pPr>
        <w:ind w:left="4515" w:hanging="497"/>
      </w:pPr>
      <w:rPr>
        <w:rFonts w:hint="default"/>
        <w:lang w:val="ru-RU" w:eastAsia="ru-RU" w:bidi="ru-RU"/>
      </w:rPr>
    </w:lvl>
    <w:lvl w:ilvl="5">
      <w:numFmt w:val="bullet"/>
      <w:lvlText w:val="•"/>
      <w:lvlJc w:val="left"/>
      <w:pPr>
        <w:ind w:left="5527" w:hanging="497"/>
      </w:pPr>
      <w:rPr>
        <w:rFonts w:hint="default"/>
        <w:lang w:val="ru-RU" w:eastAsia="ru-RU" w:bidi="ru-RU"/>
      </w:rPr>
    </w:lvl>
    <w:lvl w:ilvl="6">
      <w:numFmt w:val="bullet"/>
      <w:lvlText w:val="•"/>
      <w:lvlJc w:val="left"/>
      <w:pPr>
        <w:ind w:left="6539" w:hanging="497"/>
      </w:pPr>
      <w:rPr>
        <w:rFonts w:hint="default"/>
        <w:lang w:val="ru-RU" w:eastAsia="ru-RU" w:bidi="ru-RU"/>
      </w:rPr>
    </w:lvl>
    <w:lvl w:ilvl="7">
      <w:numFmt w:val="bullet"/>
      <w:lvlText w:val="•"/>
      <w:lvlJc w:val="left"/>
      <w:pPr>
        <w:ind w:left="7550" w:hanging="497"/>
      </w:pPr>
      <w:rPr>
        <w:rFonts w:hint="default"/>
        <w:lang w:val="ru-RU" w:eastAsia="ru-RU" w:bidi="ru-RU"/>
      </w:rPr>
    </w:lvl>
    <w:lvl w:ilvl="8">
      <w:numFmt w:val="bullet"/>
      <w:lvlText w:val="•"/>
      <w:lvlJc w:val="left"/>
      <w:pPr>
        <w:ind w:left="8562" w:hanging="497"/>
      </w:pPr>
      <w:rPr>
        <w:rFonts w:hint="default"/>
        <w:lang w:val="ru-RU" w:eastAsia="ru-RU" w:bidi="ru-RU"/>
      </w:rPr>
    </w:lvl>
  </w:abstractNum>
  <w:abstractNum w:abstractNumId="77" w15:restartNumberingAfterBreak="0">
    <w:nsid w:val="78C02731"/>
    <w:multiLevelType w:val="multilevel"/>
    <w:tmpl w:val="D6307A7C"/>
    <w:lvl w:ilvl="0">
      <w:start w:val="3"/>
      <w:numFmt w:val="decimal"/>
      <w:lvlText w:val="%1"/>
      <w:lvlJc w:val="left"/>
      <w:pPr>
        <w:ind w:left="1094" w:hanging="332"/>
        <w:jc w:val="left"/>
      </w:pPr>
      <w:rPr>
        <w:rFonts w:hint="default"/>
        <w:lang w:val="ru-RU" w:eastAsia="ru-RU" w:bidi="ru-RU"/>
      </w:rPr>
    </w:lvl>
    <w:lvl w:ilvl="1">
      <w:start w:val="6"/>
      <w:numFmt w:val="decimal"/>
      <w:lvlText w:val="%1.%2"/>
      <w:lvlJc w:val="left"/>
      <w:pPr>
        <w:ind w:left="1094" w:hanging="332"/>
        <w:jc w:val="left"/>
      </w:pPr>
      <w:rPr>
        <w:rFonts w:ascii="Times New Roman" w:eastAsia="Times New Roman" w:hAnsi="Times New Roman" w:cs="Times New Roman" w:hint="default"/>
        <w:w w:val="100"/>
        <w:sz w:val="22"/>
        <w:szCs w:val="22"/>
        <w:lang w:val="ru-RU" w:eastAsia="ru-RU" w:bidi="ru-RU"/>
      </w:rPr>
    </w:lvl>
    <w:lvl w:ilvl="2">
      <w:numFmt w:val="bullet"/>
      <w:lvlText w:val="•"/>
      <w:lvlJc w:val="left"/>
      <w:pPr>
        <w:ind w:left="2997" w:hanging="332"/>
      </w:pPr>
      <w:rPr>
        <w:rFonts w:hint="default"/>
        <w:lang w:val="ru-RU" w:eastAsia="ru-RU" w:bidi="ru-RU"/>
      </w:rPr>
    </w:lvl>
    <w:lvl w:ilvl="3">
      <w:numFmt w:val="bullet"/>
      <w:lvlText w:val="•"/>
      <w:lvlJc w:val="left"/>
      <w:pPr>
        <w:ind w:left="3945" w:hanging="332"/>
      </w:pPr>
      <w:rPr>
        <w:rFonts w:hint="default"/>
        <w:lang w:val="ru-RU" w:eastAsia="ru-RU" w:bidi="ru-RU"/>
      </w:rPr>
    </w:lvl>
    <w:lvl w:ilvl="4">
      <w:numFmt w:val="bullet"/>
      <w:lvlText w:val="•"/>
      <w:lvlJc w:val="left"/>
      <w:pPr>
        <w:ind w:left="4894" w:hanging="332"/>
      </w:pPr>
      <w:rPr>
        <w:rFonts w:hint="default"/>
        <w:lang w:val="ru-RU" w:eastAsia="ru-RU" w:bidi="ru-RU"/>
      </w:rPr>
    </w:lvl>
    <w:lvl w:ilvl="5">
      <w:numFmt w:val="bullet"/>
      <w:lvlText w:val="•"/>
      <w:lvlJc w:val="left"/>
      <w:pPr>
        <w:ind w:left="5843" w:hanging="332"/>
      </w:pPr>
      <w:rPr>
        <w:rFonts w:hint="default"/>
        <w:lang w:val="ru-RU" w:eastAsia="ru-RU" w:bidi="ru-RU"/>
      </w:rPr>
    </w:lvl>
    <w:lvl w:ilvl="6">
      <w:numFmt w:val="bullet"/>
      <w:lvlText w:val="•"/>
      <w:lvlJc w:val="left"/>
      <w:pPr>
        <w:ind w:left="6791" w:hanging="332"/>
      </w:pPr>
      <w:rPr>
        <w:rFonts w:hint="default"/>
        <w:lang w:val="ru-RU" w:eastAsia="ru-RU" w:bidi="ru-RU"/>
      </w:rPr>
    </w:lvl>
    <w:lvl w:ilvl="7">
      <w:numFmt w:val="bullet"/>
      <w:lvlText w:val="•"/>
      <w:lvlJc w:val="left"/>
      <w:pPr>
        <w:ind w:left="7740" w:hanging="332"/>
      </w:pPr>
      <w:rPr>
        <w:rFonts w:hint="default"/>
        <w:lang w:val="ru-RU" w:eastAsia="ru-RU" w:bidi="ru-RU"/>
      </w:rPr>
    </w:lvl>
    <w:lvl w:ilvl="8">
      <w:numFmt w:val="bullet"/>
      <w:lvlText w:val="•"/>
      <w:lvlJc w:val="left"/>
      <w:pPr>
        <w:ind w:left="8689" w:hanging="332"/>
      </w:pPr>
      <w:rPr>
        <w:rFonts w:hint="default"/>
        <w:lang w:val="ru-RU" w:eastAsia="ru-RU" w:bidi="ru-RU"/>
      </w:rPr>
    </w:lvl>
  </w:abstractNum>
  <w:abstractNum w:abstractNumId="78" w15:restartNumberingAfterBreak="0">
    <w:nsid w:val="7BC8725B"/>
    <w:multiLevelType w:val="hybridMultilevel"/>
    <w:tmpl w:val="ACE8B69A"/>
    <w:lvl w:ilvl="0" w:tplc="D80CE6C4">
      <w:numFmt w:val="bullet"/>
      <w:lvlText w:val="-"/>
      <w:lvlJc w:val="left"/>
      <w:pPr>
        <w:ind w:left="107" w:hanging="140"/>
      </w:pPr>
      <w:rPr>
        <w:rFonts w:ascii="Times New Roman" w:eastAsia="Times New Roman" w:hAnsi="Times New Roman" w:cs="Times New Roman" w:hint="default"/>
        <w:w w:val="99"/>
        <w:sz w:val="24"/>
        <w:szCs w:val="24"/>
        <w:lang w:val="ru-RU" w:eastAsia="ru-RU" w:bidi="ru-RU"/>
      </w:rPr>
    </w:lvl>
    <w:lvl w:ilvl="1" w:tplc="6AD878D2">
      <w:numFmt w:val="bullet"/>
      <w:lvlText w:val="•"/>
      <w:lvlJc w:val="left"/>
      <w:pPr>
        <w:ind w:left="443" w:hanging="140"/>
      </w:pPr>
      <w:rPr>
        <w:rFonts w:hint="default"/>
        <w:lang w:val="ru-RU" w:eastAsia="ru-RU" w:bidi="ru-RU"/>
      </w:rPr>
    </w:lvl>
    <w:lvl w:ilvl="2" w:tplc="7D269EB0">
      <w:numFmt w:val="bullet"/>
      <w:lvlText w:val="•"/>
      <w:lvlJc w:val="left"/>
      <w:pPr>
        <w:ind w:left="787" w:hanging="140"/>
      </w:pPr>
      <w:rPr>
        <w:rFonts w:hint="default"/>
        <w:lang w:val="ru-RU" w:eastAsia="ru-RU" w:bidi="ru-RU"/>
      </w:rPr>
    </w:lvl>
    <w:lvl w:ilvl="3" w:tplc="34923AF2">
      <w:numFmt w:val="bullet"/>
      <w:lvlText w:val="•"/>
      <w:lvlJc w:val="left"/>
      <w:pPr>
        <w:ind w:left="1131" w:hanging="140"/>
      </w:pPr>
      <w:rPr>
        <w:rFonts w:hint="default"/>
        <w:lang w:val="ru-RU" w:eastAsia="ru-RU" w:bidi="ru-RU"/>
      </w:rPr>
    </w:lvl>
    <w:lvl w:ilvl="4" w:tplc="D8C20822">
      <w:numFmt w:val="bullet"/>
      <w:lvlText w:val="•"/>
      <w:lvlJc w:val="left"/>
      <w:pPr>
        <w:ind w:left="1475" w:hanging="140"/>
      </w:pPr>
      <w:rPr>
        <w:rFonts w:hint="default"/>
        <w:lang w:val="ru-RU" w:eastAsia="ru-RU" w:bidi="ru-RU"/>
      </w:rPr>
    </w:lvl>
    <w:lvl w:ilvl="5" w:tplc="5726A83A">
      <w:numFmt w:val="bullet"/>
      <w:lvlText w:val="•"/>
      <w:lvlJc w:val="left"/>
      <w:pPr>
        <w:ind w:left="1819" w:hanging="140"/>
      </w:pPr>
      <w:rPr>
        <w:rFonts w:hint="default"/>
        <w:lang w:val="ru-RU" w:eastAsia="ru-RU" w:bidi="ru-RU"/>
      </w:rPr>
    </w:lvl>
    <w:lvl w:ilvl="6" w:tplc="3A9272F2">
      <w:numFmt w:val="bullet"/>
      <w:lvlText w:val="•"/>
      <w:lvlJc w:val="left"/>
      <w:pPr>
        <w:ind w:left="2162" w:hanging="140"/>
      </w:pPr>
      <w:rPr>
        <w:rFonts w:hint="default"/>
        <w:lang w:val="ru-RU" w:eastAsia="ru-RU" w:bidi="ru-RU"/>
      </w:rPr>
    </w:lvl>
    <w:lvl w:ilvl="7" w:tplc="13B6AB1C">
      <w:numFmt w:val="bullet"/>
      <w:lvlText w:val="•"/>
      <w:lvlJc w:val="left"/>
      <w:pPr>
        <w:ind w:left="2506" w:hanging="140"/>
      </w:pPr>
      <w:rPr>
        <w:rFonts w:hint="default"/>
        <w:lang w:val="ru-RU" w:eastAsia="ru-RU" w:bidi="ru-RU"/>
      </w:rPr>
    </w:lvl>
    <w:lvl w:ilvl="8" w:tplc="C43248CE">
      <w:numFmt w:val="bullet"/>
      <w:lvlText w:val="•"/>
      <w:lvlJc w:val="left"/>
      <w:pPr>
        <w:ind w:left="2850" w:hanging="140"/>
      </w:pPr>
      <w:rPr>
        <w:rFonts w:hint="default"/>
        <w:lang w:val="ru-RU" w:eastAsia="ru-RU" w:bidi="ru-RU"/>
      </w:rPr>
    </w:lvl>
  </w:abstractNum>
  <w:abstractNum w:abstractNumId="79" w15:restartNumberingAfterBreak="0">
    <w:nsid w:val="7BCA378D"/>
    <w:multiLevelType w:val="multilevel"/>
    <w:tmpl w:val="5532E070"/>
    <w:lvl w:ilvl="0">
      <w:start w:val="2"/>
      <w:numFmt w:val="decimal"/>
      <w:lvlText w:val="%1"/>
      <w:lvlJc w:val="left"/>
      <w:pPr>
        <w:ind w:left="1531" w:hanging="424"/>
        <w:jc w:val="left"/>
      </w:pPr>
      <w:rPr>
        <w:rFonts w:hint="default"/>
        <w:lang w:val="ru-RU" w:eastAsia="ru-RU" w:bidi="ru-RU"/>
      </w:rPr>
    </w:lvl>
    <w:lvl w:ilvl="1">
      <w:start w:val="1"/>
      <w:numFmt w:val="decimal"/>
      <w:lvlText w:val="%1.%2."/>
      <w:lvlJc w:val="left"/>
      <w:pPr>
        <w:ind w:left="1531" w:hanging="424"/>
        <w:jc w:val="left"/>
      </w:pPr>
      <w:rPr>
        <w:rFonts w:ascii="Times New Roman" w:eastAsia="Times New Roman" w:hAnsi="Times New Roman" w:cs="Times New Roman" w:hint="default"/>
        <w:b/>
        <w:bCs/>
        <w:w w:val="100"/>
        <w:sz w:val="26"/>
        <w:szCs w:val="26"/>
        <w:lang w:val="ru-RU" w:eastAsia="ru-RU" w:bidi="ru-RU"/>
      </w:rPr>
    </w:lvl>
    <w:lvl w:ilvl="2">
      <w:start w:val="1"/>
      <w:numFmt w:val="decimal"/>
      <w:lvlText w:val="%1.%2.%3"/>
      <w:lvlJc w:val="left"/>
      <w:pPr>
        <w:ind w:left="1108" w:hanging="540"/>
        <w:jc w:val="left"/>
      </w:pPr>
      <w:rPr>
        <w:rFonts w:ascii="Times New Roman" w:eastAsia="Times New Roman" w:hAnsi="Times New Roman" w:cs="Times New Roman" w:hint="default"/>
        <w:b/>
        <w:bCs/>
        <w:spacing w:val="-4"/>
        <w:w w:val="100"/>
        <w:sz w:val="24"/>
        <w:szCs w:val="24"/>
        <w:lang w:val="ru-RU" w:eastAsia="ru-RU" w:bidi="ru-RU"/>
      </w:rPr>
    </w:lvl>
    <w:lvl w:ilvl="3">
      <w:numFmt w:val="bullet"/>
      <w:lvlText w:val="•"/>
      <w:lvlJc w:val="left"/>
      <w:pPr>
        <w:ind w:left="3550" w:hanging="540"/>
      </w:pPr>
      <w:rPr>
        <w:rFonts w:hint="default"/>
        <w:lang w:val="ru-RU" w:eastAsia="ru-RU" w:bidi="ru-RU"/>
      </w:rPr>
    </w:lvl>
    <w:lvl w:ilvl="4">
      <w:numFmt w:val="bullet"/>
      <w:lvlText w:val="•"/>
      <w:lvlJc w:val="left"/>
      <w:pPr>
        <w:ind w:left="4555" w:hanging="540"/>
      </w:pPr>
      <w:rPr>
        <w:rFonts w:hint="default"/>
        <w:lang w:val="ru-RU" w:eastAsia="ru-RU" w:bidi="ru-RU"/>
      </w:rPr>
    </w:lvl>
    <w:lvl w:ilvl="5">
      <w:numFmt w:val="bullet"/>
      <w:lvlText w:val="•"/>
      <w:lvlJc w:val="left"/>
      <w:pPr>
        <w:ind w:left="5560" w:hanging="540"/>
      </w:pPr>
      <w:rPr>
        <w:rFonts w:hint="default"/>
        <w:lang w:val="ru-RU" w:eastAsia="ru-RU" w:bidi="ru-RU"/>
      </w:rPr>
    </w:lvl>
    <w:lvl w:ilvl="6">
      <w:numFmt w:val="bullet"/>
      <w:lvlText w:val="•"/>
      <w:lvlJc w:val="left"/>
      <w:pPr>
        <w:ind w:left="6565" w:hanging="540"/>
      </w:pPr>
      <w:rPr>
        <w:rFonts w:hint="default"/>
        <w:lang w:val="ru-RU" w:eastAsia="ru-RU" w:bidi="ru-RU"/>
      </w:rPr>
    </w:lvl>
    <w:lvl w:ilvl="7">
      <w:numFmt w:val="bullet"/>
      <w:lvlText w:val="•"/>
      <w:lvlJc w:val="left"/>
      <w:pPr>
        <w:ind w:left="7570" w:hanging="540"/>
      </w:pPr>
      <w:rPr>
        <w:rFonts w:hint="default"/>
        <w:lang w:val="ru-RU" w:eastAsia="ru-RU" w:bidi="ru-RU"/>
      </w:rPr>
    </w:lvl>
    <w:lvl w:ilvl="8">
      <w:numFmt w:val="bullet"/>
      <w:lvlText w:val="•"/>
      <w:lvlJc w:val="left"/>
      <w:pPr>
        <w:ind w:left="8576" w:hanging="540"/>
      </w:pPr>
      <w:rPr>
        <w:rFonts w:hint="default"/>
        <w:lang w:val="ru-RU" w:eastAsia="ru-RU" w:bidi="ru-RU"/>
      </w:rPr>
    </w:lvl>
  </w:abstractNum>
  <w:abstractNum w:abstractNumId="80" w15:restartNumberingAfterBreak="0">
    <w:nsid w:val="7CA47F23"/>
    <w:multiLevelType w:val="hybridMultilevel"/>
    <w:tmpl w:val="4A8082E2"/>
    <w:lvl w:ilvl="0" w:tplc="9E1AF758">
      <w:start w:val="1"/>
      <w:numFmt w:val="decimal"/>
      <w:lvlText w:val="%1."/>
      <w:lvlJc w:val="left"/>
      <w:pPr>
        <w:ind w:left="542" w:hanging="850"/>
        <w:jc w:val="left"/>
      </w:pPr>
      <w:rPr>
        <w:rFonts w:ascii="Times New Roman" w:eastAsia="Times New Roman" w:hAnsi="Times New Roman" w:cs="Times New Roman" w:hint="default"/>
        <w:w w:val="100"/>
        <w:sz w:val="23"/>
        <w:szCs w:val="23"/>
        <w:lang w:val="ru-RU" w:eastAsia="ru-RU" w:bidi="ru-RU"/>
      </w:rPr>
    </w:lvl>
    <w:lvl w:ilvl="1" w:tplc="87648A6C">
      <w:numFmt w:val="bullet"/>
      <w:lvlText w:val="•"/>
      <w:lvlJc w:val="left"/>
      <w:pPr>
        <w:ind w:left="1544" w:hanging="850"/>
      </w:pPr>
      <w:rPr>
        <w:rFonts w:hint="default"/>
        <w:lang w:val="ru-RU" w:eastAsia="ru-RU" w:bidi="ru-RU"/>
      </w:rPr>
    </w:lvl>
    <w:lvl w:ilvl="2" w:tplc="F25C5E3C">
      <w:numFmt w:val="bullet"/>
      <w:lvlText w:val="•"/>
      <w:lvlJc w:val="left"/>
      <w:pPr>
        <w:ind w:left="2549" w:hanging="850"/>
      </w:pPr>
      <w:rPr>
        <w:rFonts w:hint="default"/>
        <w:lang w:val="ru-RU" w:eastAsia="ru-RU" w:bidi="ru-RU"/>
      </w:rPr>
    </w:lvl>
    <w:lvl w:ilvl="3" w:tplc="B624374C">
      <w:numFmt w:val="bullet"/>
      <w:lvlText w:val="•"/>
      <w:lvlJc w:val="left"/>
      <w:pPr>
        <w:ind w:left="3553" w:hanging="850"/>
      </w:pPr>
      <w:rPr>
        <w:rFonts w:hint="default"/>
        <w:lang w:val="ru-RU" w:eastAsia="ru-RU" w:bidi="ru-RU"/>
      </w:rPr>
    </w:lvl>
    <w:lvl w:ilvl="4" w:tplc="F0B046A4">
      <w:numFmt w:val="bullet"/>
      <w:lvlText w:val="•"/>
      <w:lvlJc w:val="left"/>
      <w:pPr>
        <w:ind w:left="4558" w:hanging="850"/>
      </w:pPr>
      <w:rPr>
        <w:rFonts w:hint="default"/>
        <w:lang w:val="ru-RU" w:eastAsia="ru-RU" w:bidi="ru-RU"/>
      </w:rPr>
    </w:lvl>
    <w:lvl w:ilvl="5" w:tplc="63F2A1A0">
      <w:numFmt w:val="bullet"/>
      <w:lvlText w:val="•"/>
      <w:lvlJc w:val="left"/>
      <w:pPr>
        <w:ind w:left="5563" w:hanging="850"/>
      </w:pPr>
      <w:rPr>
        <w:rFonts w:hint="default"/>
        <w:lang w:val="ru-RU" w:eastAsia="ru-RU" w:bidi="ru-RU"/>
      </w:rPr>
    </w:lvl>
    <w:lvl w:ilvl="6" w:tplc="229653D8">
      <w:numFmt w:val="bullet"/>
      <w:lvlText w:val="•"/>
      <w:lvlJc w:val="left"/>
      <w:pPr>
        <w:ind w:left="6567" w:hanging="850"/>
      </w:pPr>
      <w:rPr>
        <w:rFonts w:hint="default"/>
        <w:lang w:val="ru-RU" w:eastAsia="ru-RU" w:bidi="ru-RU"/>
      </w:rPr>
    </w:lvl>
    <w:lvl w:ilvl="7" w:tplc="205482CC">
      <w:numFmt w:val="bullet"/>
      <w:lvlText w:val="•"/>
      <w:lvlJc w:val="left"/>
      <w:pPr>
        <w:ind w:left="7572" w:hanging="850"/>
      </w:pPr>
      <w:rPr>
        <w:rFonts w:hint="default"/>
        <w:lang w:val="ru-RU" w:eastAsia="ru-RU" w:bidi="ru-RU"/>
      </w:rPr>
    </w:lvl>
    <w:lvl w:ilvl="8" w:tplc="4B44CBAC">
      <w:numFmt w:val="bullet"/>
      <w:lvlText w:val="•"/>
      <w:lvlJc w:val="left"/>
      <w:pPr>
        <w:ind w:left="8577" w:hanging="850"/>
      </w:pPr>
      <w:rPr>
        <w:rFonts w:hint="default"/>
        <w:lang w:val="ru-RU" w:eastAsia="ru-RU" w:bidi="ru-RU"/>
      </w:rPr>
    </w:lvl>
  </w:abstractNum>
  <w:abstractNum w:abstractNumId="81" w15:restartNumberingAfterBreak="0">
    <w:nsid w:val="7CD83AA6"/>
    <w:multiLevelType w:val="hybridMultilevel"/>
    <w:tmpl w:val="612EAF48"/>
    <w:lvl w:ilvl="0" w:tplc="132CE466">
      <w:numFmt w:val="bullet"/>
      <w:lvlText w:val=""/>
      <w:lvlJc w:val="left"/>
      <w:pPr>
        <w:ind w:left="542" w:hanging="850"/>
      </w:pPr>
      <w:rPr>
        <w:rFonts w:ascii="Wingdings" w:eastAsia="Wingdings" w:hAnsi="Wingdings" w:cs="Wingdings" w:hint="default"/>
        <w:w w:val="100"/>
        <w:sz w:val="24"/>
        <w:szCs w:val="24"/>
        <w:lang w:val="ru-RU" w:eastAsia="ru-RU" w:bidi="ru-RU"/>
      </w:rPr>
    </w:lvl>
    <w:lvl w:ilvl="1" w:tplc="A5CAB94C">
      <w:numFmt w:val="bullet"/>
      <w:lvlText w:val="•"/>
      <w:lvlJc w:val="left"/>
      <w:pPr>
        <w:ind w:left="1544" w:hanging="850"/>
      </w:pPr>
      <w:rPr>
        <w:rFonts w:hint="default"/>
        <w:lang w:val="ru-RU" w:eastAsia="ru-RU" w:bidi="ru-RU"/>
      </w:rPr>
    </w:lvl>
    <w:lvl w:ilvl="2" w:tplc="1DF0D0BA">
      <w:numFmt w:val="bullet"/>
      <w:lvlText w:val="•"/>
      <w:lvlJc w:val="left"/>
      <w:pPr>
        <w:ind w:left="2549" w:hanging="850"/>
      </w:pPr>
      <w:rPr>
        <w:rFonts w:hint="default"/>
        <w:lang w:val="ru-RU" w:eastAsia="ru-RU" w:bidi="ru-RU"/>
      </w:rPr>
    </w:lvl>
    <w:lvl w:ilvl="3" w:tplc="E4ECE816">
      <w:numFmt w:val="bullet"/>
      <w:lvlText w:val="•"/>
      <w:lvlJc w:val="left"/>
      <w:pPr>
        <w:ind w:left="3553" w:hanging="850"/>
      </w:pPr>
      <w:rPr>
        <w:rFonts w:hint="default"/>
        <w:lang w:val="ru-RU" w:eastAsia="ru-RU" w:bidi="ru-RU"/>
      </w:rPr>
    </w:lvl>
    <w:lvl w:ilvl="4" w:tplc="1290A47C">
      <w:numFmt w:val="bullet"/>
      <w:lvlText w:val="•"/>
      <w:lvlJc w:val="left"/>
      <w:pPr>
        <w:ind w:left="4558" w:hanging="850"/>
      </w:pPr>
      <w:rPr>
        <w:rFonts w:hint="default"/>
        <w:lang w:val="ru-RU" w:eastAsia="ru-RU" w:bidi="ru-RU"/>
      </w:rPr>
    </w:lvl>
    <w:lvl w:ilvl="5" w:tplc="AA46D158">
      <w:numFmt w:val="bullet"/>
      <w:lvlText w:val="•"/>
      <w:lvlJc w:val="left"/>
      <w:pPr>
        <w:ind w:left="5563" w:hanging="850"/>
      </w:pPr>
      <w:rPr>
        <w:rFonts w:hint="default"/>
        <w:lang w:val="ru-RU" w:eastAsia="ru-RU" w:bidi="ru-RU"/>
      </w:rPr>
    </w:lvl>
    <w:lvl w:ilvl="6" w:tplc="9FE6A93C">
      <w:numFmt w:val="bullet"/>
      <w:lvlText w:val="•"/>
      <w:lvlJc w:val="left"/>
      <w:pPr>
        <w:ind w:left="6567" w:hanging="850"/>
      </w:pPr>
      <w:rPr>
        <w:rFonts w:hint="default"/>
        <w:lang w:val="ru-RU" w:eastAsia="ru-RU" w:bidi="ru-RU"/>
      </w:rPr>
    </w:lvl>
    <w:lvl w:ilvl="7" w:tplc="FADEACB4">
      <w:numFmt w:val="bullet"/>
      <w:lvlText w:val="•"/>
      <w:lvlJc w:val="left"/>
      <w:pPr>
        <w:ind w:left="7572" w:hanging="850"/>
      </w:pPr>
      <w:rPr>
        <w:rFonts w:hint="default"/>
        <w:lang w:val="ru-RU" w:eastAsia="ru-RU" w:bidi="ru-RU"/>
      </w:rPr>
    </w:lvl>
    <w:lvl w:ilvl="8" w:tplc="26167124">
      <w:numFmt w:val="bullet"/>
      <w:lvlText w:val="•"/>
      <w:lvlJc w:val="left"/>
      <w:pPr>
        <w:ind w:left="8577" w:hanging="850"/>
      </w:pPr>
      <w:rPr>
        <w:rFonts w:hint="default"/>
        <w:lang w:val="ru-RU" w:eastAsia="ru-RU" w:bidi="ru-RU"/>
      </w:rPr>
    </w:lvl>
  </w:abstractNum>
  <w:abstractNum w:abstractNumId="82" w15:restartNumberingAfterBreak="0">
    <w:nsid w:val="7FA10A84"/>
    <w:multiLevelType w:val="hybridMultilevel"/>
    <w:tmpl w:val="3CC0252A"/>
    <w:lvl w:ilvl="0" w:tplc="26141956">
      <w:numFmt w:val="bullet"/>
      <w:lvlText w:val="-"/>
      <w:lvlJc w:val="left"/>
      <w:pPr>
        <w:ind w:left="105" w:hanging="140"/>
      </w:pPr>
      <w:rPr>
        <w:rFonts w:ascii="Times New Roman" w:eastAsia="Times New Roman" w:hAnsi="Times New Roman" w:cs="Times New Roman" w:hint="default"/>
        <w:w w:val="99"/>
        <w:sz w:val="24"/>
        <w:szCs w:val="24"/>
        <w:lang w:val="ru-RU" w:eastAsia="ru-RU" w:bidi="ru-RU"/>
      </w:rPr>
    </w:lvl>
    <w:lvl w:ilvl="1" w:tplc="43CC460E">
      <w:numFmt w:val="bullet"/>
      <w:lvlText w:val="•"/>
      <w:lvlJc w:val="left"/>
      <w:pPr>
        <w:ind w:left="400" w:hanging="140"/>
      </w:pPr>
      <w:rPr>
        <w:rFonts w:hint="default"/>
        <w:lang w:val="ru-RU" w:eastAsia="ru-RU" w:bidi="ru-RU"/>
      </w:rPr>
    </w:lvl>
    <w:lvl w:ilvl="2" w:tplc="15DCFC9E">
      <w:numFmt w:val="bullet"/>
      <w:lvlText w:val="•"/>
      <w:lvlJc w:val="left"/>
      <w:pPr>
        <w:ind w:left="701" w:hanging="140"/>
      </w:pPr>
      <w:rPr>
        <w:rFonts w:hint="default"/>
        <w:lang w:val="ru-RU" w:eastAsia="ru-RU" w:bidi="ru-RU"/>
      </w:rPr>
    </w:lvl>
    <w:lvl w:ilvl="3" w:tplc="D27C568A">
      <w:numFmt w:val="bullet"/>
      <w:lvlText w:val="•"/>
      <w:lvlJc w:val="left"/>
      <w:pPr>
        <w:ind w:left="1001" w:hanging="140"/>
      </w:pPr>
      <w:rPr>
        <w:rFonts w:hint="default"/>
        <w:lang w:val="ru-RU" w:eastAsia="ru-RU" w:bidi="ru-RU"/>
      </w:rPr>
    </w:lvl>
    <w:lvl w:ilvl="4" w:tplc="848A1730">
      <w:numFmt w:val="bullet"/>
      <w:lvlText w:val="•"/>
      <w:lvlJc w:val="left"/>
      <w:pPr>
        <w:ind w:left="1302" w:hanging="140"/>
      </w:pPr>
      <w:rPr>
        <w:rFonts w:hint="default"/>
        <w:lang w:val="ru-RU" w:eastAsia="ru-RU" w:bidi="ru-RU"/>
      </w:rPr>
    </w:lvl>
    <w:lvl w:ilvl="5" w:tplc="F24CE128">
      <w:numFmt w:val="bullet"/>
      <w:lvlText w:val="•"/>
      <w:lvlJc w:val="left"/>
      <w:pPr>
        <w:ind w:left="1603" w:hanging="140"/>
      </w:pPr>
      <w:rPr>
        <w:rFonts w:hint="default"/>
        <w:lang w:val="ru-RU" w:eastAsia="ru-RU" w:bidi="ru-RU"/>
      </w:rPr>
    </w:lvl>
    <w:lvl w:ilvl="6" w:tplc="819253AA">
      <w:numFmt w:val="bullet"/>
      <w:lvlText w:val="•"/>
      <w:lvlJc w:val="left"/>
      <w:pPr>
        <w:ind w:left="1903" w:hanging="140"/>
      </w:pPr>
      <w:rPr>
        <w:rFonts w:hint="default"/>
        <w:lang w:val="ru-RU" w:eastAsia="ru-RU" w:bidi="ru-RU"/>
      </w:rPr>
    </w:lvl>
    <w:lvl w:ilvl="7" w:tplc="0E9A68CE">
      <w:numFmt w:val="bullet"/>
      <w:lvlText w:val="•"/>
      <w:lvlJc w:val="left"/>
      <w:pPr>
        <w:ind w:left="2204" w:hanging="140"/>
      </w:pPr>
      <w:rPr>
        <w:rFonts w:hint="default"/>
        <w:lang w:val="ru-RU" w:eastAsia="ru-RU" w:bidi="ru-RU"/>
      </w:rPr>
    </w:lvl>
    <w:lvl w:ilvl="8" w:tplc="083AD2DE">
      <w:numFmt w:val="bullet"/>
      <w:lvlText w:val="•"/>
      <w:lvlJc w:val="left"/>
      <w:pPr>
        <w:ind w:left="2504" w:hanging="140"/>
      </w:pPr>
      <w:rPr>
        <w:rFonts w:hint="default"/>
        <w:lang w:val="ru-RU" w:eastAsia="ru-RU" w:bidi="ru-RU"/>
      </w:rPr>
    </w:lvl>
  </w:abstractNum>
  <w:num w:numId="1">
    <w:abstractNumId w:val="56"/>
  </w:num>
  <w:num w:numId="2">
    <w:abstractNumId w:val="33"/>
  </w:num>
  <w:num w:numId="3">
    <w:abstractNumId w:val="71"/>
  </w:num>
  <w:num w:numId="4">
    <w:abstractNumId w:val="8"/>
  </w:num>
  <w:num w:numId="5">
    <w:abstractNumId w:val="19"/>
  </w:num>
  <w:num w:numId="6">
    <w:abstractNumId w:val="51"/>
  </w:num>
  <w:num w:numId="7">
    <w:abstractNumId w:val="57"/>
  </w:num>
  <w:num w:numId="8">
    <w:abstractNumId w:val="73"/>
  </w:num>
  <w:num w:numId="9">
    <w:abstractNumId w:val="65"/>
  </w:num>
  <w:num w:numId="10">
    <w:abstractNumId w:val="5"/>
  </w:num>
  <w:num w:numId="11">
    <w:abstractNumId w:val="32"/>
  </w:num>
  <w:num w:numId="12">
    <w:abstractNumId w:val="14"/>
  </w:num>
  <w:num w:numId="13">
    <w:abstractNumId w:val="29"/>
  </w:num>
  <w:num w:numId="14">
    <w:abstractNumId w:val="42"/>
  </w:num>
  <w:num w:numId="15">
    <w:abstractNumId w:val="30"/>
  </w:num>
  <w:num w:numId="16">
    <w:abstractNumId w:val="46"/>
  </w:num>
  <w:num w:numId="17">
    <w:abstractNumId w:val="60"/>
  </w:num>
  <w:num w:numId="18">
    <w:abstractNumId w:val="36"/>
  </w:num>
  <w:num w:numId="19">
    <w:abstractNumId w:val="49"/>
  </w:num>
  <w:num w:numId="20">
    <w:abstractNumId w:val="23"/>
  </w:num>
  <w:num w:numId="21">
    <w:abstractNumId w:val="74"/>
  </w:num>
  <w:num w:numId="22">
    <w:abstractNumId w:val="15"/>
  </w:num>
  <w:num w:numId="23">
    <w:abstractNumId w:val="9"/>
  </w:num>
  <w:num w:numId="24">
    <w:abstractNumId w:val="13"/>
  </w:num>
  <w:num w:numId="25">
    <w:abstractNumId w:val="25"/>
  </w:num>
  <w:num w:numId="26">
    <w:abstractNumId w:val="70"/>
  </w:num>
  <w:num w:numId="27">
    <w:abstractNumId w:val="0"/>
  </w:num>
  <w:num w:numId="28">
    <w:abstractNumId w:val="41"/>
  </w:num>
  <w:num w:numId="29">
    <w:abstractNumId w:val="69"/>
  </w:num>
  <w:num w:numId="30">
    <w:abstractNumId w:val="72"/>
  </w:num>
  <w:num w:numId="31">
    <w:abstractNumId w:val="4"/>
  </w:num>
  <w:num w:numId="32">
    <w:abstractNumId w:val="75"/>
  </w:num>
  <w:num w:numId="33">
    <w:abstractNumId w:val="48"/>
  </w:num>
  <w:num w:numId="34">
    <w:abstractNumId w:val="27"/>
  </w:num>
  <w:num w:numId="35">
    <w:abstractNumId w:val="63"/>
  </w:num>
  <w:num w:numId="36">
    <w:abstractNumId w:val="24"/>
  </w:num>
  <w:num w:numId="37">
    <w:abstractNumId w:val="78"/>
  </w:num>
  <w:num w:numId="38">
    <w:abstractNumId w:val="38"/>
  </w:num>
  <w:num w:numId="39">
    <w:abstractNumId w:val="45"/>
  </w:num>
  <w:num w:numId="40">
    <w:abstractNumId w:val="16"/>
  </w:num>
  <w:num w:numId="41">
    <w:abstractNumId w:val="58"/>
  </w:num>
  <w:num w:numId="42">
    <w:abstractNumId w:val="50"/>
  </w:num>
  <w:num w:numId="43">
    <w:abstractNumId w:val="28"/>
  </w:num>
  <w:num w:numId="44">
    <w:abstractNumId w:val="54"/>
  </w:num>
  <w:num w:numId="45">
    <w:abstractNumId w:val="11"/>
  </w:num>
  <w:num w:numId="46">
    <w:abstractNumId w:val="62"/>
  </w:num>
  <w:num w:numId="47">
    <w:abstractNumId w:val="55"/>
  </w:num>
  <w:num w:numId="48">
    <w:abstractNumId w:val="43"/>
  </w:num>
  <w:num w:numId="49">
    <w:abstractNumId w:val="82"/>
  </w:num>
  <w:num w:numId="50">
    <w:abstractNumId w:val="22"/>
  </w:num>
  <w:num w:numId="51">
    <w:abstractNumId w:val="17"/>
  </w:num>
  <w:num w:numId="52">
    <w:abstractNumId w:val="79"/>
  </w:num>
  <w:num w:numId="53">
    <w:abstractNumId w:val="39"/>
  </w:num>
  <w:num w:numId="54">
    <w:abstractNumId w:val="1"/>
  </w:num>
  <w:num w:numId="55">
    <w:abstractNumId w:val="80"/>
  </w:num>
  <w:num w:numId="56">
    <w:abstractNumId w:val="18"/>
  </w:num>
  <w:num w:numId="57">
    <w:abstractNumId w:val="61"/>
  </w:num>
  <w:num w:numId="58">
    <w:abstractNumId w:val="35"/>
  </w:num>
  <w:num w:numId="59">
    <w:abstractNumId w:val="53"/>
  </w:num>
  <w:num w:numId="60">
    <w:abstractNumId w:val="40"/>
  </w:num>
  <w:num w:numId="61">
    <w:abstractNumId w:val="44"/>
  </w:num>
  <w:num w:numId="62">
    <w:abstractNumId w:val="37"/>
  </w:num>
  <w:num w:numId="63">
    <w:abstractNumId w:val="21"/>
  </w:num>
  <w:num w:numId="64">
    <w:abstractNumId w:val="81"/>
  </w:num>
  <w:num w:numId="65">
    <w:abstractNumId w:val="7"/>
  </w:num>
  <w:num w:numId="66">
    <w:abstractNumId w:val="67"/>
  </w:num>
  <w:num w:numId="67">
    <w:abstractNumId w:val="6"/>
  </w:num>
  <w:num w:numId="68">
    <w:abstractNumId w:val="31"/>
  </w:num>
  <w:num w:numId="69">
    <w:abstractNumId w:val="47"/>
  </w:num>
  <w:num w:numId="70">
    <w:abstractNumId w:val="52"/>
  </w:num>
  <w:num w:numId="71">
    <w:abstractNumId w:val="77"/>
  </w:num>
  <w:num w:numId="72">
    <w:abstractNumId w:val="34"/>
  </w:num>
  <w:num w:numId="73">
    <w:abstractNumId w:val="12"/>
  </w:num>
  <w:num w:numId="74">
    <w:abstractNumId w:val="68"/>
  </w:num>
  <w:num w:numId="75">
    <w:abstractNumId w:val="3"/>
  </w:num>
  <w:num w:numId="76">
    <w:abstractNumId w:val="76"/>
  </w:num>
  <w:num w:numId="77">
    <w:abstractNumId w:val="66"/>
  </w:num>
  <w:num w:numId="78">
    <w:abstractNumId w:val="10"/>
  </w:num>
  <w:num w:numId="79">
    <w:abstractNumId w:val="64"/>
  </w:num>
  <w:num w:numId="80">
    <w:abstractNumId w:val="2"/>
  </w:num>
  <w:num w:numId="81">
    <w:abstractNumId w:val="20"/>
  </w:num>
  <w:num w:numId="82">
    <w:abstractNumId w:val="26"/>
  </w:num>
  <w:num w:numId="83">
    <w:abstractNumId w:val="59"/>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C57ED"/>
    <w:rsid w:val="00000E5D"/>
    <w:rsid w:val="00020FB9"/>
    <w:rsid w:val="0004038F"/>
    <w:rsid w:val="000F276B"/>
    <w:rsid w:val="00190A82"/>
    <w:rsid w:val="0024321E"/>
    <w:rsid w:val="002A35BF"/>
    <w:rsid w:val="002B503B"/>
    <w:rsid w:val="002F5084"/>
    <w:rsid w:val="00307B29"/>
    <w:rsid w:val="003372F4"/>
    <w:rsid w:val="00390CC0"/>
    <w:rsid w:val="003C1EE8"/>
    <w:rsid w:val="003E14E6"/>
    <w:rsid w:val="00406BA3"/>
    <w:rsid w:val="0043368D"/>
    <w:rsid w:val="0044592E"/>
    <w:rsid w:val="004C16BA"/>
    <w:rsid w:val="004C57ED"/>
    <w:rsid w:val="00501EB0"/>
    <w:rsid w:val="00512D41"/>
    <w:rsid w:val="00525EAD"/>
    <w:rsid w:val="0059292D"/>
    <w:rsid w:val="005B2116"/>
    <w:rsid w:val="006718AF"/>
    <w:rsid w:val="006F32F5"/>
    <w:rsid w:val="007B26A9"/>
    <w:rsid w:val="008C4A83"/>
    <w:rsid w:val="0090774D"/>
    <w:rsid w:val="00933641"/>
    <w:rsid w:val="00934481"/>
    <w:rsid w:val="00934ED0"/>
    <w:rsid w:val="00961C2D"/>
    <w:rsid w:val="00B71356"/>
    <w:rsid w:val="00B811FC"/>
    <w:rsid w:val="00BF0B3C"/>
    <w:rsid w:val="00C33C2D"/>
    <w:rsid w:val="00C77C4C"/>
    <w:rsid w:val="00CA42B5"/>
    <w:rsid w:val="00CF7BEB"/>
    <w:rsid w:val="00DE3655"/>
    <w:rsid w:val="00E9472F"/>
    <w:rsid w:val="00F95C25"/>
    <w:rsid w:val="00FB16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4217DC"/>
  <w15:docId w15:val="{65EBB698-7D6C-4667-A1C8-BA40B7A1F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ru-RU" w:eastAsia="ru-RU" w:bidi="ru-RU"/>
    </w:rPr>
  </w:style>
  <w:style w:type="paragraph" w:styleId="1">
    <w:name w:val="heading 1"/>
    <w:basedOn w:val="a"/>
    <w:uiPriority w:val="9"/>
    <w:qFormat/>
    <w:pPr>
      <w:spacing w:before="2"/>
      <w:ind w:left="3974" w:hanging="721"/>
      <w:outlineLvl w:val="0"/>
    </w:pPr>
    <w:rPr>
      <w:b/>
      <w:bCs/>
      <w:i/>
      <w:sz w:val="32"/>
      <w:szCs w:val="32"/>
    </w:rPr>
  </w:style>
  <w:style w:type="paragraph" w:styleId="2">
    <w:name w:val="heading 2"/>
    <w:basedOn w:val="a"/>
    <w:uiPriority w:val="9"/>
    <w:unhideWhenUsed/>
    <w:qFormat/>
    <w:pPr>
      <w:ind w:left="542" w:firstLine="566"/>
      <w:jc w:val="both"/>
      <w:outlineLvl w:val="1"/>
    </w:pPr>
    <w:rPr>
      <w:b/>
      <w:bCs/>
      <w:sz w:val="28"/>
      <w:szCs w:val="28"/>
    </w:rPr>
  </w:style>
  <w:style w:type="paragraph" w:styleId="3">
    <w:name w:val="heading 3"/>
    <w:basedOn w:val="a"/>
    <w:uiPriority w:val="9"/>
    <w:unhideWhenUsed/>
    <w:qFormat/>
    <w:pPr>
      <w:ind w:left="1108"/>
      <w:jc w:val="both"/>
      <w:outlineLvl w:val="2"/>
    </w:pPr>
    <w:rPr>
      <w:b/>
      <w:bCs/>
      <w:sz w:val="24"/>
      <w:szCs w:val="24"/>
    </w:rPr>
  </w:style>
  <w:style w:type="paragraph" w:styleId="4">
    <w:name w:val="heading 4"/>
    <w:basedOn w:val="a"/>
    <w:uiPriority w:val="9"/>
    <w:unhideWhenUsed/>
    <w:qFormat/>
    <w:pPr>
      <w:spacing w:before="5" w:line="274" w:lineRule="exact"/>
      <w:ind w:left="1108"/>
      <w:jc w:val="both"/>
      <w:outlineLvl w:val="3"/>
    </w:pPr>
    <w:rPr>
      <w:b/>
      <w:bCs/>
      <w: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line="252" w:lineRule="exact"/>
      <w:ind w:left="1202" w:right="695" w:hanging="1202"/>
      <w:jc w:val="right"/>
    </w:pPr>
    <w:rPr>
      <w:b/>
      <w:bCs/>
      <w:i/>
    </w:rPr>
  </w:style>
  <w:style w:type="paragraph" w:styleId="20">
    <w:name w:val="toc 2"/>
    <w:basedOn w:val="a"/>
    <w:uiPriority w:val="1"/>
    <w:qFormat/>
    <w:pPr>
      <w:spacing w:line="252" w:lineRule="exact"/>
      <w:ind w:left="1095" w:right="695" w:hanging="1096"/>
      <w:jc w:val="right"/>
    </w:pPr>
  </w:style>
  <w:style w:type="paragraph" w:styleId="30">
    <w:name w:val="toc 3"/>
    <w:basedOn w:val="a"/>
    <w:uiPriority w:val="1"/>
    <w:qFormat/>
    <w:pPr>
      <w:spacing w:line="252" w:lineRule="exact"/>
      <w:ind w:right="695"/>
      <w:jc w:val="right"/>
    </w:pPr>
    <w:rPr>
      <w:i/>
    </w:rPr>
  </w:style>
  <w:style w:type="paragraph" w:styleId="40">
    <w:name w:val="toc 4"/>
    <w:basedOn w:val="a"/>
    <w:uiPriority w:val="1"/>
    <w:qFormat/>
    <w:pPr>
      <w:spacing w:line="252" w:lineRule="exact"/>
      <w:ind w:left="542"/>
    </w:pPr>
    <w:rPr>
      <w:i/>
    </w:rPr>
  </w:style>
  <w:style w:type="paragraph" w:styleId="5">
    <w:name w:val="toc 5"/>
    <w:basedOn w:val="a"/>
    <w:uiPriority w:val="1"/>
    <w:qFormat/>
    <w:pPr>
      <w:spacing w:line="252" w:lineRule="exact"/>
      <w:ind w:left="762"/>
    </w:pPr>
  </w:style>
  <w:style w:type="paragraph" w:styleId="6">
    <w:name w:val="toc 6"/>
    <w:basedOn w:val="a"/>
    <w:uiPriority w:val="1"/>
    <w:qFormat/>
    <w:pPr>
      <w:spacing w:line="251" w:lineRule="exact"/>
      <w:ind w:left="1478" w:hanging="497"/>
    </w:pPr>
  </w:style>
  <w:style w:type="paragraph" w:styleId="7">
    <w:name w:val="toc 7"/>
    <w:basedOn w:val="a"/>
    <w:uiPriority w:val="1"/>
    <w:qFormat/>
    <w:pPr>
      <w:spacing w:line="252" w:lineRule="exact"/>
      <w:ind w:left="981"/>
    </w:pPr>
    <w:rPr>
      <w:i/>
    </w:rPr>
  </w:style>
  <w:style w:type="paragraph" w:styleId="a3">
    <w:name w:val="Body Text"/>
    <w:basedOn w:val="a"/>
    <w:uiPriority w:val="1"/>
    <w:qFormat/>
    <w:pPr>
      <w:ind w:left="542" w:firstLine="566"/>
      <w:jc w:val="both"/>
    </w:pPr>
    <w:rPr>
      <w:sz w:val="24"/>
      <w:szCs w:val="24"/>
    </w:rPr>
  </w:style>
  <w:style w:type="paragraph" w:styleId="a4">
    <w:name w:val="List Paragraph"/>
    <w:basedOn w:val="a"/>
    <w:uiPriority w:val="1"/>
    <w:qFormat/>
    <w:pPr>
      <w:ind w:left="542" w:firstLine="566"/>
      <w:jc w:val="both"/>
    </w:pPr>
  </w:style>
  <w:style w:type="paragraph" w:customStyle="1" w:styleId="TableParagraph">
    <w:name w:val="Table Paragraph"/>
    <w:basedOn w:val="a"/>
    <w:uiPriority w:val="1"/>
    <w:qFormat/>
    <w:pPr>
      <w:ind w:left="107"/>
    </w:pPr>
  </w:style>
  <w:style w:type="paragraph" w:styleId="a5">
    <w:name w:val="Balloon Text"/>
    <w:basedOn w:val="a"/>
    <w:link w:val="a6"/>
    <w:uiPriority w:val="99"/>
    <w:semiHidden/>
    <w:unhideWhenUsed/>
    <w:rsid w:val="00CA42B5"/>
    <w:rPr>
      <w:rFonts w:ascii="Tahoma" w:hAnsi="Tahoma" w:cs="Tahoma"/>
      <w:sz w:val="16"/>
      <w:szCs w:val="16"/>
    </w:rPr>
  </w:style>
  <w:style w:type="character" w:customStyle="1" w:styleId="a6">
    <w:name w:val="Текст выноски Знак"/>
    <w:basedOn w:val="a0"/>
    <w:link w:val="a5"/>
    <w:uiPriority w:val="99"/>
    <w:semiHidden/>
    <w:rsid w:val="00CA42B5"/>
    <w:rPr>
      <w:rFonts w:ascii="Tahoma" w:eastAsia="Times New Roman" w:hAnsi="Tahoma" w:cs="Tahoma"/>
      <w:sz w:val="16"/>
      <w:szCs w:val="16"/>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992A57-8991-49DD-842A-52ABDD3355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TotalTime>
  <Pages>1</Pages>
  <Words>42531</Words>
  <Characters>242428</Characters>
  <Application>Microsoft Office Word</Application>
  <DocSecurity>0</DocSecurity>
  <Lines>2020</Lines>
  <Paragraphs>568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284391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dc:creator>
  <cp:lastModifiedBy>Людмила</cp:lastModifiedBy>
  <cp:revision>20</cp:revision>
  <cp:lastPrinted>2021-03-02T14:04:00Z</cp:lastPrinted>
  <dcterms:created xsi:type="dcterms:W3CDTF">2021-02-18T11:25:00Z</dcterms:created>
  <dcterms:modified xsi:type="dcterms:W3CDTF">2021-03-02T14:35:00Z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2020-01-14T00:00:00Z</vt:filetime>
  </property>
  <property fmtid="{D5CDD505-2E9C-101B-9397-08002B2CF9AE}" pid="3" name="Creator">
    <vt:lpwstr>Microsoft® Word 2013</vt:lpwstr>
  </property>
  <property fmtid="{D5CDD505-2E9C-101B-9397-08002B2CF9AE}" pid="4" name="LastSaved">
    <vt:filetime>2021-02-18T00:00:00Z</vt:filetime>
  </property>
</Properties>
</file>