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D755D" w14:textId="723529F5" w:rsidR="00681E56" w:rsidRDefault="00681E56">
      <w:pPr>
        <w:rPr>
          <w:rFonts w:ascii="Times New Roman" w:eastAsia="Times New Roman" w:hAnsi="Times New Roman" w:cs="Times New Roman"/>
          <w:sz w:val="24"/>
          <w:szCs w:val="24"/>
          <w:lang w:eastAsia="ar-SA"/>
        </w:rPr>
      </w:pPr>
      <w:r>
        <w:rPr>
          <w:noProof/>
        </w:rPr>
        <w:drawing>
          <wp:inline distT="0" distB="0" distL="0" distR="0" wp14:anchorId="135F1053" wp14:editId="4796CF65">
            <wp:extent cx="6083935" cy="83654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3935" cy="8365490"/>
                    </a:xfrm>
                    <a:prstGeom prst="rect">
                      <a:avLst/>
                    </a:prstGeom>
                    <a:noFill/>
                    <a:ln>
                      <a:noFill/>
                    </a:ln>
                  </pic:spPr>
                </pic:pic>
              </a:graphicData>
            </a:graphic>
          </wp:inline>
        </w:drawing>
      </w:r>
      <w:r>
        <w:rPr>
          <w:rFonts w:ascii="Times New Roman" w:eastAsia="Times New Roman" w:hAnsi="Times New Roman" w:cs="Times New Roman"/>
          <w:sz w:val="24"/>
          <w:szCs w:val="24"/>
          <w:lang w:eastAsia="ar-SA"/>
        </w:rPr>
        <w:br w:type="page"/>
      </w:r>
    </w:p>
    <w:p w14:paraId="6D5FD2E9" w14:textId="31353921" w:rsidR="00D30680" w:rsidRPr="00D30680" w:rsidRDefault="00D30680" w:rsidP="00D30680">
      <w:pPr>
        <w:tabs>
          <w:tab w:val="center" w:pos="1134"/>
          <w:tab w:val="center" w:pos="3544"/>
        </w:tabs>
        <w:suppressAutoHyphens/>
        <w:spacing w:after="0" w:line="360" w:lineRule="auto"/>
        <w:ind w:firstLine="709"/>
        <w:jc w:val="center"/>
        <w:rPr>
          <w:rFonts w:ascii="Times New Roman" w:eastAsia="Times New Roman" w:hAnsi="Times New Roman" w:cs="Times New Roman"/>
          <w:sz w:val="24"/>
          <w:szCs w:val="24"/>
          <w:lang w:eastAsia="ar-SA"/>
        </w:rPr>
      </w:pPr>
      <w:r w:rsidRPr="00D30680">
        <w:rPr>
          <w:rFonts w:ascii="Times New Roman" w:eastAsia="Times New Roman" w:hAnsi="Times New Roman" w:cs="Times New Roman"/>
          <w:sz w:val="24"/>
          <w:szCs w:val="24"/>
          <w:lang w:eastAsia="ar-SA"/>
        </w:rPr>
        <w:lastRenderedPageBreak/>
        <w:t>ЧАСТНОЕ ОБЩЕОБРАЗОВАТЕЛЬНОЕ УЧРЕЖДЕНИ ДЛЯ ДЕТЕЙ ДОШКОЛЬНОГО И МЛАДШЕГО ШКОЛЬНОГО ВОЗРАСТА НАЧАЛЬНАЯ</w:t>
      </w:r>
    </w:p>
    <w:p w14:paraId="102B23FE" w14:textId="77777777" w:rsidR="00D30680" w:rsidRPr="00D30680" w:rsidRDefault="00D30680" w:rsidP="00D30680">
      <w:pPr>
        <w:tabs>
          <w:tab w:val="center" w:pos="1134"/>
          <w:tab w:val="center" w:pos="3544"/>
        </w:tabs>
        <w:suppressAutoHyphens/>
        <w:spacing w:after="0" w:line="360" w:lineRule="auto"/>
        <w:ind w:firstLine="709"/>
        <w:jc w:val="center"/>
        <w:rPr>
          <w:rFonts w:ascii="Times New Roman" w:eastAsia="Times New Roman" w:hAnsi="Times New Roman" w:cs="Times New Roman"/>
          <w:sz w:val="24"/>
          <w:szCs w:val="24"/>
          <w:lang w:eastAsia="ar-SA"/>
        </w:rPr>
      </w:pPr>
      <w:r w:rsidRPr="00D30680">
        <w:rPr>
          <w:rFonts w:ascii="Times New Roman" w:eastAsia="Times New Roman" w:hAnsi="Times New Roman" w:cs="Times New Roman"/>
          <w:sz w:val="24"/>
          <w:szCs w:val="24"/>
          <w:lang w:eastAsia="ar-SA"/>
        </w:rPr>
        <w:t xml:space="preserve"> ШКОЛА-ДЕТСКИЙ </w:t>
      </w:r>
      <w:proofErr w:type="gramStart"/>
      <w:r w:rsidRPr="00D30680">
        <w:rPr>
          <w:rFonts w:ascii="Times New Roman" w:eastAsia="Times New Roman" w:hAnsi="Times New Roman" w:cs="Times New Roman"/>
          <w:sz w:val="24"/>
          <w:szCs w:val="24"/>
          <w:lang w:eastAsia="ar-SA"/>
        </w:rPr>
        <w:t>САД  «</w:t>
      </w:r>
      <w:proofErr w:type="gramEnd"/>
      <w:r w:rsidRPr="00D30680">
        <w:rPr>
          <w:rFonts w:ascii="Times New Roman" w:eastAsia="Times New Roman" w:hAnsi="Times New Roman" w:cs="Times New Roman"/>
          <w:sz w:val="24"/>
          <w:szCs w:val="24"/>
          <w:lang w:eastAsia="ar-SA"/>
        </w:rPr>
        <w:t>ЧЕЛОВЕЧЕК»</w:t>
      </w:r>
    </w:p>
    <w:p w14:paraId="621077C0" w14:textId="77777777" w:rsidR="00D30680" w:rsidRPr="00D30680" w:rsidRDefault="00D30680" w:rsidP="00D30680">
      <w:pPr>
        <w:tabs>
          <w:tab w:val="center" w:pos="1134"/>
          <w:tab w:val="center" w:pos="3544"/>
        </w:tabs>
        <w:suppressAutoHyphens/>
        <w:spacing w:after="0" w:line="360" w:lineRule="auto"/>
        <w:ind w:firstLine="709"/>
        <w:rPr>
          <w:rFonts w:ascii="Times New Roman" w:eastAsia="Times New Roman" w:hAnsi="Times New Roman" w:cs="Times New Roman"/>
          <w:sz w:val="24"/>
          <w:szCs w:val="24"/>
          <w:lang w:eastAsia="ar-SA"/>
        </w:rPr>
      </w:pPr>
      <w:r w:rsidRPr="00D30680">
        <w:rPr>
          <w:rFonts w:ascii="Times New Roman" w:eastAsia="Times New Roman" w:hAnsi="Times New Roman" w:cs="Times New Roman"/>
          <w:sz w:val="24"/>
          <w:szCs w:val="24"/>
          <w:lang w:eastAsia="ar-SA"/>
        </w:rPr>
        <w:t xml:space="preserve">                                                               </w:t>
      </w:r>
    </w:p>
    <w:p w14:paraId="2CCEEE99" w14:textId="77777777" w:rsidR="00D30680" w:rsidRPr="00D30680" w:rsidRDefault="00D30680" w:rsidP="00D30680">
      <w:pPr>
        <w:tabs>
          <w:tab w:val="center" w:pos="1134"/>
          <w:tab w:val="center" w:pos="3544"/>
        </w:tabs>
        <w:suppressAutoHyphens/>
        <w:spacing w:after="0" w:line="360" w:lineRule="auto"/>
        <w:ind w:firstLine="709"/>
        <w:rPr>
          <w:rFonts w:ascii="Times New Roman" w:eastAsia="Times New Roman" w:hAnsi="Times New Roman" w:cs="Times New Roman"/>
          <w:b/>
          <w:bCs/>
          <w:sz w:val="24"/>
          <w:szCs w:val="24"/>
          <w:lang w:eastAsia="ar-SA"/>
        </w:rPr>
      </w:pPr>
    </w:p>
    <w:tbl>
      <w:tblPr>
        <w:tblpPr w:leftFromText="180" w:rightFromText="180" w:vertAnchor="text" w:horzAnchor="margin" w:tblpY="39"/>
        <w:tblW w:w="0" w:type="auto"/>
        <w:tblLook w:val="01E0" w:firstRow="1" w:lastRow="1" w:firstColumn="1" w:lastColumn="1" w:noHBand="0" w:noVBand="0"/>
      </w:tblPr>
      <w:tblGrid>
        <w:gridCol w:w="4802"/>
        <w:gridCol w:w="4768"/>
      </w:tblGrid>
      <w:tr w:rsidR="00D30680" w:rsidRPr="00D30680" w14:paraId="186EE1C7" w14:textId="77777777" w:rsidTr="00AB7670">
        <w:tc>
          <w:tcPr>
            <w:tcW w:w="4802" w:type="dxa"/>
            <w:shd w:val="clear" w:color="auto" w:fill="auto"/>
          </w:tcPr>
          <w:p w14:paraId="19A42200" w14:textId="77777777" w:rsidR="00D30680" w:rsidRPr="00D30680" w:rsidRDefault="00D30680" w:rsidP="00D30680">
            <w:pPr>
              <w:widowControl w:val="0"/>
              <w:tabs>
                <w:tab w:val="num" w:pos="720"/>
              </w:tabs>
              <w:autoSpaceDE w:val="0"/>
              <w:autoSpaceDN w:val="0"/>
              <w:spacing w:after="0" w:line="240" w:lineRule="auto"/>
              <w:outlineLvl w:val="0"/>
              <w:rPr>
                <w:rFonts w:ascii="Times New Roman" w:eastAsia="Times New Roman" w:hAnsi="Times New Roman" w:cs="Times New Roman"/>
                <w:b/>
              </w:rPr>
            </w:pPr>
            <w:r w:rsidRPr="00D30680">
              <w:rPr>
                <w:rFonts w:ascii="Times New Roman" w:eastAsia="Times New Roman" w:hAnsi="Times New Roman" w:cs="Times New Roman"/>
                <w:b/>
              </w:rPr>
              <w:t>«УТВЕРЖДЕНО»</w:t>
            </w:r>
          </w:p>
          <w:p w14:paraId="48B9193D" w14:textId="77777777" w:rsidR="00D30680" w:rsidRPr="00D30680" w:rsidRDefault="00D30680" w:rsidP="00D30680">
            <w:pPr>
              <w:widowControl w:val="0"/>
              <w:tabs>
                <w:tab w:val="num" w:pos="720"/>
              </w:tabs>
              <w:autoSpaceDE w:val="0"/>
              <w:autoSpaceDN w:val="0"/>
              <w:spacing w:after="0" w:line="240" w:lineRule="auto"/>
              <w:outlineLvl w:val="0"/>
              <w:rPr>
                <w:rFonts w:ascii="Times New Roman" w:eastAsia="Times New Roman" w:hAnsi="Times New Roman" w:cs="Times New Roman"/>
                <w:bCs/>
              </w:rPr>
            </w:pPr>
            <w:r w:rsidRPr="00D30680">
              <w:rPr>
                <w:rFonts w:ascii="Times New Roman" w:eastAsia="Times New Roman" w:hAnsi="Times New Roman" w:cs="Times New Roman"/>
                <w:b/>
              </w:rPr>
              <w:t xml:space="preserve"> </w:t>
            </w:r>
            <w:r w:rsidRPr="00D30680">
              <w:rPr>
                <w:rFonts w:ascii="Times New Roman" w:eastAsia="Times New Roman" w:hAnsi="Times New Roman" w:cs="Times New Roman"/>
                <w:bCs/>
              </w:rPr>
              <w:t>Совет педагогов</w:t>
            </w:r>
          </w:p>
          <w:p w14:paraId="000A1EB1" w14:textId="77777777" w:rsidR="00D30680" w:rsidRPr="00D30680" w:rsidRDefault="00D30680" w:rsidP="00D30680">
            <w:pPr>
              <w:widowControl w:val="0"/>
              <w:tabs>
                <w:tab w:val="num" w:pos="720"/>
              </w:tabs>
              <w:autoSpaceDE w:val="0"/>
              <w:autoSpaceDN w:val="0"/>
              <w:spacing w:after="0" w:line="240" w:lineRule="auto"/>
              <w:outlineLvl w:val="0"/>
              <w:rPr>
                <w:rFonts w:ascii="Times New Roman" w:eastAsia="Times New Roman" w:hAnsi="Times New Roman" w:cs="Times New Roman"/>
                <w:bCs/>
              </w:rPr>
            </w:pPr>
            <w:r w:rsidRPr="00D30680">
              <w:rPr>
                <w:rFonts w:ascii="Times New Roman" w:eastAsia="Times New Roman" w:hAnsi="Times New Roman" w:cs="Times New Roman"/>
                <w:bCs/>
              </w:rPr>
              <w:t>ЧОУ для детей дошкольного и младшего школьного возраста начальная школа-детский сад «Человечек</w:t>
            </w:r>
          </w:p>
          <w:p w14:paraId="1F482480" w14:textId="77777777" w:rsidR="00D30680" w:rsidRPr="00D30680" w:rsidRDefault="00D30680" w:rsidP="00D30680">
            <w:pPr>
              <w:tabs>
                <w:tab w:val="num" w:pos="720"/>
              </w:tabs>
              <w:spacing w:after="0" w:line="240" w:lineRule="auto"/>
              <w:outlineLvl w:val="0"/>
              <w:rPr>
                <w:rFonts w:ascii="Times New Roman" w:eastAsia="Times New Roman" w:hAnsi="Times New Roman" w:cs="Times New Roman"/>
                <w:sz w:val="24"/>
                <w:szCs w:val="24"/>
                <w:lang w:eastAsia="ru-RU"/>
              </w:rPr>
            </w:pPr>
          </w:p>
          <w:p w14:paraId="2DACFED2" w14:textId="77777777" w:rsidR="00D30680" w:rsidRPr="00D30680" w:rsidRDefault="00D30680" w:rsidP="00D30680">
            <w:pPr>
              <w:tabs>
                <w:tab w:val="num" w:pos="720"/>
              </w:tabs>
              <w:spacing w:after="0" w:line="240" w:lineRule="auto"/>
              <w:outlineLvl w:val="0"/>
              <w:rPr>
                <w:rFonts w:ascii="Times New Roman" w:eastAsia="Times New Roman" w:hAnsi="Times New Roman" w:cs="Times New Roman"/>
                <w:sz w:val="24"/>
                <w:szCs w:val="24"/>
                <w:lang w:eastAsia="ru-RU"/>
              </w:rPr>
            </w:pPr>
            <w:r w:rsidRPr="00D30680">
              <w:rPr>
                <w:rFonts w:ascii="Times New Roman" w:eastAsia="Times New Roman" w:hAnsi="Times New Roman" w:cs="Times New Roman"/>
                <w:sz w:val="24"/>
                <w:szCs w:val="24"/>
                <w:lang w:eastAsia="ru-RU"/>
              </w:rPr>
              <w:t>Председатель ____________Громова С.П.</w:t>
            </w:r>
          </w:p>
          <w:p w14:paraId="60B887DE" w14:textId="77777777" w:rsidR="00D30680" w:rsidRPr="00D30680" w:rsidRDefault="00D30680" w:rsidP="00D30680">
            <w:pPr>
              <w:tabs>
                <w:tab w:val="num" w:pos="720"/>
              </w:tabs>
              <w:spacing w:after="0" w:line="240" w:lineRule="auto"/>
              <w:outlineLvl w:val="0"/>
              <w:rPr>
                <w:rFonts w:ascii="Times New Roman" w:eastAsia="Times New Roman" w:hAnsi="Times New Roman" w:cs="Times New Roman"/>
                <w:sz w:val="24"/>
                <w:szCs w:val="24"/>
                <w:lang w:eastAsia="ru-RU"/>
              </w:rPr>
            </w:pPr>
            <w:r w:rsidRPr="00D30680">
              <w:rPr>
                <w:rFonts w:ascii="Times New Roman" w:eastAsia="Times New Roman" w:hAnsi="Times New Roman" w:cs="Times New Roman"/>
                <w:sz w:val="24"/>
                <w:szCs w:val="24"/>
                <w:lang w:eastAsia="ru-RU"/>
              </w:rPr>
              <w:t xml:space="preserve">Протокол № ____ </w:t>
            </w:r>
          </w:p>
          <w:p w14:paraId="224137BA" w14:textId="77777777" w:rsidR="00D30680" w:rsidRPr="00D30680" w:rsidRDefault="00D30680" w:rsidP="00D30680">
            <w:pPr>
              <w:tabs>
                <w:tab w:val="num" w:pos="720"/>
              </w:tabs>
              <w:spacing w:after="0" w:line="240" w:lineRule="auto"/>
              <w:outlineLvl w:val="0"/>
              <w:rPr>
                <w:rFonts w:ascii="Times New Roman" w:eastAsia="Times New Roman" w:hAnsi="Times New Roman" w:cs="Times New Roman"/>
                <w:b/>
                <w:sz w:val="24"/>
                <w:szCs w:val="24"/>
                <w:lang w:eastAsia="ru-RU"/>
              </w:rPr>
            </w:pPr>
            <w:r w:rsidRPr="00D30680">
              <w:rPr>
                <w:rFonts w:ascii="Times New Roman" w:eastAsia="Times New Roman" w:hAnsi="Times New Roman" w:cs="Times New Roman"/>
                <w:sz w:val="24"/>
                <w:szCs w:val="24"/>
                <w:lang w:eastAsia="ru-RU"/>
              </w:rPr>
              <w:t xml:space="preserve">от </w:t>
            </w:r>
            <w:proofErr w:type="gramStart"/>
            <w:r w:rsidRPr="00D30680">
              <w:rPr>
                <w:rFonts w:ascii="Times New Roman" w:eastAsia="Times New Roman" w:hAnsi="Times New Roman" w:cs="Times New Roman"/>
                <w:sz w:val="24"/>
                <w:szCs w:val="24"/>
                <w:lang w:eastAsia="ru-RU"/>
              </w:rPr>
              <w:t xml:space="preserve">   «</w:t>
            </w:r>
            <w:proofErr w:type="gramEnd"/>
            <w:r w:rsidRPr="00D30680">
              <w:rPr>
                <w:rFonts w:ascii="Times New Roman" w:eastAsia="Times New Roman" w:hAnsi="Times New Roman" w:cs="Times New Roman"/>
                <w:sz w:val="24"/>
                <w:szCs w:val="24"/>
                <w:lang w:eastAsia="ru-RU"/>
              </w:rPr>
              <w:t>__» __________20___г</w:t>
            </w:r>
          </w:p>
          <w:p w14:paraId="3B039983" w14:textId="77777777" w:rsidR="00D30680" w:rsidRPr="00D30680" w:rsidRDefault="00D30680" w:rsidP="00D30680">
            <w:pPr>
              <w:suppressAutoHyphens/>
              <w:spacing w:after="0" w:line="240" w:lineRule="auto"/>
              <w:rPr>
                <w:rFonts w:ascii="Bookman Old Style" w:eastAsia="Times New Roman" w:hAnsi="Bookman Old Style" w:cs="Arial"/>
                <w:b/>
                <w:sz w:val="28"/>
                <w:szCs w:val="28"/>
                <w:lang w:eastAsia="ru-RU"/>
              </w:rPr>
            </w:pPr>
          </w:p>
        </w:tc>
        <w:tc>
          <w:tcPr>
            <w:tcW w:w="4768" w:type="dxa"/>
            <w:shd w:val="clear" w:color="auto" w:fill="auto"/>
          </w:tcPr>
          <w:p w14:paraId="1425003F" w14:textId="77777777" w:rsidR="00D30680" w:rsidRPr="00D30680" w:rsidRDefault="00D30680" w:rsidP="00D30680">
            <w:pPr>
              <w:tabs>
                <w:tab w:val="num" w:pos="720"/>
              </w:tabs>
              <w:spacing w:after="0" w:line="240" w:lineRule="auto"/>
              <w:jc w:val="right"/>
              <w:outlineLvl w:val="0"/>
              <w:rPr>
                <w:rFonts w:ascii="Times New Roman" w:eastAsia="Times New Roman" w:hAnsi="Times New Roman" w:cs="Times New Roman"/>
                <w:b/>
                <w:sz w:val="24"/>
                <w:szCs w:val="24"/>
                <w:lang w:eastAsia="ru-RU"/>
              </w:rPr>
            </w:pPr>
            <w:r w:rsidRPr="00D30680">
              <w:rPr>
                <w:rFonts w:ascii="Times New Roman" w:eastAsia="Times New Roman" w:hAnsi="Times New Roman" w:cs="Times New Roman"/>
                <w:b/>
                <w:sz w:val="24"/>
                <w:szCs w:val="24"/>
                <w:lang w:eastAsia="ru-RU"/>
              </w:rPr>
              <w:t>«УТВЕРЖДАЮ»</w:t>
            </w:r>
          </w:p>
          <w:p w14:paraId="6A873991" w14:textId="77777777" w:rsidR="00D30680" w:rsidRPr="00D30680" w:rsidRDefault="00D30680" w:rsidP="00D30680">
            <w:pPr>
              <w:tabs>
                <w:tab w:val="num" w:pos="720"/>
              </w:tabs>
              <w:spacing w:after="0" w:line="240" w:lineRule="auto"/>
              <w:jc w:val="right"/>
              <w:outlineLvl w:val="0"/>
              <w:rPr>
                <w:rFonts w:ascii="Times New Roman" w:eastAsia="Times New Roman" w:hAnsi="Times New Roman" w:cs="Times New Roman"/>
                <w:sz w:val="24"/>
                <w:szCs w:val="24"/>
                <w:lang w:eastAsia="ru-RU"/>
              </w:rPr>
            </w:pPr>
            <w:r w:rsidRPr="00D30680">
              <w:rPr>
                <w:rFonts w:ascii="Times New Roman" w:eastAsia="Times New Roman" w:hAnsi="Times New Roman" w:cs="Times New Roman"/>
                <w:sz w:val="24"/>
                <w:szCs w:val="24"/>
                <w:lang w:eastAsia="ru-RU"/>
              </w:rPr>
              <w:t xml:space="preserve"> Директор </w:t>
            </w:r>
          </w:p>
          <w:p w14:paraId="60B850DB" w14:textId="77777777" w:rsidR="00D30680" w:rsidRPr="00D30680" w:rsidRDefault="00D30680" w:rsidP="00D30680">
            <w:pPr>
              <w:tabs>
                <w:tab w:val="num" w:pos="720"/>
              </w:tabs>
              <w:spacing w:after="0" w:line="240" w:lineRule="auto"/>
              <w:jc w:val="right"/>
              <w:outlineLvl w:val="0"/>
              <w:rPr>
                <w:rFonts w:ascii="Times New Roman" w:eastAsia="Times New Roman" w:hAnsi="Times New Roman" w:cs="Times New Roman"/>
                <w:sz w:val="20"/>
                <w:szCs w:val="20"/>
                <w:lang w:eastAsia="ru-RU"/>
              </w:rPr>
            </w:pPr>
            <w:r w:rsidRPr="00D30680">
              <w:rPr>
                <w:rFonts w:ascii="Times New Roman" w:eastAsia="Times New Roman" w:hAnsi="Times New Roman" w:cs="Times New Roman"/>
                <w:sz w:val="20"/>
                <w:szCs w:val="20"/>
                <w:lang w:eastAsia="ru-RU"/>
              </w:rPr>
              <w:t>ЧОУ для детей дошкольного и младшего школьного возраста начальная школа-детский сад «Человечек»</w:t>
            </w:r>
          </w:p>
          <w:p w14:paraId="1A02D1F4" w14:textId="77777777" w:rsidR="00D30680" w:rsidRPr="00D30680" w:rsidRDefault="00D30680" w:rsidP="00D30680">
            <w:pPr>
              <w:tabs>
                <w:tab w:val="num" w:pos="720"/>
              </w:tabs>
              <w:spacing w:after="0" w:line="240" w:lineRule="auto"/>
              <w:jc w:val="right"/>
              <w:outlineLvl w:val="0"/>
              <w:rPr>
                <w:rFonts w:ascii="Times New Roman" w:eastAsia="Times New Roman" w:hAnsi="Times New Roman" w:cs="Times New Roman"/>
                <w:sz w:val="20"/>
                <w:szCs w:val="20"/>
                <w:lang w:eastAsia="ru-RU"/>
              </w:rPr>
            </w:pPr>
          </w:p>
          <w:p w14:paraId="793D42CC" w14:textId="77777777" w:rsidR="00D30680" w:rsidRPr="00D30680" w:rsidRDefault="00D30680" w:rsidP="00D30680">
            <w:pPr>
              <w:tabs>
                <w:tab w:val="num" w:pos="720"/>
              </w:tabs>
              <w:spacing w:after="0" w:line="240" w:lineRule="auto"/>
              <w:jc w:val="right"/>
              <w:outlineLvl w:val="0"/>
              <w:rPr>
                <w:rFonts w:ascii="Times New Roman" w:eastAsia="Times New Roman" w:hAnsi="Times New Roman" w:cs="Times New Roman"/>
                <w:sz w:val="24"/>
                <w:szCs w:val="24"/>
                <w:lang w:eastAsia="ru-RU"/>
              </w:rPr>
            </w:pPr>
            <w:r w:rsidRPr="00D30680">
              <w:rPr>
                <w:rFonts w:ascii="Times New Roman" w:eastAsia="Times New Roman" w:hAnsi="Times New Roman" w:cs="Times New Roman"/>
                <w:sz w:val="24"/>
                <w:szCs w:val="24"/>
                <w:lang w:eastAsia="ru-RU"/>
              </w:rPr>
              <w:t>________________   Фомина Л.П.</w:t>
            </w:r>
          </w:p>
          <w:p w14:paraId="3E387F0D" w14:textId="77777777" w:rsidR="00D30680" w:rsidRPr="00D30680" w:rsidRDefault="00D30680" w:rsidP="00D30680">
            <w:pPr>
              <w:tabs>
                <w:tab w:val="num" w:pos="720"/>
              </w:tabs>
              <w:spacing w:after="0" w:line="240" w:lineRule="auto"/>
              <w:outlineLvl w:val="0"/>
              <w:rPr>
                <w:rFonts w:ascii="Bookman Old Style" w:eastAsia="Times New Roman" w:hAnsi="Bookman Old Style" w:cs="Arial"/>
                <w:b/>
                <w:sz w:val="28"/>
                <w:szCs w:val="28"/>
                <w:lang w:eastAsia="ru-RU"/>
              </w:rPr>
            </w:pPr>
            <w:r w:rsidRPr="00D30680">
              <w:rPr>
                <w:rFonts w:ascii="Times New Roman" w:eastAsia="Times New Roman" w:hAnsi="Times New Roman" w:cs="Times New Roman"/>
                <w:sz w:val="24"/>
                <w:szCs w:val="24"/>
                <w:lang w:eastAsia="ru-RU"/>
              </w:rPr>
              <w:t xml:space="preserve">      Приказ №___от «___</w:t>
            </w:r>
            <w:proofErr w:type="gramStart"/>
            <w:r w:rsidRPr="00D30680">
              <w:rPr>
                <w:rFonts w:ascii="Times New Roman" w:eastAsia="Times New Roman" w:hAnsi="Times New Roman" w:cs="Times New Roman"/>
                <w:sz w:val="24"/>
                <w:szCs w:val="24"/>
                <w:lang w:eastAsia="ru-RU"/>
              </w:rPr>
              <w:t>_»  _</w:t>
            </w:r>
            <w:proofErr w:type="gramEnd"/>
            <w:r w:rsidRPr="00D30680">
              <w:rPr>
                <w:rFonts w:ascii="Times New Roman" w:eastAsia="Times New Roman" w:hAnsi="Times New Roman" w:cs="Times New Roman"/>
                <w:sz w:val="24"/>
                <w:szCs w:val="24"/>
                <w:lang w:eastAsia="ru-RU"/>
              </w:rPr>
              <w:t>_______20___г</w:t>
            </w:r>
          </w:p>
        </w:tc>
      </w:tr>
    </w:tbl>
    <w:p w14:paraId="7160097B" w14:textId="77777777" w:rsidR="004A5C61" w:rsidRPr="00D30680" w:rsidRDefault="004A5C61" w:rsidP="004A5C61">
      <w:pPr>
        <w:rPr>
          <w:rFonts w:ascii="Times New Roman" w:hAnsi="Times New Roman" w:cs="Times New Roman"/>
        </w:rPr>
      </w:pPr>
    </w:p>
    <w:p w14:paraId="2ED6C366" w14:textId="77777777" w:rsidR="00D30680" w:rsidRDefault="00D30680" w:rsidP="004A5C61">
      <w:pPr>
        <w:rPr>
          <w:rFonts w:ascii="Times New Roman" w:hAnsi="Times New Roman" w:cs="Times New Roman"/>
        </w:rPr>
      </w:pPr>
    </w:p>
    <w:p w14:paraId="6E3B4F36" w14:textId="77777777" w:rsidR="00D30680" w:rsidRDefault="00D30680" w:rsidP="004A5C61">
      <w:pPr>
        <w:rPr>
          <w:rFonts w:ascii="Times New Roman" w:hAnsi="Times New Roman" w:cs="Times New Roman"/>
        </w:rPr>
      </w:pPr>
    </w:p>
    <w:p w14:paraId="0C58AA86" w14:textId="461B1C66" w:rsidR="004A5C61" w:rsidRPr="00D30680" w:rsidRDefault="004A5C61" w:rsidP="00D30680">
      <w:pPr>
        <w:jc w:val="center"/>
        <w:rPr>
          <w:rFonts w:ascii="Times New Roman" w:hAnsi="Times New Roman" w:cs="Times New Roman"/>
          <w:b/>
          <w:bCs/>
          <w:sz w:val="52"/>
          <w:szCs w:val="52"/>
        </w:rPr>
      </w:pPr>
      <w:r w:rsidRPr="00D30680">
        <w:rPr>
          <w:rFonts w:ascii="Times New Roman" w:hAnsi="Times New Roman" w:cs="Times New Roman"/>
          <w:b/>
          <w:bCs/>
          <w:sz w:val="52"/>
          <w:szCs w:val="52"/>
        </w:rPr>
        <w:t>Положение</w:t>
      </w:r>
    </w:p>
    <w:p w14:paraId="40928D74" w14:textId="16906009" w:rsidR="004A5C61" w:rsidRPr="00D30680" w:rsidRDefault="004A5C61" w:rsidP="00D30680">
      <w:pPr>
        <w:jc w:val="center"/>
        <w:rPr>
          <w:rFonts w:ascii="Times New Roman" w:hAnsi="Times New Roman" w:cs="Times New Roman"/>
          <w:b/>
          <w:bCs/>
          <w:sz w:val="52"/>
          <w:szCs w:val="52"/>
        </w:rPr>
      </w:pPr>
      <w:r w:rsidRPr="00D30680">
        <w:rPr>
          <w:rFonts w:ascii="Times New Roman" w:hAnsi="Times New Roman" w:cs="Times New Roman"/>
          <w:b/>
          <w:bCs/>
          <w:sz w:val="52"/>
          <w:szCs w:val="52"/>
        </w:rPr>
        <w:t>о комиссии по контролю за организацией и качеством питания,</w:t>
      </w:r>
    </w:p>
    <w:p w14:paraId="51496C83" w14:textId="77777777" w:rsidR="004A5C61" w:rsidRPr="00D30680" w:rsidRDefault="004A5C61" w:rsidP="00D30680">
      <w:pPr>
        <w:jc w:val="center"/>
        <w:rPr>
          <w:rFonts w:ascii="Times New Roman" w:hAnsi="Times New Roman" w:cs="Times New Roman"/>
          <w:b/>
          <w:bCs/>
          <w:sz w:val="52"/>
          <w:szCs w:val="52"/>
        </w:rPr>
      </w:pPr>
      <w:r w:rsidRPr="00D30680">
        <w:rPr>
          <w:rFonts w:ascii="Times New Roman" w:hAnsi="Times New Roman" w:cs="Times New Roman"/>
          <w:b/>
          <w:bCs/>
          <w:sz w:val="52"/>
          <w:szCs w:val="52"/>
        </w:rPr>
        <w:t>бракеражу готовой продукции в школе</w:t>
      </w:r>
    </w:p>
    <w:p w14:paraId="650EF74D" w14:textId="77777777" w:rsidR="004A5C61" w:rsidRPr="00D30680" w:rsidRDefault="00434CBC" w:rsidP="00D30680">
      <w:pPr>
        <w:jc w:val="center"/>
        <w:rPr>
          <w:rFonts w:ascii="Times New Roman" w:hAnsi="Times New Roman" w:cs="Times New Roman"/>
          <w:b/>
          <w:bCs/>
          <w:sz w:val="36"/>
          <w:szCs w:val="36"/>
        </w:rPr>
      </w:pPr>
      <w:r w:rsidRPr="00D30680">
        <w:rPr>
          <w:rFonts w:ascii="Times New Roman" w:hAnsi="Times New Roman" w:cs="Times New Roman"/>
          <w:b/>
          <w:bCs/>
          <w:sz w:val="36"/>
          <w:szCs w:val="36"/>
        </w:rPr>
        <w:t>(новая редакция)</w:t>
      </w:r>
    </w:p>
    <w:p w14:paraId="0A323598" w14:textId="77777777" w:rsidR="004A5C61" w:rsidRPr="00D30680" w:rsidRDefault="004A5C61" w:rsidP="004A5C61">
      <w:pPr>
        <w:rPr>
          <w:rFonts w:ascii="Times New Roman" w:hAnsi="Times New Roman" w:cs="Times New Roman"/>
        </w:rPr>
      </w:pPr>
    </w:p>
    <w:p w14:paraId="433EBBEB" w14:textId="067175AB" w:rsidR="00D30680" w:rsidRPr="00D30680" w:rsidRDefault="00D30680">
      <w:pPr>
        <w:rPr>
          <w:rFonts w:ascii="Times New Roman" w:hAnsi="Times New Roman" w:cs="Times New Roman"/>
        </w:rPr>
      </w:pPr>
      <w:r w:rsidRPr="00D30680">
        <w:rPr>
          <w:rFonts w:ascii="Times New Roman" w:hAnsi="Times New Roman" w:cs="Times New Roman"/>
        </w:rPr>
        <w:br w:type="page"/>
      </w:r>
    </w:p>
    <w:p w14:paraId="3EA4E6AF" w14:textId="17EEB9B0" w:rsidR="004A5C61" w:rsidRPr="00D30680" w:rsidRDefault="004A5C61" w:rsidP="00D30680">
      <w:pPr>
        <w:pStyle w:val="a3"/>
        <w:numPr>
          <w:ilvl w:val="0"/>
          <w:numId w:val="1"/>
        </w:numPr>
        <w:spacing w:after="0" w:line="240" w:lineRule="auto"/>
        <w:jc w:val="both"/>
        <w:rPr>
          <w:rFonts w:ascii="Times New Roman" w:hAnsi="Times New Roman" w:cs="Times New Roman"/>
        </w:rPr>
      </w:pPr>
      <w:r w:rsidRPr="00D30680">
        <w:rPr>
          <w:rFonts w:ascii="Times New Roman" w:hAnsi="Times New Roman" w:cs="Times New Roman"/>
        </w:rPr>
        <w:lastRenderedPageBreak/>
        <w:t>Общие положения</w:t>
      </w:r>
    </w:p>
    <w:p w14:paraId="7F631A23" w14:textId="77777777" w:rsidR="00D30680" w:rsidRPr="00D30680" w:rsidRDefault="00D30680" w:rsidP="00D30680">
      <w:pPr>
        <w:pStyle w:val="a3"/>
        <w:spacing w:after="0" w:line="240" w:lineRule="auto"/>
        <w:ind w:left="1069"/>
        <w:jc w:val="both"/>
        <w:rPr>
          <w:rFonts w:ascii="Times New Roman" w:hAnsi="Times New Roman" w:cs="Times New Roman"/>
        </w:rPr>
      </w:pPr>
    </w:p>
    <w:p w14:paraId="5732AF20" w14:textId="77777777" w:rsidR="00434CBC"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1.1. Данное Положение разработано в соответствии с Федеральным законом № 273-ФЗ от 29.12.2012 «Об образован</w:t>
      </w:r>
      <w:r w:rsidR="00631459" w:rsidRPr="00D30680">
        <w:rPr>
          <w:rFonts w:ascii="Times New Roman" w:hAnsi="Times New Roman" w:cs="Times New Roman"/>
        </w:rPr>
        <w:t xml:space="preserve">ии в Российской Федерации, </w:t>
      </w:r>
      <w:r w:rsidRPr="00D30680">
        <w:rPr>
          <w:rFonts w:ascii="Times New Roman" w:hAnsi="Times New Roman" w:cs="Times New Roman"/>
        </w:rPr>
        <w:t xml:space="preserve">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Федеральным законом № 29-ФЗ от 2 января 2000 г «О качестве и безопасности пищевых продуктов» с изменениям</w:t>
      </w:r>
      <w:r w:rsidR="00434CBC" w:rsidRPr="00D30680">
        <w:rPr>
          <w:rFonts w:ascii="Times New Roman" w:hAnsi="Times New Roman" w:cs="Times New Roman"/>
        </w:rPr>
        <w:t xml:space="preserve">и на 13 июля 2020 года, </w:t>
      </w:r>
      <w:r w:rsidRPr="00D30680">
        <w:rPr>
          <w:rFonts w:ascii="Times New Roman" w:hAnsi="Times New Roman" w:cs="Times New Roman"/>
        </w:rPr>
        <w:t xml:space="preserve">Уставом </w:t>
      </w:r>
      <w:r w:rsidR="00434CBC" w:rsidRPr="00D30680">
        <w:rPr>
          <w:rFonts w:ascii="Times New Roman" w:hAnsi="Times New Roman" w:cs="Times New Roman"/>
        </w:rPr>
        <w:t>ЧОУ «ЧЕЛОВЕЧЕК» .</w:t>
      </w:r>
    </w:p>
    <w:p w14:paraId="4E753983" w14:textId="77777777" w:rsidR="004A5C61" w:rsidRPr="00D30680" w:rsidRDefault="00434CBC"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 xml:space="preserve"> </w:t>
      </w:r>
      <w:r w:rsidR="004A5C61" w:rsidRPr="00D30680">
        <w:rPr>
          <w:rFonts w:ascii="Times New Roman" w:hAnsi="Times New Roman" w:cs="Times New Roman"/>
        </w:rPr>
        <w:t xml:space="preserve">1.2. Настоящее Положение определяет цель, задачи и функции комиссии по контролю за организацией и качеством питания, бракеражу готовой продукции (далее комиссия), регламентирует ее деятельность, устанавливает права, обязанности и ответственность ее членов. </w:t>
      </w:r>
    </w:p>
    <w:p w14:paraId="022C3D19"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1.3. Комиссия по контролю за организацией и качеством питания, бракеражу готовой продукции — комиссия общественного контроля организации, осуществляющей образовательную деятельность, созданная в целях осуществления качественного и систематического контроля за организацией питания обучающихся, контроля качества доставляемых продуктов и соблюдения санитарно-гигиенических требований при приготовлении и раздаче пищи в школе.</w:t>
      </w:r>
    </w:p>
    <w:p w14:paraId="763087C6"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1.4. Комиссия в своей деятельности руководствуется санитарно-эпидемиологическими правилами и нормами СП 2.3/2.4.3590-20, СП 2.4.3648-20, СП 3.1/2.4.3598-20, СП 2.2.3670-20, сборниками рецептур, технологическими картами, ГОСТами.</w:t>
      </w:r>
    </w:p>
    <w:p w14:paraId="3ED5B0C4"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1.5.  В задачи комиссии входит:</w:t>
      </w:r>
    </w:p>
    <w:p w14:paraId="26EB2719"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контроль за качеством доставляемых продуктов питания;</w:t>
      </w:r>
    </w:p>
    <w:p w14:paraId="2647A008"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контроль и качество приготовления блюд;</w:t>
      </w:r>
    </w:p>
    <w:p w14:paraId="24D3245B"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контроль за соблюдением санитарно-гигиенических требований при приготовлении и раздаче пищи в общеобразовательной организации.</w:t>
      </w:r>
    </w:p>
    <w:p w14:paraId="53267B8B"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 xml:space="preserve">1.6. Состав комиссии, сроки ее полномочий утверждаются приказом директора </w:t>
      </w:r>
      <w:r w:rsidR="00434CBC" w:rsidRPr="00D30680">
        <w:rPr>
          <w:rFonts w:ascii="Times New Roman" w:hAnsi="Times New Roman" w:cs="Times New Roman"/>
        </w:rPr>
        <w:t>ЧОУ «ЧЕЛОВЕЧЕК»</w:t>
      </w:r>
      <w:r w:rsidRPr="00D30680">
        <w:rPr>
          <w:rFonts w:ascii="Times New Roman" w:hAnsi="Times New Roman" w:cs="Times New Roman"/>
        </w:rPr>
        <w:t xml:space="preserve"> на начало учебного года. Срок полномочий комиссии - 1 год.</w:t>
      </w:r>
    </w:p>
    <w:p w14:paraId="065E5E17"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1.7</w:t>
      </w:r>
      <w:r w:rsidR="00434CBC" w:rsidRPr="00D30680">
        <w:rPr>
          <w:rFonts w:ascii="Times New Roman" w:hAnsi="Times New Roman" w:cs="Times New Roman"/>
        </w:rPr>
        <w:t>. Комиссия состоит из не менее 4</w:t>
      </w:r>
      <w:r w:rsidRPr="00D30680">
        <w:rPr>
          <w:rFonts w:ascii="Times New Roman" w:hAnsi="Times New Roman" w:cs="Times New Roman"/>
        </w:rPr>
        <w:t xml:space="preserve"> </w:t>
      </w:r>
      <w:r w:rsidR="00434CBC" w:rsidRPr="00D30680">
        <w:rPr>
          <w:rFonts w:ascii="Times New Roman" w:hAnsi="Times New Roman" w:cs="Times New Roman"/>
        </w:rPr>
        <w:t>человек. В состав комиссии  входят</w:t>
      </w:r>
      <w:r w:rsidRPr="00D30680">
        <w:rPr>
          <w:rFonts w:ascii="Times New Roman" w:hAnsi="Times New Roman" w:cs="Times New Roman"/>
        </w:rPr>
        <w:t>:</w:t>
      </w:r>
    </w:p>
    <w:p w14:paraId="6D4C3C9E" w14:textId="77777777" w:rsidR="004A5C61" w:rsidRPr="00D30680" w:rsidRDefault="00434CBC"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r>
      <w:r w:rsidR="004A5C61" w:rsidRPr="00D30680">
        <w:rPr>
          <w:rFonts w:ascii="Times New Roman" w:hAnsi="Times New Roman" w:cs="Times New Roman"/>
        </w:rPr>
        <w:t>директор школы или его заместитель (председатель комиссии);</w:t>
      </w:r>
    </w:p>
    <w:p w14:paraId="20BE764E"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медицинский работник (диетсестра);</w:t>
      </w:r>
    </w:p>
    <w:p w14:paraId="45CD6062"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кладовщик;</w:t>
      </w:r>
    </w:p>
    <w:p w14:paraId="72F76577" w14:textId="77777777" w:rsidR="004A5C61" w:rsidRPr="00D30680" w:rsidRDefault="00434CBC"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повар</w:t>
      </w:r>
      <w:r w:rsidR="004A5C61" w:rsidRPr="00D30680">
        <w:rPr>
          <w:rFonts w:ascii="Times New Roman" w:hAnsi="Times New Roman" w:cs="Times New Roman"/>
        </w:rPr>
        <w:t>;</w:t>
      </w:r>
    </w:p>
    <w:p w14:paraId="17FC8C94"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ab/>
      </w:r>
    </w:p>
    <w:p w14:paraId="4EA9D777"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В необходимых случаях в состав комиссии могут быть включены другие работники организации, приглашенные специалисты.</w:t>
      </w:r>
    </w:p>
    <w:p w14:paraId="64BBD7EE" w14:textId="77777777" w:rsidR="004A5C61" w:rsidRPr="00D30680" w:rsidRDefault="00434CBC"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1.8</w:t>
      </w:r>
      <w:r w:rsidR="004A5C61" w:rsidRPr="00D30680">
        <w:rPr>
          <w:rFonts w:ascii="Times New Roman" w:hAnsi="Times New Roman" w:cs="Times New Roman"/>
        </w:rPr>
        <w:t>. Члены комиссии работают на добровольной основе.</w:t>
      </w:r>
    </w:p>
    <w:p w14:paraId="1557AE4A" w14:textId="77777777" w:rsidR="004A5C61" w:rsidRPr="00D30680" w:rsidRDefault="004A5C61" w:rsidP="00D30680">
      <w:pPr>
        <w:spacing w:after="0" w:line="240" w:lineRule="auto"/>
        <w:ind w:firstLine="709"/>
        <w:jc w:val="both"/>
        <w:rPr>
          <w:rFonts w:ascii="Times New Roman" w:hAnsi="Times New Roman" w:cs="Times New Roman"/>
        </w:rPr>
      </w:pPr>
    </w:p>
    <w:p w14:paraId="5FC604C7"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2.  Функции комиссии по контролю за организацией и качеством питания, бракеражу готовой продукции, объекты, предмет и субъекты контроля комиссии</w:t>
      </w:r>
      <w:r w:rsidR="0074580C" w:rsidRPr="00D30680">
        <w:rPr>
          <w:rFonts w:ascii="Times New Roman" w:hAnsi="Times New Roman" w:cs="Times New Roman"/>
        </w:rPr>
        <w:t>.</w:t>
      </w:r>
    </w:p>
    <w:p w14:paraId="4AB23377"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 xml:space="preserve">2.1. К основным функциям комиссии в школе относят: </w:t>
      </w:r>
    </w:p>
    <w:p w14:paraId="316D28A9"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контроль за соблюдением санитарно-гигиенических норм при транспортировке, доставке и разгрузке продуктов питания;</w:t>
      </w:r>
    </w:p>
    <w:p w14:paraId="43BD995C"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 (Приложение 1);</w:t>
      </w:r>
    </w:p>
    <w:p w14:paraId="5BB14094"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проверка соответствия пищи физиологическим потребностям обучающихся</w:t>
      </w:r>
      <w:r w:rsidR="0074580C" w:rsidRPr="00D30680">
        <w:rPr>
          <w:rFonts w:ascii="Times New Roman" w:hAnsi="Times New Roman" w:cs="Times New Roman"/>
        </w:rPr>
        <w:t xml:space="preserve"> и воспитанников </w:t>
      </w:r>
      <w:r w:rsidRPr="00D30680">
        <w:rPr>
          <w:rFonts w:ascii="Times New Roman" w:hAnsi="Times New Roman" w:cs="Times New Roman"/>
        </w:rPr>
        <w:t xml:space="preserve"> в основных пищевых веществах;</w:t>
      </w:r>
    </w:p>
    <w:p w14:paraId="3A0745A8"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проверка соответствия объемов приготовленного питания объему разовых порций и количеству детей;</w:t>
      </w:r>
    </w:p>
    <w:p w14:paraId="44081A58"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проверка на раздаче правильности хранения блюд, наличия компонентов для оформления, отпуска блюд, температуры блюд после проверки их качества;</w:t>
      </w:r>
    </w:p>
    <w:p w14:paraId="05E7736B"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контроль организации работы на пищеблоке;</w:t>
      </w:r>
    </w:p>
    <w:p w14:paraId="1B43945C"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отслеживание за правильностью составления ежедневного меню;</w:t>
      </w:r>
    </w:p>
    <w:p w14:paraId="0A9F41A7"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наблюдение за соблюдением правил личной гигиены работниками пищеблока;</w:t>
      </w:r>
    </w:p>
    <w:p w14:paraId="1AA647F0"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осуществление контроля за сроками реализации продуктов питания и качеством приготовления пищи;</w:t>
      </w:r>
    </w:p>
    <w:p w14:paraId="7822725D"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lastRenderedPageBreak/>
        <w:t>•</w:t>
      </w:r>
      <w:r w:rsidRPr="00D30680">
        <w:rPr>
          <w:rFonts w:ascii="Times New Roman" w:hAnsi="Times New Roman" w:cs="Times New Roman"/>
        </w:rPr>
        <w:tab/>
        <w:t>отбор суточной пробы, проведение органолептической оценки готовой пищи, т.е. определение ее цвета, запаха, вкуса, консистенции, жесткости, сочности и т.д. (Приложение 2);</w:t>
      </w:r>
    </w:p>
    <w:p w14:paraId="5C8A521E"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2.2. Комиссия проверяет:</w:t>
      </w:r>
    </w:p>
    <w:p w14:paraId="417D3E50"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сопроводительную документацию на поставку продуктов питания, сырья (с каждой поступающей партией), товарно-транспортные накладные, заполняя журнал бракеража скоропортящейся пищевой продукции;</w:t>
      </w:r>
    </w:p>
    <w:p w14:paraId="7CCC4EBD"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условия транспортировки каждой поступающей партии, составляя акты при выявлении нарушений;</w:t>
      </w:r>
    </w:p>
    <w:p w14:paraId="44F59408"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рацион питания, сверяя его с основным двухнедельным и ежедневным меню;</w:t>
      </w:r>
    </w:p>
    <w:p w14:paraId="1C3CDBFD"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наличие технологической и нормативно-технической документации на пищеблоке;</w:t>
      </w:r>
    </w:p>
    <w:p w14:paraId="65D02DA8"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ежедневно сверяет закладку продуктов питания с меню;</w:t>
      </w:r>
    </w:p>
    <w:p w14:paraId="7E74816F"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соответствие приготовления блюда технологической карте;</w:t>
      </w:r>
    </w:p>
    <w:p w14:paraId="569685BF"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 xml:space="preserve">помещения для хранения продуктов, холодильное </w:t>
      </w:r>
      <w:proofErr w:type="gramStart"/>
      <w:r w:rsidRPr="00D30680">
        <w:rPr>
          <w:rFonts w:ascii="Times New Roman" w:hAnsi="Times New Roman" w:cs="Times New Roman"/>
        </w:rPr>
        <w:t>о</w:t>
      </w:r>
      <w:r w:rsidR="0074580C" w:rsidRPr="00D30680">
        <w:rPr>
          <w:rFonts w:ascii="Times New Roman" w:hAnsi="Times New Roman" w:cs="Times New Roman"/>
        </w:rPr>
        <w:t xml:space="preserve">борудование </w:t>
      </w:r>
      <w:r w:rsidRPr="00D30680">
        <w:rPr>
          <w:rFonts w:ascii="Times New Roman" w:hAnsi="Times New Roman" w:cs="Times New Roman"/>
        </w:rPr>
        <w:t>,</w:t>
      </w:r>
      <w:proofErr w:type="gramEnd"/>
      <w:r w:rsidRPr="00D30680">
        <w:rPr>
          <w:rFonts w:ascii="Times New Roman" w:hAnsi="Times New Roman" w:cs="Times New Roman"/>
        </w:rPr>
        <w:t xml:space="preserve"> соблюдение условий и сроков реализации, ежедневно заполняя соответствующие журналы;</w:t>
      </w:r>
    </w:p>
    <w:p w14:paraId="6795C521"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осуществляет ежедневный визуальный контроль условий труда в производственной среде пищеблока и школьной столовой;</w:t>
      </w:r>
    </w:p>
    <w:p w14:paraId="77B86D89"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визуально контролирует ежедневное состояние помещений пищеблока, школьной столовой, а также 1 раз в неделю — инвентарь и оборудование пищеблока;</w:t>
      </w:r>
    </w:p>
    <w:p w14:paraId="794F05D8"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соблюдение противоэпидемических мероприятий на пище</w:t>
      </w:r>
      <w:r w:rsidR="0074580C" w:rsidRPr="00D30680">
        <w:rPr>
          <w:rFonts w:ascii="Times New Roman" w:hAnsi="Times New Roman" w:cs="Times New Roman"/>
        </w:rPr>
        <w:t>блоке - 1 раз в неделю, выполнение  инструкций</w:t>
      </w:r>
      <w:r w:rsidRPr="00D30680">
        <w:rPr>
          <w:rFonts w:ascii="Times New Roman" w:hAnsi="Times New Roman" w:cs="Times New Roman"/>
        </w:rPr>
        <w:t>, журнал</w:t>
      </w:r>
      <w:r w:rsidR="0074580C" w:rsidRPr="00D30680">
        <w:rPr>
          <w:rFonts w:ascii="Times New Roman" w:hAnsi="Times New Roman" w:cs="Times New Roman"/>
        </w:rPr>
        <w:t>а генеральной уборки, ведомости</w:t>
      </w:r>
      <w:r w:rsidRPr="00D30680">
        <w:rPr>
          <w:rFonts w:ascii="Times New Roman" w:hAnsi="Times New Roman" w:cs="Times New Roman"/>
        </w:rPr>
        <w:t xml:space="preserve"> учета обработки посуды, столовых приборов, оборудования;</w:t>
      </w:r>
    </w:p>
    <w:p w14:paraId="67A03105"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соответствие ежедневного режима питания с графиком приема пищи;</w:t>
      </w:r>
    </w:p>
    <w:p w14:paraId="078568E8"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ежедневную гигиену приема пищи, составляя акты по проверке организации питания.</w:t>
      </w:r>
    </w:p>
    <w:p w14:paraId="241648D3" w14:textId="77777777" w:rsidR="004A5C61" w:rsidRPr="00D30680" w:rsidRDefault="004A5C61" w:rsidP="00D30680">
      <w:pPr>
        <w:spacing w:after="0" w:line="240" w:lineRule="auto"/>
        <w:ind w:firstLine="709"/>
        <w:jc w:val="both"/>
        <w:rPr>
          <w:rFonts w:ascii="Times New Roman" w:hAnsi="Times New Roman" w:cs="Times New Roman"/>
        </w:rPr>
      </w:pPr>
    </w:p>
    <w:p w14:paraId="05F49781" w14:textId="77777777" w:rsidR="004A5C61" w:rsidRPr="00D30680" w:rsidRDefault="004A5C61" w:rsidP="00D30680">
      <w:pPr>
        <w:spacing w:after="0" w:line="240" w:lineRule="auto"/>
        <w:ind w:firstLine="709"/>
        <w:jc w:val="both"/>
        <w:rPr>
          <w:rFonts w:ascii="Times New Roman" w:hAnsi="Times New Roman" w:cs="Times New Roman"/>
        </w:rPr>
      </w:pPr>
    </w:p>
    <w:p w14:paraId="1364E2F8" w14:textId="4E1E719C" w:rsidR="004A5C61"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3.  Оценка организации питания в школе</w:t>
      </w:r>
    </w:p>
    <w:p w14:paraId="00F939BA" w14:textId="77777777" w:rsidR="00D30680" w:rsidRPr="00D30680" w:rsidRDefault="00D30680" w:rsidP="00D30680">
      <w:pPr>
        <w:spacing w:after="0" w:line="240" w:lineRule="auto"/>
        <w:ind w:firstLine="709"/>
        <w:jc w:val="both"/>
        <w:rPr>
          <w:rFonts w:ascii="Times New Roman" w:hAnsi="Times New Roman" w:cs="Times New Roman"/>
        </w:rPr>
      </w:pPr>
    </w:p>
    <w:p w14:paraId="2063F2ED" w14:textId="77777777" w:rsidR="004A5C61" w:rsidRPr="00D30680" w:rsidRDefault="0074580C"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3.1.</w:t>
      </w:r>
      <w:r w:rsidR="004A5C61" w:rsidRPr="00D30680">
        <w:rPr>
          <w:rFonts w:ascii="Times New Roman" w:hAnsi="Times New Roman" w:cs="Times New Roman"/>
        </w:rPr>
        <w:t>В меню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директором, должны стоять подписи старшей медсестры (медицинского работника), кладовщика, повара.</w:t>
      </w:r>
    </w:p>
    <w:p w14:paraId="356B35BB"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 xml:space="preserve">3.3. </w:t>
      </w:r>
      <w:proofErr w:type="spellStart"/>
      <w:r w:rsidRPr="00D30680">
        <w:rPr>
          <w:rFonts w:ascii="Times New Roman" w:hAnsi="Times New Roman" w:cs="Times New Roman"/>
        </w:rPr>
        <w:t>Бракеражную</w:t>
      </w:r>
      <w:proofErr w:type="spellEnd"/>
      <w:r w:rsidRPr="00D30680">
        <w:rPr>
          <w:rFonts w:ascii="Times New Roman" w:hAnsi="Times New Roman" w:cs="Times New Roman"/>
        </w:rPr>
        <w:t xml:space="preserve"> пробу берут из общего котла (кастрюли), предварительно перемешав тщательно пищу в котле. </w:t>
      </w:r>
    </w:p>
    <w:p w14:paraId="6CF91348"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14:paraId="2A65B4E2" w14:textId="77777777" w:rsidR="0074580C"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 xml:space="preserve">3.5. В журнал бракеража готовой пищевой продукции вносятся результаты органолептической оценки качества готовых блюд и результаты взвешивания порционных блюд. </w:t>
      </w:r>
    </w:p>
    <w:p w14:paraId="1AD9022B"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 xml:space="preserve">3.6. Органолептическая оценка дается на каждое блюдо отдельно (температура, внешний вид, запах, вкус; готовность и доброкачественность). </w:t>
      </w:r>
    </w:p>
    <w:p w14:paraId="1234EAB7"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 xml:space="preserve">3.7.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 </w:t>
      </w:r>
    </w:p>
    <w:p w14:paraId="131D1FB6"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 xml:space="preserve">3.8.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 </w:t>
      </w:r>
    </w:p>
    <w:p w14:paraId="5F56498E"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 xml:space="preserve">3.9.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 </w:t>
      </w:r>
    </w:p>
    <w:p w14:paraId="0C50AE85"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 xml:space="preserve">3.10.  Оценка качества блюд и кулинарных изделий заносится в журнал установленной формы и оформляется подписями всех членов комиссии. </w:t>
      </w:r>
    </w:p>
    <w:p w14:paraId="0E43E74E" w14:textId="77777777" w:rsidR="004A5C61" w:rsidRPr="00D30680" w:rsidRDefault="0074580C"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3.11</w:t>
      </w:r>
      <w:r w:rsidR="004A5C61" w:rsidRPr="00D30680">
        <w:rPr>
          <w:rFonts w:ascii="Times New Roman" w:hAnsi="Times New Roman" w:cs="Times New Roman"/>
        </w:rPr>
        <w:t>. Оценка качества продукции заносится в журнал бракеража готовой пищевой продукции до начала выдачи готовой пищи. В журнале отмечают результат пробы каждого блюда, а не рациона в целом.</w:t>
      </w:r>
    </w:p>
    <w:p w14:paraId="5E0D5DA5" w14:textId="77777777" w:rsidR="004A5C61" w:rsidRPr="00D30680" w:rsidRDefault="0074580C"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3.12</w:t>
      </w:r>
      <w:r w:rsidR="004A5C61" w:rsidRPr="00D30680">
        <w:rPr>
          <w:rFonts w:ascii="Times New Roman" w:hAnsi="Times New Roman" w:cs="Times New Roman"/>
        </w:rPr>
        <w:t>. Основными формами работы комиссии являются:</w:t>
      </w:r>
    </w:p>
    <w:p w14:paraId="41CE79A1"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совещания, которые проводятся 1 раз в квартал;</w:t>
      </w:r>
    </w:p>
    <w:p w14:paraId="291CE48A"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lastRenderedPageBreak/>
        <w:t>•</w:t>
      </w:r>
      <w:r w:rsidRPr="00D30680">
        <w:rPr>
          <w:rFonts w:ascii="Times New Roman" w:hAnsi="Times New Roman" w:cs="Times New Roman"/>
        </w:rPr>
        <w:tab/>
        <w:t>контроль, осуществляемый директором школы, членами комиссии, согласно плану производственного контроля за организацией и качеством питания в общеобразовательной организации.</w:t>
      </w:r>
    </w:p>
    <w:p w14:paraId="54784DCF" w14:textId="77777777" w:rsidR="00264134" w:rsidRPr="00D30680" w:rsidRDefault="0074580C"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3.13</w:t>
      </w:r>
      <w:r w:rsidR="004A5C61" w:rsidRPr="00D30680">
        <w:rPr>
          <w:rFonts w:ascii="Times New Roman" w:hAnsi="Times New Roman" w:cs="Times New Roman"/>
        </w:rPr>
        <w:t>. По результатам своей контрольной деятельности комиссия готовит сообщение о состоянии дел директору школ</w:t>
      </w:r>
      <w:r w:rsidRPr="00D30680">
        <w:rPr>
          <w:rFonts w:ascii="Times New Roman" w:hAnsi="Times New Roman" w:cs="Times New Roman"/>
        </w:rPr>
        <w:t xml:space="preserve">ы. </w:t>
      </w:r>
      <w:r w:rsidR="004A5C61" w:rsidRPr="00D30680">
        <w:rPr>
          <w:rFonts w:ascii="Times New Roman" w:hAnsi="Times New Roman" w:cs="Times New Roman"/>
        </w:rPr>
        <w:t xml:space="preserve">Результаты работы комиссии оформляются в форме протоколов или доклада о состоянии дел по </w:t>
      </w:r>
      <w:r w:rsidR="00264134" w:rsidRPr="00D30680">
        <w:rPr>
          <w:rFonts w:ascii="Times New Roman" w:hAnsi="Times New Roman" w:cs="Times New Roman"/>
        </w:rPr>
        <w:t>организации питания в ЧОУ «ЧЕЛОВЕЧЕК»</w:t>
      </w:r>
      <w:r w:rsidR="004A5C61" w:rsidRPr="00D30680">
        <w:rPr>
          <w:rFonts w:ascii="Times New Roman" w:hAnsi="Times New Roman" w:cs="Times New Roman"/>
        </w:rPr>
        <w:t xml:space="preserve">. </w:t>
      </w:r>
    </w:p>
    <w:p w14:paraId="264DE993" w14:textId="77777777" w:rsidR="00264134"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3.18. Контроль проводится в виде плановых проверок в соответствии с утвержденным планом про</w:t>
      </w:r>
      <w:r w:rsidR="00264134" w:rsidRPr="00D30680">
        <w:rPr>
          <w:rFonts w:ascii="Times New Roman" w:hAnsi="Times New Roman" w:cs="Times New Roman"/>
        </w:rPr>
        <w:t>изводственного контроля школы.</w:t>
      </w:r>
      <w:r w:rsidRPr="00D30680">
        <w:rPr>
          <w:rFonts w:ascii="Times New Roman" w:hAnsi="Times New Roman" w:cs="Times New Roman"/>
        </w:rPr>
        <w:t xml:space="preserve"> </w:t>
      </w:r>
    </w:p>
    <w:p w14:paraId="16066B0C" w14:textId="77777777" w:rsidR="004A5C61" w:rsidRPr="00D30680" w:rsidRDefault="00264134"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 xml:space="preserve"> П</w:t>
      </w:r>
      <w:r w:rsidR="004A5C61" w:rsidRPr="00D30680">
        <w:rPr>
          <w:rFonts w:ascii="Times New Roman" w:hAnsi="Times New Roman" w:cs="Times New Roman"/>
        </w:rPr>
        <w:t>еречень вопросов, подлежащих контролю и рассмотрению:</w:t>
      </w:r>
    </w:p>
    <w:p w14:paraId="0F455925"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оценка органолептических свойств приготовленной пищи;</w:t>
      </w:r>
    </w:p>
    <w:p w14:paraId="7279933D"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предотвращение пищевых отравлений;</w:t>
      </w:r>
    </w:p>
    <w:p w14:paraId="3D129135"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предотвращение желудочно-кишечных заболеваний;</w:t>
      </w:r>
    </w:p>
    <w:p w14:paraId="0C597673"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контроль за соблюдением технологии приготовления пищи;</w:t>
      </w:r>
    </w:p>
    <w:p w14:paraId="5F21C53C"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обеспечение санитарии и гигиены на пищеблоке;</w:t>
      </w:r>
    </w:p>
    <w:p w14:paraId="2D987620"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контроль за организацией сбалансированного безопасного питания;</w:t>
      </w:r>
    </w:p>
    <w:p w14:paraId="4CF86F9C"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контроль за хранением и реализацией пищевых продуктов;</w:t>
      </w:r>
    </w:p>
    <w:p w14:paraId="71DE802C"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контроль за качеством поступающих пищевых продуктов и наличием сопроводительных документов;</w:t>
      </w:r>
    </w:p>
    <w:p w14:paraId="7FE80347"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ведение журналов бракеража готовой пищевой продукции и бракеража скоропортящейся пищевой продукции;</w:t>
      </w:r>
    </w:p>
    <w:p w14:paraId="02D2BF32"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контроль за качеством готовых блюд и соблюдением объема порций;</w:t>
      </w:r>
    </w:p>
    <w:p w14:paraId="69FD9324"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контроль за выполнением норм питания и витаминизацией пищи;</w:t>
      </w:r>
    </w:p>
    <w:p w14:paraId="4002ABD7"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контроль за соблюдением питьевого режима;</w:t>
      </w:r>
    </w:p>
    <w:p w14:paraId="418726D4"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контроль за закладкой основных продуктов питания;</w:t>
      </w:r>
    </w:p>
    <w:p w14:paraId="78E9770B"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контроль за отбором суточной пробы.</w:t>
      </w:r>
    </w:p>
    <w:p w14:paraId="2F88CDA5" w14:textId="77777777" w:rsidR="004A5C61" w:rsidRPr="00D30680" w:rsidRDefault="004A5C61" w:rsidP="00D30680">
      <w:pPr>
        <w:spacing w:after="0" w:line="240" w:lineRule="auto"/>
        <w:ind w:firstLine="709"/>
        <w:jc w:val="both"/>
        <w:rPr>
          <w:rFonts w:ascii="Times New Roman" w:hAnsi="Times New Roman" w:cs="Times New Roman"/>
        </w:rPr>
      </w:pPr>
    </w:p>
    <w:p w14:paraId="2E45F51B"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4. Права, обязанности, ответственность комиссии</w:t>
      </w:r>
    </w:p>
    <w:p w14:paraId="4CD8CF32"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4.1. Комиссия имеет право:</w:t>
      </w:r>
    </w:p>
    <w:p w14:paraId="34918875"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выносить на обсуждение конкретные предложени</w:t>
      </w:r>
      <w:r w:rsidR="00264134" w:rsidRPr="00D30680">
        <w:rPr>
          <w:rFonts w:ascii="Times New Roman" w:hAnsi="Times New Roman" w:cs="Times New Roman"/>
        </w:rPr>
        <w:t xml:space="preserve">я по организации питания в </w:t>
      </w:r>
      <w:proofErr w:type="gramStart"/>
      <w:r w:rsidR="00264134" w:rsidRPr="00D30680">
        <w:rPr>
          <w:rFonts w:ascii="Times New Roman" w:hAnsi="Times New Roman" w:cs="Times New Roman"/>
        </w:rPr>
        <w:t>ЧОУ»ЧЕЛОВЕЧЕК</w:t>
      </w:r>
      <w:proofErr w:type="gramEnd"/>
      <w:r w:rsidR="00264134" w:rsidRPr="00D30680">
        <w:rPr>
          <w:rFonts w:ascii="Times New Roman" w:hAnsi="Times New Roman" w:cs="Times New Roman"/>
        </w:rPr>
        <w:t>»</w:t>
      </w:r>
      <w:r w:rsidRPr="00D30680">
        <w:rPr>
          <w:rFonts w:ascii="Times New Roman" w:hAnsi="Times New Roman" w:cs="Times New Roman"/>
        </w:rPr>
        <w:t>;</w:t>
      </w:r>
    </w:p>
    <w:p w14:paraId="4E2CBB6F"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контролировать выполнение принятых решений;</w:t>
      </w:r>
    </w:p>
    <w:p w14:paraId="251F5D61" w14:textId="77777777" w:rsidR="00264134"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давать рекомендации, направленные на улучшение питания</w:t>
      </w:r>
      <w:r w:rsidR="00264134" w:rsidRPr="00D30680">
        <w:rPr>
          <w:rFonts w:ascii="Times New Roman" w:hAnsi="Times New Roman" w:cs="Times New Roman"/>
        </w:rPr>
        <w:t>.</w:t>
      </w:r>
    </w:p>
    <w:p w14:paraId="3F4E13BA"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4.2. Комиссия обязана:</w:t>
      </w:r>
    </w:p>
    <w:p w14:paraId="315796F8"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контролировать соблюдение санитарно-гигиенических норм при транспортировке, доставке и разгрузке продуктов питания;</w:t>
      </w:r>
    </w:p>
    <w:p w14:paraId="08477E1D"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проверять складские и другие помещения на пригодность для хранения продуктов питания, а также условия хранения продуктов;</w:t>
      </w:r>
    </w:p>
    <w:p w14:paraId="39BDE618"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контролировать организацию работы на пищеблоке;</w:t>
      </w:r>
    </w:p>
    <w:p w14:paraId="4530EC1A"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следить за соблюдением правил личной гигиены работниками пищеблока;</w:t>
      </w:r>
    </w:p>
    <w:p w14:paraId="00DE82EE"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осуществлять контроль сроков реализации продуктов питания и качества приготовления пищи;</w:t>
      </w:r>
    </w:p>
    <w:p w14:paraId="7351A3FF"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следить за правильностью составления меню;</w:t>
      </w:r>
    </w:p>
    <w:p w14:paraId="1E0D6F0B"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осуществлять контроль соответствия пищи физиологическим потребностям воспитанников в основных пищевых веществах;</w:t>
      </w:r>
    </w:p>
    <w:p w14:paraId="0469AC53"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проводить органолептическую оценку готовой пищи;</w:t>
      </w:r>
    </w:p>
    <w:p w14:paraId="6504AFE3"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проверять соответствие объемов приготовленного питания объему разовых порций и количеству обучающихся.</w:t>
      </w:r>
    </w:p>
    <w:p w14:paraId="7FDC7918"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4.3. Комиссия несет ответственность:</w:t>
      </w:r>
    </w:p>
    <w:p w14:paraId="481E818F"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за выполнение закрепленных за ней полномочий;</w:t>
      </w:r>
    </w:p>
    <w:p w14:paraId="555D1DE5"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за принятие решений по вопросам, предусмотренным настоящим Положением, и в соответствии с действующим законодательством Российской Федерации;</w:t>
      </w:r>
    </w:p>
    <w:p w14:paraId="7050B6F3"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за достоверность излагаемых фактов в учетно-отчетной документации.</w:t>
      </w:r>
    </w:p>
    <w:p w14:paraId="63878388" w14:textId="77777777" w:rsidR="004A5C61" w:rsidRPr="00D30680" w:rsidRDefault="004A5C61" w:rsidP="00D30680">
      <w:pPr>
        <w:spacing w:after="0" w:line="240" w:lineRule="auto"/>
        <w:ind w:firstLine="709"/>
        <w:jc w:val="both"/>
        <w:rPr>
          <w:rFonts w:ascii="Times New Roman" w:hAnsi="Times New Roman" w:cs="Times New Roman"/>
        </w:rPr>
      </w:pPr>
    </w:p>
    <w:p w14:paraId="60CDF0F7"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5. Делопроизводство</w:t>
      </w:r>
    </w:p>
    <w:p w14:paraId="57A21789"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5.1. Комиссия ведет</w:t>
      </w:r>
      <w:r w:rsidR="00264134" w:rsidRPr="00D30680">
        <w:rPr>
          <w:rFonts w:ascii="Times New Roman" w:hAnsi="Times New Roman" w:cs="Times New Roman"/>
        </w:rPr>
        <w:t xml:space="preserve"> документацию:</w:t>
      </w:r>
      <w:r w:rsidR="00264134" w:rsidRPr="00D30680">
        <w:rPr>
          <w:rFonts w:ascii="Times New Roman" w:hAnsi="Times New Roman" w:cs="Times New Roman"/>
        </w:rPr>
        <w:br/>
        <w:t xml:space="preserve"> </w:t>
      </w:r>
      <w:r w:rsidRPr="00D30680">
        <w:rPr>
          <w:rFonts w:ascii="Times New Roman" w:hAnsi="Times New Roman" w:cs="Times New Roman"/>
        </w:rPr>
        <w:t>•</w:t>
      </w:r>
      <w:r w:rsidRPr="00D30680">
        <w:rPr>
          <w:rFonts w:ascii="Times New Roman" w:hAnsi="Times New Roman" w:cs="Times New Roman"/>
        </w:rPr>
        <w:tab/>
        <w:t>Гигиенический журнал (сотрудники);</w:t>
      </w:r>
    </w:p>
    <w:p w14:paraId="006DBA84"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Журнал бракеража готовой пищевой продукции;</w:t>
      </w:r>
    </w:p>
    <w:p w14:paraId="0C9901F8"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Журнал бракеража скоропортящейся пищевой продукции;</w:t>
      </w:r>
    </w:p>
    <w:p w14:paraId="64ED3A6B"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lastRenderedPageBreak/>
        <w:t>•</w:t>
      </w:r>
      <w:r w:rsidRPr="00D30680">
        <w:rPr>
          <w:rFonts w:ascii="Times New Roman" w:hAnsi="Times New Roman" w:cs="Times New Roman"/>
        </w:rPr>
        <w:tab/>
        <w:t>Журнал учета посещаемости детей;</w:t>
      </w:r>
    </w:p>
    <w:p w14:paraId="7BE71078"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Журнал учета температурного режима холодильного оборудования;</w:t>
      </w:r>
    </w:p>
    <w:p w14:paraId="6A6FBBD6"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Журнал учета температуры и влажности в складских помещениях;</w:t>
      </w:r>
    </w:p>
    <w:p w14:paraId="5B85DE7A"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 xml:space="preserve">Журнал учета калорийности (расчет и оценка использованного на одного обучающегося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w:t>
      </w:r>
      <w:proofErr w:type="gramStart"/>
      <w:r w:rsidRPr="00D30680">
        <w:rPr>
          <w:rFonts w:ascii="Times New Roman" w:hAnsi="Times New Roman" w:cs="Times New Roman"/>
        </w:rPr>
        <w:t xml:space="preserve">веществ </w:t>
      </w:r>
      <w:r w:rsidR="00264134" w:rsidRPr="00D30680">
        <w:rPr>
          <w:rFonts w:ascii="Times New Roman" w:hAnsi="Times New Roman" w:cs="Times New Roman"/>
        </w:rPr>
        <w:t xml:space="preserve"> </w:t>
      </w:r>
      <w:r w:rsidRPr="00D30680">
        <w:rPr>
          <w:rFonts w:ascii="Times New Roman" w:hAnsi="Times New Roman" w:cs="Times New Roman"/>
        </w:rPr>
        <w:t>проводится</w:t>
      </w:r>
      <w:proofErr w:type="gramEnd"/>
      <w:r w:rsidRPr="00D30680">
        <w:rPr>
          <w:rFonts w:ascii="Times New Roman" w:hAnsi="Times New Roman" w:cs="Times New Roman"/>
        </w:rPr>
        <w:t xml:space="preserve"> ежемесячно);</w:t>
      </w:r>
    </w:p>
    <w:p w14:paraId="39B4D114"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Журнал учета работы бактерицидной лампы на пищеблоке;</w:t>
      </w:r>
    </w:p>
    <w:p w14:paraId="68C5AF2D"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Журнал генеральной уборки, ведомость учета обработки посуды, столовых приборов, оборудования;</w:t>
      </w:r>
    </w:p>
    <w:p w14:paraId="02DE330F"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w:t>
      </w:r>
      <w:r w:rsidRPr="00D30680">
        <w:rPr>
          <w:rFonts w:ascii="Times New Roman" w:hAnsi="Times New Roman" w:cs="Times New Roman"/>
        </w:rPr>
        <w:tab/>
        <w:t>Ведомость контроля за рационом питания детей.</w:t>
      </w:r>
    </w:p>
    <w:p w14:paraId="21597488"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5.2. Журналы в бумажном виде должны быть пронумерованы, прошнурованы и скреплены печатью общеобразовательной организации. Возможно ведение журналов в электронном виде.</w:t>
      </w:r>
    </w:p>
    <w:p w14:paraId="7FD85414" w14:textId="77777777" w:rsidR="004A5C61" w:rsidRPr="00D30680" w:rsidRDefault="004A5C61" w:rsidP="00D30680">
      <w:pPr>
        <w:spacing w:after="0" w:line="240" w:lineRule="auto"/>
        <w:ind w:firstLine="709"/>
        <w:jc w:val="both"/>
        <w:rPr>
          <w:rFonts w:ascii="Times New Roman" w:hAnsi="Times New Roman" w:cs="Times New Roman"/>
        </w:rPr>
      </w:pPr>
    </w:p>
    <w:p w14:paraId="291E8FD5"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6. Заключительные положения</w:t>
      </w:r>
    </w:p>
    <w:p w14:paraId="1480AEEE"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6.1. Настоящее Положение является локальным нормативным актом, прин</w:t>
      </w:r>
      <w:r w:rsidR="00264134" w:rsidRPr="00D30680">
        <w:rPr>
          <w:rFonts w:ascii="Times New Roman" w:hAnsi="Times New Roman" w:cs="Times New Roman"/>
        </w:rPr>
        <w:t xml:space="preserve">имается на Совете педагогов  </w:t>
      </w:r>
      <w:r w:rsidRPr="00D30680">
        <w:rPr>
          <w:rFonts w:ascii="Times New Roman" w:hAnsi="Times New Roman" w:cs="Times New Roman"/>
        </w:rPr>
        <w:t>и утверждается (либо вводится в действие) приказом директора школы.</w:t>
      </w:r>
    </w:p>
    <w:p w14:paraId="27C39E0E"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14:paraId="16933E67"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6.3. Данное Положение принимается на неопределенный срок. Изменения и дополнения к Положению принимаются в порядке, предусмотренном п.6.1. настоящего Положения.</w:t>
      </w:r>
    </w:p>
    <w:p w14:paraId="29CDBB8D"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14:paraId="41B20278" w14:textId="77777777" w:rsidR="00D30680" w:rsidRPr="00D30680" w:rsidRDefault="00D30680">
      <w:pPr>
        <w:rPr>
          <w:rFonts w:ascii="Times New Roman" w:hAnsi="Times New Roman" w:cs="Times New Roman"/>
        </w:rPr>
      </w:pPr>
      <w:r w:rsidRPr="00D30680">
        <w:rPr>
          <w:rFonts w:ascii="Times New Roman" w:hAnsi="Times New Roman" w:cs="Times New Roman"/>
        </w:rPr>
        <w:br w:type="page"/>
      </w:r>
    </w:p>
    <w:p w14:paraId="54A0EAA9" w14:textId="5F6BB2AA"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lastRenderedPageBreak/>
        <w:t xml:space="preserve"> </w:t>
      </w:r>
    </w:p>
    <w:p w14:paraId="3C573873" w14:textId="65157FD9" w:rsidR="004A5C61" w:rsidRPr="00D30680" w:rsidRDefault="004A5C61" w:rsidP="00D30680">
      <w:pPr>
        <w:spacing w:after="0" w:line="240" w:lineRule="auto"/>
        <w:ind w:firstLine="709"/>
        <w:jc w:val="right"/>
        <w:rPr>
          <w:rFonts w:ascii="Times New Roman" w:hAnsi="Times New Roman" w:cs="Times New Roman"/>
          <w:b/>
          <w:bCs/>
        </w:rPr>
      </w:pPr>
      <w:r w:rsidRPr="00D30680">
        <w:rPr>
          <w:rFonts w:ascii="Times New Roman" w:hAnsi="Times New Roman" w:cs="Times New Roman"/>
          <w:b/>
          <w:bCs/>
        </w:rPr>
        <w:t>Приложение 1</w:t>
      </w:r>
    </w:p>
    <w:p w14:paraId="04D681E6" w14:textId="77777777" w:rsidR="00D30680" w:rsidRPr="00D30680" w:rsidRDefault="00D30680" w:rsidP="00D30680">
      <w:pPr>
        <w:spacing w:after="0" w:line="240" w:lineRule="auto"/>
        <w:ind w:firstLine="709"/>
        <w:jc w:val="right"/>
        <w:rPr>
          <w:rFonts w:ascii="Times New Roman" w:hAnsi="Times New Roman" w:cs="Times New Roman"/>
          <w:b/>
          <w:bCs/>
        </w:rPr>
      </w:pPr>
    </w:p>
    <w:p w14:paraId="791D728F"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Методика определения качества продуктов</w:t>
      </w:r>
    </w:p>
    <w:p w14:paraId="79C0CF88"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 xml:space="preserve">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 </w:t>
      </w:r>
    </w:p>
    <w:p w14:paraId="74E690B6"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 xml:space="preserve">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w:t>
      </w:r>
    </w:p>
    <w:p w14:paraId="4C4A7D25"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 xml:space="preserve">Вкус продуктов, как и запах, следует устанавливать при характерной для нее температуре. </w:t>
      </w:r>
    </w:p>
    <w:p w14:paraId="60AFC4FD"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14:paraId="522501DD" w14:textId="77777777" w:rsidR="004A5C61" w:rsidRPr="00D30680" w:rsidRDefault="004A5C61" w:rsidP="00D30680">
      <w:pPr>
        <w:spacing w:after="0" w:line="240" w:lineRule="auto"/>
        <w:ind w:firstLine="709"/>
        <w:jc w:val="both"/>
        <w:rPr>
          <w:rFonts w:ascii="Times New Roman" w:hAnsi="Times New Roman" w:cs="Times New Roman"/>
        </w:rPr>
      </w:pPr>
    </w:p>
    <w:p w14:paraId="70C560F6"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Признаки доброкачественности основных продуктов,</w:t>
      </w:r>
    </w:p>
    <w:p w14:paraId="5F25A9DD"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используемых в детском питании</w:t>
      </w:r>
    </w:p>
    <w:p w14:paraId="42F25DB9" w14:textId="77777777" w:rsidR="004A5C61" w:rsidRPr="00D30680" w:rsidRDefault="004A5C61" w:rsidP="00D30680">
      <w:pPr>
        <w:spacing w:after="0" w:line="240" w:lineRule="auto"/>
        <w:ind w:firstLine="709"/>
        <w:jc w:val="both"/>
        <w:rPr>
          <w:rFonts w:ascii="Times New Roman" w:hAnsi="Times New Roman" w:cs="Times New Roman"/>
        </w:rPr>
      </w:pPr>
    </w:p>
    <w:p w14:paraId="67026543"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Мясо</w:t>
      </w:r>
    </w:p>
    <w:p w14:paraId="61F39A1F"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p>
    <w:p w14:paraId="596C8ED9"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Замороженное мясо имеет ровную покрытую инеем, на которой от прикосновения пальцев остается пятно красного цвета. Поверхность разреза розовато-сероватого цвета.</w:t>
      </w:r>
    </w:p>
    <w:p w14:paraId="34B0F0C7"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Жир имеет белый или светло-желтый цвет. Сухожилия плотные, белого цвета, иногда с серовато-желтым оттенком.</w:t>
      </w:r>
    </w:p>
    <w:p w14:paraId="0311C2E3"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Оттаявшее мясо имеет сильно влажную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p>
    <w:p w14:paraId="5B6E219B"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w:t>
      </w:r>
    </w:p>
    <w:p w14:paraId="2B0C186B"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Свежесть мяса можно установить и пробной варкой — небольшой кусочек мяса варят в кастрюле под крышкой и определяют запах выделяющегося при варке пара. Бульон при этом должен быть прозрачным, блестки жира — светлыми. При обнаружении кислого или гнилостного запаха мясо использовать нельзя.</w:t>
      </w:r>
    </w:p>
    <w:p w14:paraId="0A119AF0" w14:textId="77777777" w:rsidR="004A5C61" w:rsidRPr="00D30680" w:rsidRDefault="004A5C61" w:rsidP="00D30680">
      <w:pPr>
        <w:spacing w:after="0" w:line="240" w:lineRule="auto"/>
        <w:ind w:firstLine="709"/>
        <w:jc w:val="both"/>
        <w:rPr>
          <w:rFonts w:ascii="Times New Roman" w:hAnsi="Times New Roman" w:cs="Times New Roman"/>
        </w:rPr>
      </w:pPr>
    </w:p>
    <w:p w14:paraId="6071A966"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Колбасные изделия</w:t>
      </w:r>
    </w:p>
    <w:p w14:paraId="037CA173"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14:paraId="5F4A61C3" w14:textId="77777777" w:rsidR="004A5C61" w:rsidRPr="00D30680" w:rsidRDefault="004A5C61" w:rsidP="00D30680">
      <w:pPr>
        <w:spacing w:after="0" w:line="240" w:lineRule="auto"/>
        <w:ind w:firstLine="709"/>
        <w:jc w:val="both"/>
        <w:rPr>
          <w:rFonts w:ascii="Times New Roman" w:hAnsi="Times New Roman" w:cs="Times New Roman"/>
        </w:rPr>
      </w:pPr>
    </w:p>
    <w:p w14:paraId="43955D64"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Рыба</w:t>
      </w:r>
    </w:p>
    <w:p w14:paraId="542CA037"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 xml:space="preserve">У свежей рыбы чешуя гладкая, блестящая, плотно прилегает к телу, жабры </w:t>
      </w:r>
      <w:proofErr w:type="spellStart"/>
      <w:r w:rsidRPr="00D30680">
        <w:rPr>
          <w:rFonts w:ascii="Times New Roman" w:hAnsi="Times New Roman" w:cs="Times New Roman"/>
        </w:rPr>
        <w:t>яркокрасного</w:t>
      </w:r>
      <w:proofErr w:type="spellEnd"/>
      <w:r w:rsidRPr="00D30680">
        <w:rPr>
          <w:rFonts w:ascii="Times New Roman" w:hAnsi="Times New Roman" w:cs="Times New Roman"/>
        </w:rPr>
        <w:t xml:space="preserve">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w:t>
      </w:r>
    </w:p>
    <w:p w14:paraId="4F0B447B"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 xml:space="preserve">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w:t>
      </w:r>
      <w:r w:rsidRPr="00D30680">
        <w:rPr>
          <w:rFonts w:ascii="Times New Roman" w:hAnsi="Times New Roman" w:cs="Times New Roman"/>
        </w:rPr>
        <w:lastRenderedPageBreak/>
        <w:t>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14:paraId="7E4F0F1A"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Молоко и молочные продукты</w:t>
      </w:r>
    </w:p>
    <w:p w14:paraId="3A035248"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p>
    <w:p w14:paraId="2C78551F"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w:t>
      </w:r>
    </w:p>
    <w:p w14:paraId="1F664C3F"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w:t>
      </w:r>
    </w:p>
    <w:p w14:paraId="3287D964"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Сметана в детских учреждениях всегда используется после термической обработки. 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w:t>
      </w:r>
    </w:p>
    <w:p w14:paraId="20AB9644"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Счищенный слой масла в пищу для детей не употребляется даже в случае его перетопки.</w:t>
      </w:r>
    </w:p>
    <w:p w14:paraId="71B0665F" w14:textId="77777777" w:rsidR="004A5C61" w:rsidRPr="00D30680" w:rsidRDefault="004A5C61" w:rsidP="00D30680">
      <w:pPr>
        <w:spacing w:after="0" w:line="240" w:lineRule="auto"/>
        <w:ind w:firstLine="709"/>
        <w:jc w:val="both"/>
        <w:rPr>
          <w:rFonts w:ascii="Times New Roman" w:hAnsi="Times New Roman" w:cs="Times New Roman"/>
        </w:rPr>
      </w:pPr>
    </w:p>
    <w:p w14:paraId="17544925"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Яйца</w:t>
      </w:r>
    </w:p>
    <w:p w14:paraId="1786C305"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В детских организациях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w:t>
      </w:r>
    </w:p>
    <w:p w14:paraId="27F46199"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 xml:space="preserve"> </w:t>
      </w:r>
    </w:p>
    <w:p w14:paraId="66239697" w14:textId="77777777" w:rsidR="00D30680" w:rsidRPr="00D30680" w:rsidRDefault="00D30680">
      <w:pPr>
        <w:rPr>
          <w:rFonts w:ascii="Times New Roman" w:hAnsi="Times New Roman" w:cs="Times New Roman"/>
        </w:rPr>
      </w:pPr>
      <w:r w:rsidRPr="00D30680">
        <w:rPr>
          <w:rFonts w:ascii="Times New Roman" w:hAnsi="Times New Roman" w:cs="Times New Roman"/>
        </w:rPr>
        <w:br w:type="page"/>
      </w:r>
    </w:p>
    <w:p w14:paraId="6550E8B2" w14:textId="344214C5" w:rsidR="004A5C61" w:rsidRPr="00D30680" w:rsidRDefault="004A5C61" w:rsidP="00D30680">
      <w:pPr>
        <w:spacing w:after="0" w:line="240" w:lineRule="auto"/>
        <w:ind w:firstLine="709"/>
        <w:jc w:val="right"/>
        <w:rPr>
          <w:rFonts w:ascii="Times New Roman" w:hAnsi="Times New Roman" w:cs="Times New Roman"/>
          <w:b/>
          <w:bCs/>
        </w:rPr>
      </w:pPr>
      <w:r w:rsidRPr="00D30680">
        <w:rPr>
          <w:rFonts w:ascii="Times New Roman" w:hAnsi="Times New Roman" w:cs="Times New Roman"/>
          <w:b/>
          <w:bCs/>
        </w:rPr>
        <w:lastRenderedPageBreak/>
        <w:t>Приложение 2</w:t>
      </w:r>
    </w:p>
    <w:p w14:paraId="6BFBE4C1" w14:textId="77777777" w:rsidR="004A5C61" w:rsidRPr="00D30680" w:rsidRDefault="004A5C61" w:rsidP="00D30680">
      <w:pPr>
        <w:spacing w:after="0" w:line="240" w:lineRule="auto"/>
        <w:ind w:firstLine="709"/>
        <w:jc w:val="both"/>
        <w:rPr>
          <w:rFonts w:ascii="Times New Roman" w:hAnsi="Times New Roman" w:cs="Times New Roman"/>
        </w:rPr>
      </w:pPr>
    </w:p>
    <w:p w14:paraId="3983B620"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Методика органолептической оценки пищи</w:t>
      </w:r>
    </w:p>
    <w:p w14:paraId="0CEEC6C4"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Органолептическая оценка первых блюд</w:t>
      </w:r>
    </w:p>
    <w:p w14:paraId="3F4BF836"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 xml:space="preserve">Для органолептической оценки первого блюда (после тщательного перемешивания в котле) его берут в небольшом количестве на тарелку. </w:t>
      </w:r>
    </w:p>
    <w:p w14:paraId="607E137F"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 xml:space="preserve">По внешнему виду определяют тщательность очистки овощей, наличие посторонних примесей, загрязненности, проверяют форму нарезки овощей, сохранение ее в процессе варки, сравнивают их набор с рецептурой по раскладке. Обращают внимание на прозрачность супов и бульонов, особенно из мяса и рыбы (недоброкачественные мясо и рыба дают мутные бульоны, на поверхности не образуют жирных янтарных пленок, капли жира имеют мелкодисперсный вид). </w:t>
      </w:r>
    </w:p>
    <w:p w14:paraId="5FBECDD8"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 xml:space="preserve">При определении вкуса и запаха блюда отмечают наличие постороннего привкуса, запаха, горечи, излишней кислотности, пересола.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 </w:t>
      </w:r>
    </w:p>
    <w:p w14:paraId="35EBC816" w14:textId="77777777" w:rsidR="004A5C61" w:rsidRPr="00D30680" w:rsidRDefault="004A5C61" w:rsidP="00D30680">
      <w:pPr>
        <w:spacing w:after="0" w:line="240" w:lineRule="auto"/>
        <w:ind w:firstLine="709"/>
        <w:jc w:val="both"/>
        <w:rPr>
          <w:rFonts w:ascii="Times New Roman" w:hAnsi="Times New Roman" w:cs="Times New Roman"/>
        </w:rPr>
      </w:pPr>
    </w:p>
    <w:p w14:paraId="3167CE0F"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Органолептическая оценка вторых блюд</w:t>
      </w:r>
    </w:p>
    <w:p w14:paraId="7658D5A9"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 xml:space="preserve">Органолептическая оценка вторых блюд проводится по их составным частям. Общая оценка дается только соусным блюдам (рагу, гуляш). </w:t>
      </w:r>
    </w:p>
    <w:p w14:paraId="4909A7C9"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 xml:space="preserve">При внешнем осмотре блюда обращают внимание на характер нарезки мяса, равномерность </w:t>
      </w:r>
      <w:proofErr w:type="spellStart"/>
      <w:r w:rsidRPr="00D30680">
        <w:rPr>
          <w:rFonts w:ascii="Times New Roman" w:hAnsi="Times New Roman" w:cs="Times New Roman"/>
        </w:rPr>
        <w:t>порционирования</w:t>
      </w:r>
      <w:proofErr w:type="spellEnd"/>
      <w:r w:rsidRPr="00D30680">
        <w:rPr>
          <w:rFonts w:ascii="Times New Roman" w:hAnsi="Times New Roman" w:cs="Times New Roman"/>
        </w:rPr>
        <w:t xml:space="preserve">, цвет поверхности и разреза (заветренная темная поверхность отварного мяса свидетельствует о длительном его хранении без бульона, красно-розовый цвет на разрезе котлет — о недостаточной их </w:t>
      </w:r>
      <w:proofErr w:type="spellStart"/>
      <w:r w:rsidRPr="00D30680">
        <w:rPr>
          <w:rFonts w:ascii="Times New Roman" w:hAnsi="Times New Roman" w:cs="Times New Roman"/>
        </w:rPr>
        <w:t>прожаренности</w:t>
      </w:r>
      <w:proofErr w:type="spellEnd"/>
      <w:r w:rsidRPr="00D30680">
        <w:rPr>
          <w:rFonts w:ascii="Times New Roman" w:hAnsi="Times New Roman" w:cs="Times New Roman"/>
        </w:rPr>
        <w:t xml:space="preserve"> или нарушении сроков хранения котлетного фарша). </w:t>
      </w:r>
    </w:p>
    <w:p w14:paraId="1276995F"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 xml:space="preserve">Консистенция блюда дает представление о степени его готовности, а также о соблюдении рецептуры (вязкая консистенция котлет, например, указывает на избыточное добавление в них хлеба). Мясо должно быть мягким, сочным, мясо птицы — легко отделяться от костей, филе рыбы — мягким, сочным, не крошащимся. </w:t>
      </w:r>
    </w:p>
    <w:p w14:paraId="6AE692B2"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 xml:space="preserve">При оценке овощных гарниров обращают внимание на качество очистки овощей, консистенцию блюда, внешний вид, цвет (синеватый оттенок картофельного пюре, например, означает нехватку молока и жира). </w:t>
      </w:r>
    </w:p>
    <w:p w14:paraId="2A96B7EB"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 xml:space="preserve">При оценке крупяных гарниров их консистенцию сравнивают с запланированной по меню-раскладке (рассыпчатая, вязкая). Биточки и котлеты из круп должны сохранять форму после жарки или запекания. Макаронные изделия должны быть мягкими и легко отделяться друг от друга. </w:t>
      </w:r>
    </w:p>
    <w:p w14:paraId="731A7295"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 xml:space="preserve">Консистенцию соусов определяют, сливая их тонкой струйкой из ложки в тарелку, при этом обращают внимание на цвет, вкус и запах. Плохо приготовленный соус содержит частички пригоревшего лука, имеет серый цвет, горьковатый привкус. Если в него входят томат и жир или сметана, то соус должен быть приятного янтарного цвета. </w:t>
      </w:r>
    </w:p>
    <w:p w14:paraId="58AAB184"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14:paraId="27690AAB" w14:textId="77777777" w:rsidR="004A5C61"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 xml:space="preserve">Масса порционных блюд должна соответствовать выходу блюда, указанному в меню. </w:t>
      </w:r>
    </w:p>
    <w:p w14:paraId="03CB0350" w14:textId="77777777" w:rsidR="00C0223C" w:rsidRPr="00D30680" w:rsidRDefault="004A5C61" w:rsidP="00D30680">
      <w:pPr>
        <w:spacing w:after="0" w:line="240" w:lineRule="auto"/>
        <w:ind w:firstLine="709"/>
        <w:jc w:val="both"/>
        <w:rPr>
          <w:rFonts w:ascii="Times New Roman" w:hAnsi="Times New Roman" w:cs="Times New Roman"/>
        </w:rPr>
      </w:pPr>
      <w:r w:rsidRPr="00D30680">
        <w:rPr>
          <w:rFonts w:ascii="Times New Roman" w:hAnsi="Times New Roman" w:cs="Times New Roman"/>
        </w:rPr>
        <w:t>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sectPr w:rsidR="00C0223C" w:rsidRPr="00D30680" w:rsidSect="00D30680">
      <w:pgSz w:w="11906" w:h="16838"/>
      <w:pgMar w:top="1134" w:right="851" w:bottom="85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64D93"/>
    <w:multiLevelType w:val="hybridMultilevel"/>
    <w:tmpl w:val="CE948A66"/>
    <w:lvl w:ilvl="0" w:tplc="E97A9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C13"/>
    <w:rsid w:val="000D5C13"/>
    <w:rsid w:val="00264134"/>
    <w:rsid w:val="00434CBC"/>
    <w:rsid w:val="004A5C61"/>
    <w:rsid w:val="00631459"/>
    <w:rsid w:val="00681E56"/>
    <w:rsid w:val="0074580C"/>
    <w:rsid w:val="00C0223C"/>
    <w:rsid w:val="00D30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08FF"/>
  <w15:docId w15:val="{9C7F708E-21CC-4804-B3CE-E2109CC7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3164</Words>
  <Characters>18036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Людмила</cp:lastModifiedBy>
  <cp:revision>10</cp:revision>
  <cp:lastPrinted>2021-03-11T14:50:00Z</cp:lastPrinted>
  <dcterms:created xsi:type="dcterms:W3CDTF">2021-03-11T03:39:00Z</dcterms:created>
  <dcterms:modified xsi:type="dcterms:W3CDTF">2021-03-11T16:47:00Z</dcterms:modified>
</cp:coreProperties>
</file>