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C5" w:rsidRPr="00FA1ABF" w:rsidRDefault="007908C5" w:rsidP="007908C5">
      <w:pPr>
        <w:jc w:val="center"/>
        <w:rPr>
          <w:rFonts w:ascii="Times New Roman" w:hAnsi="Times New Roman" w:cs="Times New Roman"/>
          <w:sz w:val="24"/>
          <w:szCs w:val="24"/>
        </w:rPr>
      </w:pPr>
      <w:r w:rsidRPr="00FA1ABF">
        <w:rPr>
          <w:rFonts w:ascii="Times New Roman" w:hAnsi="Times New Roman" w:cs="Times New Roman"/>
          <w:sz w:val="24"/>
          <w:szCs w:val="24"/>
        </w:rPr>
        <w:t>Справка</w:t>
      </w:r>
    </w:p>
    <w:p w:rsidR="007908C5" w:rsidRPr="00FA1ABF" w:rsidRDefault="007908C5" w:rsidP="007908C5">
      <w:pPr>
        <w:jc w:val="center"/>
        <w:rPr>
          <w:rFonts w:ascii="Times New Roman" w:hAnsi="Times New Roman" w:cs="Times New Roman"/>
          <w:sz w:val="24"/>
          <w:szCs w:val="24"/>
        </w:rPr>
      </w:pPr>
      <w:r w:rsidRPr="00FA1ABF">
        <w:rPr>
          <w:rFonts w:ascii="Times New Roman" w:hAnsi="Times New Roman" w:cs="Times New Roman"/>
          <w:sz w:val="24"/>
          <w:szCs w:val="24"/>
        </w:rPr>
        <w:t xml:space="preserve">по итогам тематического контроля </w:t>
      </w:r>
    </w:p>
    <w:p w:rsidR="007908C5" w:rsidRPr="00FA1ABF" w:rsidRDefault="007908C5" w:rsidP="007908C5">
      <w:pPr>
        <w:jc w:val="center"/>
        <w:rPr>
          <w:rFonts w:ascii="Times New Roman" w:hAnsi="Times New Roman" w:cs="Times New Roman"/>
          <w:sz w:val="24"/>
          <w:szCs w:val="24"/>
        </w:rPr>
      </w:pPr>
      <w:r>
        <w:rPr>
          <w:rFonts w:ascii="Times New Roman" w:hAnsi="Times New Roman" w:cs="Times New Roman"/>
          <w:sz w:val="24"/>
          <w:szCs w:val="24"/>
        </w:rPr>
        <w:t xml:space="preserve"> «Организация питания в Ч</w:t>
      </w:r>
      <w:r w:rsidRPr="00FA1ABF">
        <w:rPr>
          <w:rFonts w:ascii="Times New Roman" w:hAnsi="Times New Roman" w:cs="Times New Roman"/>
          <w:sz w:val="24"/>
          <w:szCs w:val="24"/>
        </w:rPr>
        <w:t xml:space="preserve">ОУ» </w:t>
      </w:r>
    </w:p>
    <w:p w:rsidR="007908C5" w:rsidRPr="00FA1ABF" w:rsidRDefault="007908C5" w:rsidP="007908C5">
      <w:pPr>
        <w:ind w:firstLine="540"/>
        <w:jc w:val="both"/>
        <w:rPr>
          <w:rFonts w:ascii="Times New Roman" w:hAnsi="Times New Roman" w:cs="Times New Roman"/>
          <w:sz w:val="24"/>
          <w:szCs w:val="24"/>
        </w:rPr>
      </w:pPr>
      <w:r>
        <w:rPr>
          <w:rFonts w:ascii="Times New Roman" w:hAnsi="Times New Roman" w:cs="Times New Roman"/>
          <w:sz w:val="24"/>
          <w:szCs w:val="24"/>
        </w:rPr>
        <w:t>Сроки: 13.09.2015г.</w:t>
      </w:r>
    </w:p>
    <w:p w:rsidR="007908C5" w:rsidRPr="00FA1ABF" w:rsidRDefault="007908C5" w:rsidP="007908C5">
      <w:pPr>
        <w:ind w:firstLine="540"/>
        <w:jc w:val="both"/>
        <w:rPr>
          <w:rFonts w:ascii="Times New Roman" w:hAnsi="Times New Roman" w:cs="Times New Roman"/>
          <w:sz w:val="24"/>
          <w:szCs w:val="24"/>
        </w:rPr>
      </w:pPr>
      <w:r w:rsidRPr="00FA1ABF">
        <w:rPr>
          <w:rFonts w:ascii="Times New Roman" w:hAnsi="Times New Roman" w:cs="Times New Roman"/>
          <w:sz w:val="24"/>
          <w:szCs w:val="24"/>
        </w:rPr>
        <w:t>Исполнител</w:t>
      </w:r>
      <w:r>
        <w:rPr>
          <w:rFonts w:ascii="Times New Roman" w:hAnsi="Times New Roman" w:cs="Times New Roman"/>
          <w:sz w:val="24"/>
          <w:szCs w:val="24"/>
        </w:rPr>
        <w:t xml:space="preserve">и: </w:t>
      </w:r>
      <w:r>
        <w:rPr>
          <w:rFonts w:ascii="Times New Roman" w:hAnsi="Times New Roman" w:cs="Times New Roman"/>
          <w:sz w:val="24"/>
          <w:szCs w:val="24"/>
        </w:rPr>
        <w:tab/>
        <w:t>директор Фомина Л.П.</w:t>
      </w:r>
    </w:p>
    <w:p w:rsidR="007908C5" w:rsidRPr="00FA1ABF" w:rsidRDefault="007908C5" w:rsidP="007908C5">
      <w:pPr>
        <w:ind w:firstLine="540"/>
        <w:jc w:val="both"/>
        <w:rPr>
          <w:rFonts w:ascii="Times New Roman" w:hAnsi="Times New Roman" w:cs="Times New Roman"/>
          <w:sz w:val="24"/>
          <w:szCs w:val="24"/>
        </w:rPr>
      </w:pPr>
      <w:r w:rsidRPr="00FA1ABF">
        <w:rPr>
          <w:rFonts w:ascii="Times New Roman" w:hAnsi="Times New Roman" w:cs="Times New Roman"/>
          <w:sz w:val="24"/>
          <w:szCs w:val="24"/>
        </w:rPr>
        <w:tab/>
      </w:r>
      <w:r w:rsidRPr="00FA1ABF">
        <w:rPr>
          <w:rFonts w:ascii="Times New Roman" w:hAnsi="Times New Roman" w:cs="Times New Roman"/>
          <w:sz w:val="24"/>
          <w:szCs w:val="24"/>
        </w:rPr>
        <w:tab/>
      </w:r>
      <w:r w:rsidRPr="00FA1ABF">
        <w:rPr>
          <w:rFonts w:ascii="Times New Roman" w:hAnsi="Times New Roman" w:cs="Times New Roman"/>
          <w:sz w:val="24"/>
          <w:szCs w:val="24"/>
        </w:rPr>
        <w:tab/>
      </w:r>
      <w:r w:rsidRPr="00FA1ABF">
        <w:rPr>
          <w:rFonts w:ascii="Times New Roman" w:hAnsi="Times New Roman" w:cs="Times New Roman"/>
          <w:sz w:val="24"/>
          <w:szCs w:val="24"/>
        </w:rPr>
        <w:tab/>
        <w:t>Старш</w:t>
      </w:r>
      <w:r>
        <w:rPr>
          <w:rFonts w:ascii="Times New Roman" w:hAnsi="Times New Roman" w:cs="Times New Roman"/>
          <w:sz w:val="24"/>
          <w:szCs w:val="24"/>
        </w:rPr>
        <w:t xml:space="preserve">ая медсестра – </w:t>
      </w:r>
      <w:r w:rsidRPr="00FA1ABF">
        <w:rPr>
          <w:rFonts w:ascii="Times New Roman" w:hAnsi="Times New Roman" w:cs="Times New Roman"/>
          <w:sz w:val="24"/>
          <w:szCs w:val="24"/>
        </w:rPr>
        <w:t xml:space="preserve"> </w:t>
      </w:r>
      <w:r>
        <w:rPr>
          <w:rFonts w:ascii="Times New Roman" w:hAnsi="Times New Roman" w:cs="Times New Roman"/>
          <w:sz w:val="24"/>
          <w:szCs w:val="24"/>
        </w:rPr>
        <w:t>Панарина О.В.</w:t>
      </w:r>
    </w:p>
    <w:p w:rsidR="007908C5" w:rsidRPr="00FA1ABF" w:rsidRDefault="007908C5" w:rsidP="007908C5">
      <w:pPr>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Диет. Сестра – Суханова А.И.</w:t>
      </w:r>
    </w:p>
    <w:p w:rsidR="007908C5" w:rsidRPr="00FA1ABF" w:rsidRDefault="007908C5" w:rsidP="007908C5">
      <w:pPr>
        <w:ind w:firstLine="540"/>
        <w:jc w:val="both"/>
        <w:rPr>
          <w:rFonts w:ascii="Times New Roman" w:hAnsi="Times New Roman" w:cs="Times New Roman"/>
          <w:sz w:val="24"/>
          <w:szCs w:val="24"/>
        </w:rPr>
      </w:pPr>
      <w:r w:rsidRPr="00FA1ABF">
        <w:rPr>
          <w:rFonts w:ascii="Times New Roman" w:hAnsi="Times New Roman" w:cs="Times New Roman"/>
          <w:sz w:val="24"/>
          <w:szCs w:val="24"/>
        </w:rPr>
        <w:tab/>
      </w:r>
      <w:r w:rsidRPr="00FA1ABF">
        <w:rPr>
          <w:rFonts w:ascii="Times New Roman" w:hAnsi="Times New Roman" w:cs="Times New Roman"/>
          <w:sz w:val="24"/>
          <w:szCs w:val="24"/>
        </w:rPr>
        <w:tab/>
      </w:r>
      <w:r w:rsidRPr="00FA1ABF">
        <w:rPr>
          <w:rFonts w:ascii="Times New Roman" w:hAnsi="Times New Roman" w:cs="Times New Roman"/>
          <w:sz w:val="24"/>
          <w:szCs w:val="24"/>
        </w:rPr>
        <w:tab/>
      </w:r>
      <w:r w:rsidRPr="00FA1ABF">
        <w:rPr>
          <w:rFonts w:ascii="Times New Roman" w:hAnsi="Times New Roman" w:cs="Times New Roman"/>
          <w:sz w:val="24"/>
          <w:szCs w:val="24"/>
        </w:rPr>
        <w:tab/>
      </w:r>
    </w:p>
    <w:p w:rsidR="007908C5" w:rsidRPr="00FA1ABF" w:rsidRDefault="007908C5" w:rsidP="007908C5">
      <w:pPr>
        <w:ind w:firstLine="540"/>
        <w:jc w:val="both"/>
        <w:outlineLvl w:val="0"/>
        <w:rPr>
          <w:rFonts w:ascii="Times New Roman" w:hAnsi="Times New Roman" w:cs="Times New Roman"/>
          <w:sz w:val="24"/>
          <w:szCs w:val="24"/>
        </w:rPr>
      </w:pPr>
      <w:r w:rsidRPr="00FA1ABF">
        <w:rPr>
          <w:rFonts w:ascii="Times New Roman" w:hAnsi="Times New Roman" w:cs="Times New Roman"/>
          <w:sz w:val="24"/>
          <w:szCs w:val="24"/>
        </w:rPr>
        <w:t xml:space="preserve">Цель: усилить </w:t>
      </w:r>
      <w:proofErr w:type="gramStart"/>
      <w:r w:rsidRPr="00FA1ABF">
        <w:rPr>
          <w:rFonts w:ascii="Times New Roman" w:hAnsi="Times New Roman" w:cs="Times New Roman"/>
          <w:sz w:val="24"/>
          <w:szCs w:val="24"/>
        </w:rPr>
        <w:t>контроль з</w:t>
      </w:r>
      <w:r>
        <w:rPr>
          <w:rFonts w:ascii="Times New Roman" w:hAnsi="Times New Roman" w:cs="Times New Roman"/>
          <w:sz w:val="24"/>
          <w:szCs w:val="24"/>
        </w:rPr>
        <w:t>а</w:t>
      </w:r>
      <w:proofErr w:type="gramEnd"/>
      <w:r>
        <w:rPr>
          <w:rFonts w:ascii="Times New Roman" w:hAnsi="Times New Roman" w:cs="Times New Roman"/>
          <w:sz w:val="24"/>
          <w:szCs w:val="24"/>
        </w:rPr>
        <w:t xml:space="preserve"> организацией питания детей в Ч</w:t>
      </w:r>
      <w:r w:rsidRPr="00FA1ABF">
        <w:rPr>
          <w:rFonts w:ascii="Times New Roman" w:hAnsi="Times New Roman" w:cs="Times New Roman"/>
          <w:sz w:val="24"/>
          <w:szCs w:val="24"/>
        </w:rPr>
        <w:t>ОУ.</w:t>
      </w:r>
    </w:p>
    <w:p w:rsidR="007908C5" w:rsidRPr="00FA1ABF" w:rsidRDefault="007908C5" w:rsidP="007908C5">
      <w:pPr>
        <w:ind w:firstLine="540"/>
        <w:jc w:val="both"/>
        <w:rPr>
          <w:rFonts w:ascii="Times New Roman" w:hAnsi="Times New Roman" w:cs="Times New Roman"/>
          <w:sz w:val="24"/>
          <w:szCs w:val="24"/>
        </w:rPr>
      </w:pP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Основные формы и методы контроля: </w:t>
      </w:r>
    </w:p>
    <w:p w:rsidR="007908C5" w:rsidRPr="00FA1ABF" w:rsidRDefault="007908C5" w:rsidP="007908C5">
      <w:pPr>
        <w:widowControl/>
        <w:numPr>
          <w:ilvl w:val="2"/>
          <w:numId w:val="2"/>
        </w:numPr>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 xml:space="preserve">Наблюдение за организацией питания в группах; </w:t>
      </w:r>
    </w:p>
    <w:p w:rsidR="007908C5" w:rsidRPr="00FA1ABF" w:rsidRDefault="007908C5" w:rsidP="007908C5">
      <w:pPr>
        <w:widowControl/>
        <w:numPr>
          <w:ilvl w:val="2"/>
          <w:numId w:val="2"/>
        </w:numPr>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 xml:space="preserve">Беседы с детьми, педагогами, родителями; </w:t>
      </w:r>
    </w:p>
    <w:p w:rsidR="007908C5" w:rsidRPr="00FA1ABF" w:rsidRDefault="007908C5" w:rsidP="007908C5">
      <w:pPr>
        <w:widowControl/>
        <w:numPr>
          <w:ilvl w:val="2"/>
          <w:numId w:val="2"/>
        </w:numPr>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 xml:space="preserve">Проверка ведения документация лиц, ответственных за организацию питания; </w:t>
      </w:r>
    </w:p>
    <w:p w:rsidR="007908C5" w:rsidRPr="00FA1ABF" w:rsidRDefault="007908C5" w:rsidP="007908C5">
      <w:pPr>
        <w:widowControl/>
        <w:numPr>
          <w:ilvl w:val="2"/>
          <w:numId w:val="2"/>
        </w:numPr>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Работа с родителями: анкетирование родителей, консультации, оформление наглядной агитации, наличие памяток для родителей и т.д.</w:t>
      </w:r>
    </w:p>
    <w:p w:rsidR="007908C5" w:rsidRPr="00FA1ABF" w:rsidRDefault="007908C5" w:rsidP="007908C5">
      <w:pPr>
        <w:widowControl/>
        <w:numPr>
          <w:ilvl w:val="2"/>
          <w:numId w:val="2"/>
        </w:numPr>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Проверка оснащения пищеблока (состояние технологического оборудования, обеспечение необходимым инвентарем, моющими дезинфицирующими средствами).</w:t>
      </w:r>
    </w:p>
    <w:p w:rsidR="007908C5" w:rsidRPr="00FA1ABF" w:rsidRDefault="007908C5" w:rsidP="007908C5">
      <w:pPr>
        <w:spacing w:line="360" w:lineRule="auto"/>
        <w:jc w:val="both"/>
        <w:rPr>
          <w:rFonts w:ascii="Times New Roman" w:hAnsi="Times New Roman" w:cs="Times New Roman"/>
          <w:sz w:val="24"/>
          <w:szCs w:val="24"/>
        </w:rPr>
      </w:pP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Процесс организации питания в детском саду основывается на нормативных и методических документах по питанию. Основным докумен</w:t>
      </w:r>
      <w:r>
        <w:rPr>
          <w:rFonts w:ascii="Times New Roman" w:hAnsi="Times New Roman" w:cs="Times New Roman"/>
          <w:sz w:val="24"/>
          <w:szCs w:val="24"/>
        </w:rPr>
        <w:t xml:space="preserve">том является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2.4.1.1249-1</w:t>
      </w:r>
      <w:r w:rsidRPr="00FA1ABF">
        <w:rPr>
          <w:rFonts w:ascii="Times New Roman" w:hAnsi="Times New Roman" w:cs="Times New Roman"/>
          <w:sz w:val="24"/>
          <w:szCs w:val="24"/>
        </w:rPr>
        <w:t xml:space="preserve">3. </w:t>
      </w:r>
    </w:p>
    <w:p w:rsidR="007908C5" w:rsidRPr="00FA1ABF" w:rsidRDefault="007908C5" w:rsidP="007908C5">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ЧОУ организовано пятиразовое </w:t>
      </w:r>
      <w:r w:rsidRPr="00FA1ABF">
        <w:rPr>
          <w:rFonts w:ascii="Times New Roman" w:hAnsi="Times New Roman" w:cs="Times New Roman"/>
          <w:sz w:val="24"/>
          <w:szCs w:val="24"/>
        </w:rPr>
        <w:t xml:space="preserve"> питание на основе примерного осенне-зимнего дес</w:t>
      </w:r>
      <w:r>
        <w:rPr>
          <w:rFonts w:ascii="Times New Roman" w:hAnsi="Times New Roman" w:cs="Times New Roman"/>
          <w:sz w:val="24"/>
          <w:szCs w:val="24"/>
        </w:rPr>
        <w:t xml:space="preserve">ятидневного меню, </w:t>
      </w:r>
      <w:r w:rsidRPr="00FA1ABF">
        <w:rPr>
          <w:rFonts w:ascii="Times New Roman" w:hAnsi="Times New Roman" w:cs="Times New Roman"/>
          <w:sz w:val="24"/>
          <w:szCs w:val="24"/>
        </w:rPr>
        <w:t xml:space="preserve">утвержденного </w:t>
      </w:r>
      <w:r>
        <w:rPr>
          <w:rFonts w:ascii="Times New Roman" w:hAnsi="Times New Roman" w:cs="Times New Roman"/>
          <w:sz w:val="24"/>
          <w:szCs w:val="24"/>
        </w:rPr>
        <w:t>руководителем директором</w:t>
      </w:r>
      <w:r w:rsidRPr="00FA1ABF">
        <w:rPr>
          <w:rFonts w:ascii="Times New Roman" w:hAnsi="Times New Roman" w:cs="Times New Roman"/>
          <w:sz w:val="24"/>
          <w:szCs w:val="24"/>
        </w:rPr>
        <w:t>. В детском саду имеется картотека технологическ</w:t>
      </w:r>
      <w:r>
        <w:rPr>
          <w:rFonts w:ascii="Times New Roman" w:hAnsi="Times New Roman" w:cs="Times New Roman"/>
          <w:sz w:val="24"/>
          <w:szCs w:val="24"/>
        </w:rPr>
        <w:t>их карт, утвержденная директором.</w:t>
      </w:r>
      <w:r w:rsidRPr="00FA1ABF">
        <w:rPr>
          <w:rFonts w:ascii="Times New Roman" w:hAnsi="Times New Roman" w:cs="Times New Roman"/>
          <w:sz w:val="24"/>
          <w:szCs w:val="24"/>
        </w:rPr>
        <w:t xml:space="preserve"> Один экземпляр картотеки находится у старшей медицинской сестры, другой на пищеблоке. На второй завтрак дети получают соки, фрукты, кисломолочные продукты. В питании детей используется йодированная соль, проводится обязательная витаминизация третьего блюда. </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Для информации родителей вывешивается ежеднев</w:t>
      </w:r>
      <w:r>
        <w:rPr>
          <w:rFonts w:ascii="Times New Roman" w:hAnsi="Times New Roman" w:cs="Times New Roman"/>
          <w:sz w:val="24"/>
          <w:szCs w:val="24"/>
        </w:rPr>
        <w:t>но меню, утвержденное директором</w:t>
      </w:r>
      <w:r w:rsidRPr="00FA1ABF">
        <w:rPr>
          <w:rFonts w:ascii="Times New Roman" w:hAnsi="Times New Roman" w:cs="Times New Roman"/>
          <w:sz w:val="24"/>
          <w:szCs w:val="24"/>
        </w:rPr>
        <w:t xml:space="preserve"> и подписанное старшей медицинской сестрой </w:t>
      </w:r>
      <w:r>
        <w:rPr>
          <w:rFonts w:ascii="Times New Roman" w:hAnsi="Times New Roman" w:cs="Times New Roman"/>
          <w:sz w:val="24"/>
          <w:szCs w:val="24"/>
        </w:rPr>
        <w:t>Панариной 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Pr="00FA1ABF">
        <w:rPr>
          <w:rFonts w:ascii="Times New Roman" w:hAnsi="Times New Roman" w:cs="Times New Roman"/>
          <w:sz w:val="24"/>
          <w:szCs w:val="24"/>
        </w:rPr>
        <w:t>Старшая</w:t>
      </w:r>
      <w:proofErr w:type="gramEnd"/>
      <w:r w:rsidRPr="00FA1ABF">
        <w:rPr>
          <w:rFonts w:ascii="Times New Roman" w:hAnsi="Times New Roman" w:cs="Times New Roman"/>
          <w:sz w:val="24"/>
          <w:szCs w:val="24"/>
        </w:rPr>
        <w:t xml:space="preserve"> медицинская сестра аккуратно ведет всю необходимую документацию, составляет меню-требование на детей ясельного и садовского возраста. В случае увеличения или уменьшения количества детей (свыше трех человек) по сравнению с утвержденными по меню данными, медсестра составляет расчет изменения потребности в продуктах питания. При увеличении потребности в продуктах</w:t>
      </w:r>
      <w:r>
        <w:rPr>
          <w:rFonts w:ascii="Times New Roman" w:hAnsi="Times New Roman" w:cs="Times New Roman"/>
          <w:sz w:val="24"/>
          <w:szCs w:val="24"/>
        </w:rPr>
        <w:t xml:space="preserve"> выписывается накладная</w:t>
      </w:r>
      <w:r w:rsidRPr="00FA1ABF">
        <w:rPr>
          <w:rFonts w:ascii="Times New Roman" w:hAnsi="Times New Roman" w:cs="Times New Roman"/>
          <w:sz w:val="24"/>
          <w:szCs w:val="24"/>
        </w:rPr>
        <w:t xml:space="preserve">, а при уменьшении  потребности в продуктах, излишки сдаются на склад и оформляются такой же накладной с </w:t>
      </w:r>
      <w:r w:rsidRPr="00FA1ABF">
        <w:rPr>
          <w:rFonts w:ascii="Times New Roman" w:hAnsi="Times New Roman" w:cs="Times New Roman"/>
          <w:sz w:val="24"/>
          <w:szCs w:val="24"/>
        </w:rPr>
        <w:lastRenderedPageBreak/>
        <w:t xml:space="preserve">указанием – «возврат». </w:t>
      </w:r>
      <w:r>
        <w:rPr>
          <w:rFonts w:ascii="Times New Roman" w:hAnsi="Times New Roman" w:cs="Times New Roman"/>
          <w:sz w:val="24"/>
          <w:szCs w:val="24"/>
        </w:rPr>
        <w:t>Накладные подписываются</w:t>
      </w:r>
      <w:r w:rsidRPr="00FA1ABF">
        <w:rPr>
          <w:rFonts w:ascii="Times New Roman" w:hAnsi="Times New Roman" w:cs="Times New Roman"/>
          <w:sz w:val="24"/>
          <w:szCs w:val="24"/>
        </w:rPr>
        <w:t xml:space="preserve">, </w:t>
      </w:r>
      <w:r>
        <w:rPr>
          <w:rFonts w:ascii="Times New Roman" w:hAnsi="Times New Roman" w:cs="Times New Roman"/>
          <w:sz w:val="24"/>
          <w:szCs w:val="24"/>
        </w:rPr>
        <w:t>поваром, утверждаются директором</w:t>
      </w:r>
      <w:proofErr w:type="gramStart"/>
      <w:r>
        <w:rPr>
          <w:rFonts w:ascii="Times New Roman" w:hAnsi="Times New Roman" w:cs="Times New Roman"/>
          <w:sz w:val="24"/>
          <w:szCs w:val="24"/>
        </w:rPr>
        <w:t>.</w:t>
      </w:r>
      <w:r w:rsidRPr="00FA1ABF">
        <w:rPr>
          <w:rFonts w:ascii="Times New Roman" w:hAnsi="Times New Roman" w:cs="Times New Roman"/>
          <w:sz w:val="24"/>
          <w:szCs w:val="24"/>
        </w:rPr>
        <w:t>.</w:t>
      </w:r>
      <w:proofErr w:type="gramEnd"/>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На начало учебного года в детском саду были изданы приказы: «Об организации питания детей», «О создании совета по питанию», «О создании комиссии по питанию», «О назначении ответственного за снятие и хранение суточных проб», которые были доведены до сведения ответственным лицам за организацию питания. Разработан план мероприятий по </w:t>
      </w:r>
      <w:proofErr w:type="gramStart"/>
      <w:r w:rsidRPr="00FA1ABF">
        <w:rPr>
          <w:rFonts w:ascii="Times New Roman" w:hAnsi="Times New Roman" w:cs="Times New Roman"/>
          <w:sz w:val="24"/>
          <w:szCs w:val="24"/>
        </w:rPr>
        <w:t>контрол</w:t>
      </w:r>
      <w:r>
        <w:rPr>
          <w:rFonts w:ascii="Times New Roman" w:hAnsi="Times New Roman" w:cs="Times New Roman"/>
          <w:sz w:val="24"/>
          <w:szCs w:val="24"/>
        </w:rPr>
        <w:t>ю за</w:t>
      </w:r>
      <w:proofErr w:type="gramEnd"/>
      <w:r>
        <w:rPr>
          <w:rFonts w:ascii="Times New Roman" w:hAnsi="Times New Roman" w:cs="Times New Roman"/>
          <w:sz w:val="24"/>
          <w:szCs w:val="24"/>
        </w:rPr>
        <w:t xml:space="preserve"> организацией питания на 2016-2017</w:t>
      </w:r>
      <w:r w:rsidRPr="00FA1ABF">
        <w:rPr>
          <w:rFonts w:ascii="Times New Roman" w:hAnsi="Times New Roman" w:cs="Times New Roman"/>
          <w:sz w:val="24"/>
          <w:szCs w:val="24"/>
        </w:rPr>
        <w:t xml:space="preserve"> учебный год, который был утвержден на первом заседании Совета по питанию и доведен до сведения всего коллектива. В него вошли разделы: организационная работа, работа с кадрами, работа с детьми, работа с родителями, </w:t>
      </w:r>
      <w:proofErr w:type="gramStart"/>
      <w:r w:rsidRPr="00FA1ABF">
        <w:rPr>
          <w:rFonts w:ascii="Times New Roman" w:hAnsi="Times New Roman" w:cs="Times New Roman"/>
          <w:sz w:val="24"/>
          <w:szCs w:val="24"/>
        </w:rPr>
        <w:t>контроль за</w:t>
      </w:r>
      <w:proofErr w:type="gramEnd"/>
      <w:r w:rsidRPr="00FA1ABF">
        <w:rPr>
          <w:rFonts w:ascii="Times New Roman" w:hAnsi="Times New Roman" w:cs="Times New Roman"/>
          <w:sz w:val="24"/>
          <w:szCs w:val="24"/>
        </w:rPr>
        <w:t xml:space="preserve"> организацией питания, работа с поставщиками. В плане определе</w:t>
      </w:r>
      <w:r>
        <w:rPr>
          <w:rFonts w:ascii="Times New Roman" w:hAnsi="Times New Roman" w:cs="Times New Roman"/>
          <w:sz w:val="24"/>
          <w:szCs w:val="24"/>
        </w:rPr>
        <w:t>ны сроки и ответственные.</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В целях активизации работы по организации питания составлен план работы Совета по питанию на учебный год, программа производственного контроля, циклограмма контроля руководителя за организацией питания. Были разработаны план оперативного контроля «Организация питания в группах», схема контроля «Культура поведения за столом», диагностики по проверке пищеблока, склада для хранения продуктов. </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Члены Совета по питанию в своей работе руководствуются Положением о Совете по питанию, раз в месяц, согласно плану, проводят заседания Совета с обязательным ведением протокола. Для более эффективной работы поваров члены Совета по питанию составили папку нормативных и методических документов, которая хранится на пищеблоке. Члены Совета по питанию систематически следят за закладкой продуктов питания, за </w:t>
      </w:r>
      <w:proofErr w:type="spellStart"/>
      <w:r w:rsidRPr="00FA1ABF">
        <w:rPr>
          <w:rFonts w:ascii="Times New Roman" w:hAnsi="Times New Roman" w:cs="Times New Roman"/>
          <w:sz w:val="24"/>
          <w:szCs w:val="24"/>
        </w:rPr>
        <w:t>порционированием</w:t>
      </w:r>
      <w:proofErr w:type="spellEnd"/>
      <w:r w:rsidRPr="00FA1ABF">
        <w:rPr>
          <w:rFonts w:ascii="Times New Roman" w:hAnsi="Times New Roman" w:cs="Times New Roman"/>
          <w:sz w:val="24"/>
          <w:szCs w:val="24"/>
        </w:rPr>
        <w:t xml:space="preserve"> блюд на группах, за санитарным состоянием пищеблока, за качеством продуктов питания, доставляемых на склад с обязательным составлением акта.</w:t>
      </w:r>
    </w:p>
    <w:p w:rsidR="007908C5" w:rsidRDefault="007908C5" w:rsidP="007908C5">
      <w:pPr>
        <w:tabs>
          <w:tab w:val="left" w:pos="748"/>
        </w:tabs>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В складском помещении силами сотрудников сделан косметический ремонт. Соблюдаются требования к хранению продуктов, в наличии контейнеры, стеллажи, поддоны. Для хранения скоропортящихся продуктов в полном объеме имеется холо</w:t>
      </w:r>
      <w:r>
        <w:rPr>
          <w:rFonts w:ascii="Times New Roman" w:hAnsi="Times New Roman" w:cs="Times New Roman"/>
          <w:sz w:val="24"/>
          <w:szCs w:val="24"/>
        </w:rPr>
        <w:t>дильное оборудование. Старшая мед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сестра </w:t>
      </w:r>
      <w:r w:rsidRPr="00FA1ABF">
        <w:rPr>
          <w:rFonts w:ascii="Times New Roman" w:hAnsi="Times New Roman" w:cs="Times New Roman"/>
          <w:sz w:val="24"/>
          <w:szCs w:val="24"/>
        </w:rPr>
        <w:t>ежедневно ведет журнал контроля температурного режима холодильников. При хранении продуктов питания соблюдается товарное соседство</w:t>
      </w:r>
      <w:r>
        <w:rPr>
          <w:rFonts w:ascii="Times New Roman" w:hAnsi="Times New Roman" w:cs="Times New Roman"/>
          <w:sz w:val="24"/>
          <w:szCs w:val="24"/>
        </w:rPr>
        <w:t>.</w:t>
      </w:r>
      <w:r w:rsidRPr="00FA1ABF">
        <w:rPr>
          <w:rFonts w:ascii="Times New Roman" w:hAnsi="Times New Roman" w:cs="Times New Roman"/>
          <w:sz w:val="24"/>
          <w:szCs w:val="24"/>
        </w:rPr>
        <w:t xml:space="preserve"> Заместитель заведующей по хозяйству ведет всю необходимую документацию по организации питания: «Журнал бракеража сырой продукции», «Книгу складского учета». Продукты принимаются на склад с обязательным набором сопроводительных документов: накладная, счет-фактура, сертификат качества и ветеринарная справка. При отсутствии, какого либо документа продукты на склад не принимаются. Все продукты тщательно осматриваются членами Совета по питанию с составлением акта. </w:t>
      </w:r>
    </w:p>
    <w:p w:rsidR="007908C5" w:rsidRPr="00FA1ABF" w:rsidRDefault="007908C5" w:rsidP="007908C5">
      <w:pPr>
        <w:tabs>
          <w:tab w:val="left" w:pos="748"/>
        </w:tabs>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lastRenderedPageBreak/>
        <w:t>Контроль за организацией питания на группах осуществляет комиссия по питанию, назначенная приказом</w:t>
      </w:r>
      <w:proofErr w:type="gramStart"/>
      <w:r>
        <w:rPr>
          <w:rFonts w:ascii="Times New Roman" w:hAnsi="Times New Roman" w:cs="Times New Roman"/>
          <w:sz w:val="24"/>
          <w:szCs w:val="24"/>
        </w:rPr>
        <w:t>.</w:t>
      </w:r>
      <w:r w:rsidRPr="00FA1ABF">
        <w:rPr>
          <w:rFonts w:ascii="Times New Roman" w:hAnsi="Times New Roman" w:cs="Times New Roman"/>
          <w:sz w:val="24"/>
          <w:szCs w:val="24"/>
        </w:rPr>
        <w:t>.</w:t>
      </w:r>
      <w:proofErr w:type="gramEnd"/>
    </w:p>
    <w:p w:rsidR="007908C5" w:rsidRPr="00FA1ABF" w:rsidRDefault="007908C5" w:rsidP="007908C5">
      <w:pPr>
        <w:tabs>
          <w:tab w:val="left" w:pos="748"/>
        </w:tabs>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w:t>
      </w:r>
      <w:proofErr w:type="spellStart"/>
      <w:r w:rsidRPr="00FA1ABF">
        <w:rPr>
          <w:rFonts w:ascii="Times New Roman" w:hAnsi="Times New Roman" w:cs="Times New Roman"/>
          <w:sz w:val="24"/>
          <w:szCs w:val="24"/>
        </w:rPr>
        <w:t>СанПиН</w:t>
      </w:r>
      <w:proofErr w:type="spellEnd"/>
      <w:r w:rsidRPr="00FA1ABF">
        <w:rPr>
          <w:rFonts w:ascii="Times New Roman" w:hAnsi="Times New Roman" w:cs="Times New Roman"/>
          <w:sz w:val="24"/>
          <w:szCs w:val="24"/>
        </w:rPr>
        <w:t xml:space="preserve">. Выдача пищи производится согласно графику, прием пищи организуется  в соответствии с расписанием жизнедеятельности детей.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Дети приучены пользоваться салфетками, благодарят после еды. Но вместе с тем воспитателям следует больше внимания уделять правилам пользования столовыми приборами (вилка, нож). </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 xml:space="preserve">С помощью опроса «Твоё любимое блюдо», удалось выявить, какие блюда нравятся нашим детям больше всего. Результаты опроса позволили сделать вывод, что рацион ребенка вне детского сада весьма однообразен и </w:t>
      </w:r>
      <w:proofErr w:type="gramStart"/>
      <w:r w:rsidRPr="00FA1ABF">
        <w:rPr>
          <w:rFonts w:ascii="Times New Roman" w:hAnsi="Times New Roman" w:cs="Times New Roman"/>
          <w:sz w:val="24"/>
          <w:szCs w:val="24"/>
        </w:rPr>
        <w:t>мало полезен</w:t>
      </w:r>
      <w:proofErr w:type="gramEnd"/>
      <w:r w:rsidRPr="00FA1ABF">
        <w:rPr>
          <w:rFonts w:ascii="Times New Roman" w:hAnsi="Times New Roman" w:cs="Times New Roman"/>
          <w:sz w:val="24"/>
          <w:szCs w:val="24"/>
        </w:rPr>
        <w:t xml:space="preserve"> для его здоровья. Одна из основных причин такой ситуации – отсутствие соответствующих знаний у родителей, а также острый дефицит времени, постоянно испытываемый взрослыми. </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Перечисленные факторы свидетельствуют о том, что у ребенка дошкольного возраста сложившиеся пищевые предпочтения впоследствии могут привести к серьезным проблемам со здоровьем.</w:t>
      </w:r>
    </w:p>
    <w:p w:rsidR="007908C5" w:rsidRPr="00FA1ABF" w:rsidRDefault="007908C5" w:rsidP="007908C5">
      <w:pPr>
        <w:spacing w:line="360" w:lineRule="auto"/>
        <w:ind w:firstLine="540"/>
        <w:jc w:val="both"/>
        <w:rPr>
          <w:rFonts w:ascii="Times New Roman" w:hAnsi="Times New Roman" w:cs="Times New Roman"/>
          <w:sz w:val="24"/>
          <w:szCs w:val="24"/>
        </w:rPr>
      </w:pPr>
      <w:r w:rsidRPr="00FA1ABF">
        <w:rPr>
          <w:rFonts w:ascii="Times New Roman" w:hAnsi="Times New Roman" w:cs="Times New Roman"/>
          <w:sz w:val="24"/>
          <w:szCs w:val="24"/>
        </w:rPr>
        <w:t>Поэтому на педагогическом совете было решено разработать мероприятия с детьми и родителями по формированию у дошкольников рационального пищевого поведения как неотъемлемую и важнейшую часть здорового образа жизни.</w:t>
      </w:r>
    </w:p>
    <w:p w:rsidR="007908C5" w:rsidRPr="00FA1ABF" w:rsidRDefault="007908C5" w:rsidP="007908C5">
      <w:pPr>
        <w:tabs>
          <w:tab w:val="left" w:pos="748"/>
        </w:tabs>
        <w:spacing w:line="360" w:lineRule="auto"/>
        <w:ind w:firstLine="540"/>
        <w:jc w:val="both"/>
        <w:rPr>
          <w:rFonts w:ascii="Times New Roman" w:hAnsi="Times New Roman" w:cs="Times New Roman"/>
          <w:sz w:val="24"/>
          <w:szCs w:val="24"/>
        </w:rPr>
      </w:pPr>
    </w:p>
    <w:p w:rsidR="007908C5" w:rsidRPr="00FA1ABF" w:rsidRDefault="007908C5" w:rsidP="007908C5">
      <w:pPr>
        <w:tabs>
          <w:tab w:val="left" w:pos="748"/>
        </w:tabs>
        <w:spacing w:line="360" w:lineRule="auto"/>
        <w:ind w:firstLine="540"/>
        <w:jc w:val="both"/>
        <w:rPr>
          <w:rFonts w:ascii="Times New Roman" w:hAnsi="Times New Roman" w:cs="Times New Roman"/>
          <w:sz w:val="24"/>
          <w:szCs w:val="24"/>
        </w:rPr>
      </w:pPr>
    </w:p>
    <w:p w:rsidR="007908C5" w:rsidRPr="00FA1ABF" w:rsidRDefault="007908C5" w:rsidP="007908C5">
      <w:pPr>
        <w:tabs>
          <w:tab w:val="left" w:pos="748"/>
        </w:tabs>
        <w:spacing w:line="360" w:lineRule="auto"/>
        <w:ind w:firstLine="540"/>
        <w:jc w:val="both"/>
        <w:outlineLvl w:val="0"/>
        <w:rPr>
          <w:rFonts w:ascii="Times New Roman" w:hAnsi="Times New Roman" w:cs="Times New Roman"/>
          <w:b/>
          <w:sz w:val="24"/>
          <w:szCs w:val="24"/>
        </w:rPr>
      </w:pPr>
      <w:r w:rsidRPr="00FA1ABF">
        <w:rPr>
          <w:rFonts w:ascii="Times New Roman" w:hAnsi="Times New Roman" w:cs="Times New Roman"/>
          <w:b/>
          <w:sz w:val="24"/>
          <w:szCs w:val="24"/>
        </w:rPr>
        <w:t>Рекомендации:</w:t>
      </w:r>
    </w:p>
    <w:p w:rsidR="007908C5" w:rsidRPr="00FA1ABF" w:rsidRDefault="007908C5" w:rsidP="007908C5">
      <w:pPr>
        <w:widowControl/>
        <w:tabs>
          <w:tab w:val="left" w:pos="748"/>
        </w:tabs>
        <w:autoSpaceDE/>
        <w:autoSpaceDN/>
        <w:adjustRightInd/>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1.</w:t>
      </w:r>
      <w:r w:rsidRPr="00FA1ABF">
        <w:rPr>
          <w:rFonts w:ascii="Times New Roman" w:hAnsi="Times New Roman" w:cs="Times New Roman"/>
          <w:sz w:val="24"/>
          <w:szCs w:val="24"/>
        </w:rPr>
        <w:t>Систематически освещать вопрос организации питания в ДОУ через родительские собрания, консультации, папки-передвижки, уголки для родителей. Срок: 1 раз в месяц. Ответственные: воспитатели групп.</w:t>
      </w:r>
    </w:p>
    <w:p w:rsidR="007908C5" w:rsidRPr="00FA1ABF" w:rsidRDefault="007908C5" w:rsidP="007908C5">
      <w:pPr>
        <w:widowControl/>
        <w:tabs>
          <w:tab w:val="left" w:pos="748"/>
        </w:tabs>
        <w:autoSpaceDE/>
        <w:autoSpaceDN/>
        <w:adjustRightInd/>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2.</w:t>
      </w:r>
      <w:r w:rsidRPr="00FA1ABF">
        <w:rPr>
          <w:rFonts w:ascii="Times New Roman" w:hAnsi="Times New Roman" w:cs="Times New Roman"/>
          <w:sz w:val="24"/>
          <w:szCs w:val="24"/>
        </w:rPr>
        <w:t>Подготовить консультацию для педагогов и младших воспитателей на тему «Этикет с малых лет». Срок</w:t>
      </w:r>
      <w:r>
        <w:rPr>
          <w:rFonts w:ascii="Times New Roman" w:hAnsi="Times New Roman" w:cs="Times New Roman"/>
          <w:sz w:val="24"/>
          <w:szCs w:val="24"/>
        </w:rPr>
        <w:t>: до 15.05.2017</w:t>
      </w:r>
    </w:p>
    <w:p w:rsidR="007908C5" w:rsidRPr="00FA1ABF" w:rsidRDefault="007908C5" w:rsidP="007908C5">
      <w:pPr>
        <w:widowControl/>
        <w:numPr>
          <w:ilvl w:val="0"/>
          <w:numId w:val="1"/>
        </w:numPr>
        <w:tabs>
          <w:tab w:val="left" w:pos="748"/>
        </w:tabs>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 xml:space="preserve">Систематически осуществлять поверку весов на пищеблоке. Срок: один раз в год. Ответственный: </w:t>
      </w:r>
      <w:r>
        <w:rPr>
          <w:rFonts w:ascii="Times New Roman" w:hAnsi="Times New Roman" w:cs="Times New Roman"/>
          <w:sz w:val="24"/>
          <w:szCs w:val="24"/>
        </w:rPr>
        <w:t>Панарина О.В.</w:t>
      </w:r>
    </w:p>
    <w:p w:rsidR="007908C5" w:rsidRPr="00FA1ABF" w:rsidRDefault="007908C5" w:rsidP="007908C5">
      <w:pPr>
        <w:widowControl/>
        <w:numPr>
          <w:ilvl w:val="0"/>
          <w:numId w:val="1"/>
        </w:numPr>
        <w:tabs>
          <w:tab w:val="left" w:pos="748"/>
        </w:tabs>
        <w:autoSpaceDE/>
        <w:autoSpaceDN/>
        <w:adjustRightInd/>
        <w:spacing w:line="360" w:lineRule="auto"/>
        <w:jc w:val="both"/>
        <w:rPr>
          <w:rFonts w:ascii="Times New Roman" w:hAnsi="Times New Roman" w:cs="Times New Roman"/>
          <w:sz w:val="24"/>
          <w:szCs w:val="24"/>
        </w:rPr>
      </w:pPr>
      <w:r w:rsidRPr="00FA1ABF">
        <w:rPr>
          <w:rFonts w:ascii="Times New Roman" w:hAnsi="Times New Roman" w:cs="Times New Roman"/>
          <w:sz w:val="24"/>
          <w:szCs w:val="24"/>
        </w:rPr>
        <w:t>Составить график посещения групп членами комиссии по питанию на нед</w:t>
      </w:r>
      <w:r>
        <w:rPr>
          <w:rFonts w:ascii="Times New Roman" w:hAnsi="Times New Roman" w:cs="Times New Roman"/>
          <w:sz w:val="24"/>
          <w:szCs w:val="24"/>
        </w:rPr>
        <w:t>елю.       Срок: до 20.04.2017</w:t>
      </w:r>
      <w:r w:rsidRPr="00FA1ABF">
        <w:rPr>
          <w:rFonts w:ascii="Times New Roman" w:hAnsi="Times New Roman" w:cs="Times New Roman"/>
          <w:sz w:val="24"/>
          <w:szCs w:val="24"/>
        </w:rPr>
        <w:t xml:space="preserve">г.        </w:t>
      </w:r>
    </w:p>
    <w:p w:rsidR="007908C5" w:rsidRPr="006E75F7" w:rsidRDefault="007908C5" w:rsidP="007908C5">
      <w:pPr>
        <w:widowControl/>
        <w:numPr>
          <w:ilvl w:val="0"/>
          <w:numId w:val="1"/>
        </w:numPr>
        <w:tabs>
          <w:tab w:val="left" w:pos="748"/>
        </w:tabs>
        <w:autoSpaceDE/>
        <w:autoSpaceDN/>
        <w:adjustRightInd/>
        <w:spacing w:line="360" w:lineRule="auto"/>
        <w:jc w:val="both"/>
        <w:rPr>
          <w:rFonts w:ascii="Times New Roman" w:hAnsi="Times New Roman" w:cs="Times New Roman"/>
          <w:sz w:val="24"/>
          <w:szCs w:val="24"/>
        </w:rPr>
      </w:pPr>
      <w:r w:rsidRPr="006E75F7">
        <w:rPr>
          <w:rFonts w:ascii="Times New Roman" w:hAnsi="Times New Roman" w:cs="Times New Roman"/>
          <w:sz w:val="24"/>
          <w:szCs w:val="24"/>
        </w:rPr>
        <w:lastRenderedPageBreak/>
        <w:t xml:space="preserve">Разработать мероприятия с детьми и родителями по формированию рационального пищевого поведения. Срок: до 01.10.2017г. </w:t>
      </w:r>
    </w:p>
    <w:p w:rsidR="007908C5" w:rsidRPr="00FA1ABF" w:rsidRDefault="007908C5" w:rsidP="007908C5">
      <w:pPr>
        <w:tabs>
          <w:tab w:val="left" w:pos="748"/>
        </w:tabs>
        <w:spacing w:line="360" w:lineRule="auto"/>
        <w:jc w:val="both"/>
        <w:rPr>
          <w:rFonts w:ascii="Times New Roman" w:hAnsi="Times New Roman" w:cs="Times New Roman"/>
          <w:sz w:val="24"/>
          <w:szCs w:val="24"/>
        </w:rPr>
      </w:pPr>
    </w:p>
    <w:p w:rsidR="007908C5" w:rsidRPr="00FA1ABF" w:rsidRDefault="007908C5" w:rsidP="007908C5">
      <w:pPr>
        <w:spacing w:line="360" w:lineRule="auto"/>
        <w:ind w:firstLine="540"/>
        <w:jc w:val="both"/>
        <w:rPr>
          <w:rFonts w:ascii="Times New Roman" w:hAnsi="Times New Roman" w:cs="Times New Roman"/>
          <w:sz w:val="24"/>
          <w:szCs w:val="24"/>
        </w:rPr>
      </w:pPr>
    </w:p>
    <w:p w:rsidR="007908C5" w:rsidRPr="00FA1ABF" w:rsidRDefault="007908C5" w:rsidP="007908C5">
      <w:pPr>
        <w:spacing w:line="360" w:lineRule="auto"/>
        <w:ind w:firstLine="540"/>
        <w:jc w:val="both"/>
        <w:rPr>
          <w:rFonts w:ascii="Times New Roman" w:hAnsi="Times New Roman" w:cs="Times New Roman"/>
          <w:sz w:val="24"/>
          <w:szCs w:val="24"/>
        </w:rPr>
      </w:pPr>
    </w:p>
    <w:p w:rsidR="007908C5" w:rsidRPr="00FA1ABF" w:rsidRDefault="007908C5" w:rsidP="007908C5">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Директор  ЧОУ «ЧЕЛОВЕЧЕК»</w:t>
      </w:r>
      <w:r w:rsidRPr="00FA1ABF">
        <w:rPr>
          <w:rFonts w:ascii="Times New Roman" w:hAnsi="Times New Roman" w:cs="Times New Roman"/>
          <w:sz w:val="24"/>
          <w:szCs w:val="24"/>
        </w:rPr>
        <w:tab/>
        <w:t xml:space="preserve"> </w:t>
      </w:r>
      <w:r w:rsidRPr="00FA1ABF">
        <w:rPr>
          <w:rFonts w:ascii="Times New Roman" w:hAnsi="Times New Roman" w:cs="Times New Roman"/>
          <w:sz w:val="24"/>
          <w:szCs w:val="24"/>
        </w:rPr>
        <w:tab/>
      </w:r>
      <w:r w:rsidRPr="00FA1ABF">
        <w:rPr>
          <w:rFonts w:ascii="Times New Roman" w:hAnsi="Times New Roman" w:cs="Times New Roman"/>
          <w:sz w:val="24"/>
          <w:szCs w:val="24"/>
        </w:rPr>
        <w:tab/>
      </w:r>
      <w:r w:rsidRPr="00FA1ABF">
        <w:rPr>
          <w:rFonts w:ascii="Times New Roman" w:hAnsi="Times New Roman" w:cs="Times New Roman"/>
          <w:sz w:val="24"/>
          <w:szCs w:val="24"/>
        </w:rPr>
        <w:tab/>
      </w:r>
      <w:r>
        <w:rPr>
          <w:rFonts w:ascii="Times New Roman" w:hAnsi="Times New Roman" w:cs="Times New Roman"/>
          <w:sz w:val="24"/>
          <w:szCs w:val="24"/>
        </w:rPr>
        <w:t>Л.П.Фомина</w:t>
      </w:r>
    </w:p>
    <w:p w:rsidR="00AB3B86" w:rsidRDefault="007908C5"/>
    <w:sectPr w:rsidR="00AB3B86" w:rsidSect="00273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6A5"/>
    <w:multiLevelType w:val="multilevel"/>
    <w:tmpl w:val="22D0FB00"/>
    <w:lvl w:ilvl="0">
      <w:start w:val="1"/>
      <w:numFmt w:val="decimal"/>
      <w:lvlText w:val="%1."/>
      <w:lvlJc w:val="left"/>
      <w:pPr>
        <w:tabs>
          <w:tab w:val="num" w:pos="607"/>
        </w:tabs>
        <w:ind w:left="607" w:hanging="607"/>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93E5884"/>
    <w:multiLevelType w:val="hybridMultilevel"/>
    <w:tmpl w:val="69F2FC32"/>
    <w:lvl w:ilvl="0" w:tplc="DD32485C">
      <w:start w:val="1"/>
      <w:numFmt w:val="decimal"/>
      <w:lvlText w:val="%1."/>
      <w:lvlJc w:val="left"/>
      <w:pPr>
        <w:tabs>
          <w:tab w:val="num" w:pos="1260"/>
        </w:tabs>
        <w:ind w:left="1260" w:hanging="360"/>
      </w:pPr>
      <w:rPr>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8C5"/>
    <w:rsid w:val="00273FB5"/>
    <w:rsid w:val="007908C5"/>
    <w:rsid w:val="00B06827"/>
    <w:rsid w:val="00B86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Катюшка</cp:lastModifiedBy>
  <cp:revision>1</cp:revision>
  <dcterms:created xsi:type="dcterms:W3CDTF">2017-04-10T04:36:00Z</dcterms:created>
  <dcterms:modified xsi:type="dcterms:W3CDTF">2017-04-10T04:37:00Z</dcterms:modified>
</cp:coreProperties>
</file>